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>………………………………………</w:t>
      </w:r>
    </w:p>
    <w:p w:rsidR="000A4893" w:rsidRDefault="000A4893" w:rsidP="000A489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>………………………………………</w:t>
      </w:r>
    </w:p>
    <w:p w:rsidR="000A4893" w:rsidRPr="002A32EE" w:rsidRDefault="000A4893" w:rsidP="000A489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A32EE">
        <w:rPr>
          <w:rFonts w:ascii="Times New Roman" w:hAnsi="Times New Roman" w:cs="Times New Roman"/>
          <w:sz w:val="20"/>
        </w:rPr>
        <w:t xml:space="preserve">(imię i nazwisko, miejsce zamieszkania osoby, </w:t>
      </w:r>
      <w:r w:rsidRPr="002A32EE">
        <w:rPr>
          <w:rFonts w:ascii="Times New Roman" w:hAnsi="Times New Roman" w:cs="Times New Roman"/>
          <w:sz w:val="20"/>
        </w:rPr>
        <w:br/>
        <w:t>której dotyczy zgłoszenie).</w:t>
      </w:r>
    </w:p>
    <w:p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ab/>
      </w:r>
      <w:r w:rsidRPr="005A64FF">
        <w:rPr>
          <w:rFonts w:ascii="Times New Roman" w:hAnsi="Times New Roman" w:cs="Times New Roman"/>
          <w:sz w:val="24"/>
        </w:rPr>
        <w:tab/>
      </w:r>
      <w:r w:rsidRPr="005A64FF">
        <w:rPr>
          <w:rFonts w:ascii="Times New Roman" w:hAnsi="Times New Roman" w:cs="Times New Roman"/>
          <w:sz w:val="24"/>
        </w:rPr>
        <w:tab/>
      </w:r>
      <w:r w:rsidRPr="005A64FF">
        <w:rPr>
          <w:rFonts w:ascii="Times New Roman" w:hAnsi="Times New Roman" w:cs="Times New Roman"/>
          <w:sz w:val="24"/>
        </w:rPr>
        <w:tab/>
      </w:r>
      <w:r w:rsidRPr="005A64FF">
        <w:rPr>
          <w:rFonts w:ascii="Times New Roman" w:hAnsi="Times New Roman" w:cs="Times New Roman"/>
          <w:sz w:val="24"/>
        </w:rPr>
        <w:tab/>
      </w:r>
      <w:r w:rsidRPr="005A64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Pr="005A64FF">
        <w:rPr>
          <w:rFonts w:ascii="Times New Roman" w:hAnsi="Times New Roman" w:cs="Times New Roman"/>
          <w:sz w:val="24"/>
        </w:rPr>
        <w:t>Przewodnicz</w:t>
      </w:r>
      <w:r>
        <w:rPr>
          <w:rFonts w:ascii="Times New Roman" w:hAnsi="Times New Roman" w:cs="Times New Roman"/>
          <w:sz w:val="24"/>
        </w:rPr>
        <w:t xml:space="preserve">ący Rady Gminy </w:t>
      </w: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Stara Błotnica</w:t>
      </w: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Default="000A4893" w:rsidP="000A48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Na podstawie przepisu art. 28aa ust. 6 i ust.7 pkt 1 ustawy z dnia 8 marca 1990 r. </w:t>
      </w:r>
      <w:r>
        <w:rPr>
          <w:rFonts w:ascii="Times New Roman" w:hAnsi="Times New Roman" w:cs="Times New Roman"/>
          <w:sz w:val="24"/>
        </w:rPr>
        <w:br/>
        <w:t>o samorządzie gminnym (Dz. U. z 2019 r. poz. 506) zgłaszam swój udział w debacie nad Raportem o stanie Gminy Stara Błotnica za 2018 rok.</w:t>
      </w:r>
    </w:p>
    <w:p w:rsidR="000A4893" w:rsidRDefault="000A4893" w:rsidP="000A48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załączeniu wykaz …….. podpisó</w:t>
      </w:r>
      <w:r w:rsidR="009E3CF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osób popierających mój udział w debacie. </w:t>
      </w: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:rsidR="004E181B" w:rsidRDefault="004E181B"/>
    <w:sectPr w:rsidR="004E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3"/>
    <w:rsid w:val="000A4893"/>
    <w:rsid w:val="002A32EE"/>
    <w:rsid w:val="004E181B"/>
    <w:rsid w:val="009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4CAA-B8B0-4EF4-BD69-5858A73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2019-05-29T10:44:00Z</dcterms:created>
  <dcterms:modified xsi:type="dcterms:W3CDTF">2019-05-29T11:31:00Z</dcterms:modified>
</cp:coreProperties>
</file>