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3F2" w:rsidRPr="00E669B8" w:rsidRDefault="00E333F2" w:rsidP="00601992">
      <w:pPr>
        <w:pStyle w:val="BodyText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Gminny Ośrodek Pomocy Społecznej</w:t>
      </w:r>
    </w:p>
    <w:p w:rsidR="00E333F2" w:rsidRPr="00E669B8" w:rsidRDefault="00E333F2" w:rsidP="00601992">
      <w:pPr>
        <w:pStyle w:val="Body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Stara Błotnica 46, 26-806 Stara Błotnica </w:t>
      </w:r>
    </w:p>
    <w:p w:rsidR="00E333F2" w:rsidRDefault="00E333F2" w:rsidP="00601992">
      <w:pPr>
        <w:pStyle w:val="BodyText"/>
        <w:spacing w:line="276" w:lineRule="auto"/>
        <w:rPr>
          <w:rFonts w:ascii="Arial" w:hAnsi="Arial" w:cs="Arial"/>
          <w:sz w:val="22"/>
          <w:szCs w:val="22"/>
        </w:rPr>
      </w:pPr>
    </w:p>
    <w:p w:rsidR="00E333F2" w:rsidRPr="00E669B8" w:rsidRDefault="00E333F2" w:rsidP="00601992">
      <w:pPr>
        <w:pStyle w:val="BodyText"/>
        <w:spacing w:line="276" w:lineRule="auto"/>
        <w:rPr>
          <w:rFonts w:ascii="Arial" w:hAnsi="Arial" w:cs="Arial"/>
          <w:sz w:val="22"/>
          <w:szCs w:val="22"/>
        </w:rPr>
      </w:pPr>
    </w:p>
    <w:p w:rsidR="00E333F2" w:rsidRPr="00811782" w:rsidRDefault="00E333F2" w:rsidP="00811782">
      <w:pPr>
        <w:pStyle w:val="BodyText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E669B8">
        <w:rPr>
          <w:rFonts w:ascii="Arial" w:hAnsi="Arial" w:cs="Arial"/>
          <w:b/>
          <w:sz w:val="28"/>
          <w:szCs w:val="28"/>
        </w:rPr>
        <w:t>ZAPYTANIE OFERTOWE</w:t>
      </w:r>
    </w:p>
    <w:p w:rsidR="00E333F2" w:rsidRPr="00E669B8" w:rsidRDefault="00E333F2" w:rsidP="00601992">
      <w:pPr>
        <w:pStyle w:val="BodyText"/>
        <w:spacing w:line="276" w:lineRule="auto"/>
        <w:rPr>
          <w:rFonts w:ascii="Arial" w:hAnsi="Arial" w:cs="Arial"/>
          <w:sz w:val="22"/>
          <w:szCs w:val="22"/>
        </w:rPr>
      </w:pPr>
    </w:p>
    <w:p w:rsidR="00E333F2" w:rsidRPr="004E3A1E" w:rsidRDefault="00E333F2" w:rsidP="00601992">
      <w:pPr>
        <w:pStyle w:val="BodyTex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669B8">
        <w:rPr>
          <w:rFonts w:ascii="Arial" w:hAnsi="Arial" w:cs="Arial"/>
          <w:sz w:val="22"/>
          <w:szCs w:val="22"/>
        </w:rPr>
        <w:t>W związku z art. 4 ust. 8 ustawy z dnia 29 stycznia 2004 r. Prawo zamówień publicznych (</w:t>
      </w:r>
      <w:r>
        <w:rPr>
          <w:rFonts w:ascii="Arial" w:hAnsi="Arial" w:cs="Arial"/>
          <w:sz w:val="22"/>
          <w:szCs w:val="22"/>
        </w:rPr>
        <w:t>t.j. Dz. U. z 2013 r. poz. 907</w:t>
      </w:r>
      <w:r w:rsidRPr="00E669B8">
        <w:rPr>
          <w:rFonts w:ascii="Arial" w:hAnsi="Arial" w:cs="Arial"/>
          <w:sz w:val="22"/>
          <w:szCs w:val="22"/>
        </w:rPr>
        <w:t xml:space="preserve"> z późn. zm.</w:t>
      </w:r>
      <w:r>
        <w:rPr>
          <w:rFonts w:ascii="Arial" w:hAnsi="Arial" w:cs="Arial"/>
          <w:sz w:val="22"/>
          <w:szCs w:val="22"/>
        </w:rPr>
        <w:t>) Kierownik Gminnego Ośrodka Pomocy Społecznej w Starej Błotnicy zwraca</w:t>
      </w:r>
      <w:r w:rsidRPr="00E669B8">
        <w:rPr>
          <w:rFonts w:ascii="Arial" w:hAnsi="Arial" w:cs="Arial"/>
          <w:sz w:val="22"/>
          <w:szCs w:val="22"/>
        </w:rPr>
        <w:t xml:space="preserve"> się z zapytaniem ofertowym na </w:t>
      </w:r>
      <w:r>
        <w:rPr>
          <w:rFonts w:ascii="Arial" w:hAnsi="Arial" w:cs="Arial"/>
          <w:sz w:val="22"/>
          <w:szCs w:val="22"/>
        </w:rPr>
        <w:t>organizację</w:t>
      </w:r>
      <w:r w:rsidRPr="00E669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wyjazdu edukacyjno - integracyjnego – 1-dniowego polegającego na</w:t>
      </w:r>
    </w:p>
    <w:p w:rsidR="00E333F2" w:rsidRPr="00A41641" w:rsidRDefault="00E333F2" w:rsidP="00601992">
      <w:pPr>
        <w:pStyle w:val="BodyText"/>
        <w:spacing w:line="276" w:lineRule="auto"/>
        <w:ind w:left="705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1)  wynajem autokaru wraz z kierowcą,</w:t>
      </w:r>
    </w:p>
    <w:p w:rsidR="00E333F2" w:rsidRPr="00A41641" w:rsidRDefault="00E333F2" w:rsidP="00601992">
      <w:pPr>
        <w:pStyle w:val="BodyText"/>
        <w:numPr>
          <w:ilvl w:val="0"/>
          <w:numId w:val="2"/>
        </w:numPr>
        <w:spacing w:line="276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zapewnienie wyżywienia dla uczestników,</w:t>
      </w:r>
    </w:p>
    <w:p w:rsidR="00E333F2" w:rsidRPr="004E3A1E" w:rsidRDefault="00E333F2" w:rsidP="00601992">
      <w:pPr>
        <w:pStyle w:val="BodyText"/>
        <w:numPr>
          <w:ilvl w:val="0"/>
          <w:numId w:val="2"/>
        </w:numPr>
        <w:spacing w:line="276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pokrycie kosztów biletów wstępu,</w:t>
      </w:r>
    </w:p>
    <w:p w:rsidR="00E333F2" w:rsidRPr="00E669B8" w:rsidRDefault="00E333F2" w:rsidP="00601992">
      <w:pPr>
        <w:pStyle w:val="BodyText"/>
        <w:numPr>
          <w:ilvl w:val="0"/>
          <w:numId w:val="2"/>
        </w:numPr>
        <w:spacing w:line="276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zorganizowanie warsztatów grupowych ( 4 godzinnych) z doradcą zawodowym dla  13 uczestników projektu</w:t>
      </w:r>
    </w:p>
    <w:p w:rsidR="00E333F2" w:rsidRPr="00E669B8" w:rsidRDefault="00E333F2" w:rsidP="00601992">
      <w:pPr>
        <w:pStyle w:val="Body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wykonywanego</w:t>
      </w:r>
      <w:r w:rsidRPr="00E669B8">
        <w:rPr>
          <w:rFonts w:ascii="Arial" w:hAnsi="Arial" w:cs="Arial"/>
          <w:sz w:val="22"/>
          <w:szCs w:val="22"/>
        </w:rPr>
        <w:t xml:space="preserve"> w ramach projektu pn. „</w:t>
      </w:r>
      <w:r>
        <w:rPr>
          <w:rFonts w:ascii="Arial" w:hAnsi="Arial" w:cs="Arial"/>
          <w:b/>
          <w:sz w:val="22"/>
          <w:szCs w:val="22"/>
        </w:rPr>
        <w:t xml:space="preserve"> Nowe szanse- nowe możliwości </w:t>
      </w:r>
      <w:r w:rsidRPr="00E669B8">
        <w:rPr>
          <w:rFonts w:ascii="Arial" w:hAnsi="Arial" w:cs="Arial"/>
          <w:sz w:val="22"/>
          <w:szCs w:val="22"/>
        </w:rPr>
        <w:t>”.</w:t>
      </w:r>
    </w:p>
    <w:p w:rsidR="00E333F2" w:rsidRPr="00E669B8" w:rsidRDefault="00E333F2" w:rsidP="00601992">
      <w:pPr>
        <w:pStyle w:val="BodyText"/>
        <w:spacing w:line="276" w:lineRule="auto"/>
        <w:rPr>
          <w:rFonts w:ascii="Arial" w:hAnsi="Arial" w:cs="Arial"/>
          <w:sz w:val="22"/>
          <w:szCs w:val="22"/>
        </w:rPr>
      </w:pPr>
    </w:p>
    <w:p w:rsidR="00E333F2" w:rsidRPr="00E669B8" w:rsidRDefault="00E333F2" w:rsidP="00AE4E73">
      <w:pPr>
        <w:pStyle w:val="BodyTex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AE4E73">
        <w:rPr>
          <w:rFonts w:ascii="Arial" w:hAnsi="Arial" w:cs="Arial"/>
          <w:b/>
          <w:sz w:val="22"/>
          <w:szCs w:val="22"/>
        </w:rPr>
        <w:t>Zamawiający:</w:t>
      </w:r>
      <w:r w:rsidRPr="00E669B8">
        <w:rPr>
          <w:rFonts w:ascii="Arial" w:hAnsi="Arial" w:cs="Arial"/>
          <w:sz w:val="22"/>
          <w:szCs w:val="22"/>
        </w:rPr>
        <w:t xml:space="preserve"> </w:t>
      </w:r>
      <w:r w:rsidRPr="00E669B8">
        <w:rPr>
          <w:rFonts w:ascii="Arial" w:hAnsi="Arial" w:cs="Arial"/>
          <w:b/>
          <w:sz w:val="22"/>
          <w:szCs w:val="22"/>
        </w:rPr>
        <w:t xml:space="preserve">Gminny Ośrodek Pomocy Społecznej w </w:t>
      </w:r>
      <w:r>
        <w:rPr>
          <w:rFonts w:ascii="Arial" w:hAnsi="Arial" w:cs="Arial"/>
          <w:b/>
          <w:sz w:val="22"/>
          <w:szCs w:val="22"/>
        </w:rPr>
        <w:t xml:space="preserve">Starej Błotnicy, Stara Błotnica 46, 26-806 Stara Błotnica, tel./fax 48) 385-78-95, e-mail: </w:t>
      </w:r>
      <w:hyperlink r:id="rId7" w:history="1">
        <w:r w:rsidRPr="000F7594">
          <w:rPr>
            <w:rStyle w:val="Hyperlink"/>
            <w:rFonts w:ascii="Arial" w:hAnsi="Arial" w:cs="Arial"/>
            <w:b/>
          </w:rPr>
          <w:t>gops_blotnica@poczta.onet.pl</w:t>
        </w:r>
      </w:hyperlink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  <w:sz w:val="22"/>
          <w:szCs w:val="22"/>
        </w:rPr>
        <w:t xml:space="preserve"> NIP : 798-13-96-081</w:t>
      </w:r>
    </w:p>
    <w:p w:rsidR="00E333F2" w:rsidRPr="002E31EB" w:rsidRDefault="00E333F2" w:rsidP="00601992">
      <w:pPr>
        <w:pStyle w:val="BodyTex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E31EB">
        <w:rPr>
          <w:rFonts w:ascii="Arial" w:hAnsi="Arial" w:cs="Arial"/>
          <w:b/>
          <w:sz w:val="22"/>
          <w:szCs w:val="22"/>
        </w:rPr>
        <w:t xml:space="preserve">Przedmiot zamówienia: </w:t>
      </w:r>
    </w:p>
    <w:p w:rsidR="00E333F2" w:rsidRPr="00D102F6" w:rsidRDefault="00E333F2" w:rsidP="005D3CCF">
      <w:pPr>
        <w:pStyle w:val="BodyText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Zorganizowanie wyjazdu edukacyjno-integracyjnego–1dniowego, dla 13 uczestników i 2 opiekunów gratis w dniu 25 października 2014 roku , podczas którego odbędą się warsztaty grupowe ( 4 - godzinne) z doradcą zawodowym - dla 13 uczestników </w:t>
      </w:r>
      <w:r w:rsidRPr="00E669B8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iorących udział w projekcie pn.</w:t>
      </w:r>
      <w:r w:rsidRPr="00E669B8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 xml:space="preserve">Nowe szanse – nowe możliwości </w:t>
      </w:r>
      <w:r w:rsidRPr="00E669B8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, który jest współfinansowany</w:t>
      </w:r>
      <w:r w:rsidRPr="00E669B8">
        <w:rPr>
          <w:rFonts w:ascii="Arial" w:hAnsi="Arial" w:cs="Arial"/>
          <w:sz w:val="22"/>
          <w:szCs w:val="22"/>
        </w:rPr>
        <w:t xml:space="preserve"> z </w:t>
      </w:r>
      <w:r w:rsidRPr="00B00B6F">
        <w:rPr>
          <w:rFonts w:ascii="Arial" w:hAnsi="Arial" w:cs="Arial"/>
          <w:b/>
          <w:sz w:val="22"/>
          <w:szCs w:val="22"/>
        </w:rPr>
        <w:t xml:space="preserve">Europejskiego Funduszu Społecznego w ramach Programu Operacyjnego Kapitał Ludzki, Priorytet VII, Działanie 7.1 Rozwój i upowszechnianie aktywnej integracji, Poddziałanie 7.1.1 Rozwój i upowszechnianie aktywnej integracji przez ośrodki pomocy społecznej. </w:t>
      </w:r>
    </w:p>
    <w:p w:rsidR="00E333F2" w:rsidRDefault="00E333F2" w:rsidP="00601992">
      <w:pPr>
        <w:pStyle w:val="BodyText"/>
        <w:spacing w:line="276" w:lineRule="auto"/>
        <w:ind w:left="720"/>
        <w:rPr>
          <w:rFonts w:ascii="Arial" w:hAnsi="Arial" w:cs="Arial"/>
          <w:sz w:val="22"/>
          <w:szCs w:val="22"/>
          <w:u w:val="single"/>
        </w:rPr>
      </w:pPr>
      <w:r w:rsidRPr="00EE0C7E">
        <w:rPr>
          <w:rFonts w:ascii="Arial" w:hAnsi="Arial" w:cs="Arial"/>
          <w:sz w:val="22"/>
          <w:szCs w:val="22"/>
          <w:u w:val="single"/>
        </w:rPr>
        <w:t>Doszczeg</w:t>
      </w:r>
      <w:r>
        <w:rPr>
          <w:rFonts w:ascii="Arial" w:hAnsi="Arial" w:cs="Arial"/>
          <w:sz w:val="22"/>
          <w:szCs w:val="22"/>
          <w:u w:val="single"/>
        </w:rPr>
        <w:t>ółowienie przedmiotu zamówienia</w:t>
      </w:r>
    </w:p>
    <w:p w:rsidR="00E333F2" w:rsidRDefault="00E333F2" w:rsidP="00601992">
      <w:pPr>
        <w:pStyle w:val="BodyText"/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601992">
        <w:rPr>
          <w:rFonts w:ascii="Arial" w:hAnsi="Arial" w:cs="Arial"/>
          <w:sz w:val="22"/>
          <w:szCs w:val="22"/>
        </w:rPr>
        <w:t>1.Wy</w:t>
      </w:r>
      <w:r>
        <w:rPr>
          <w:rFonts w:ascii="Arial" w:hAnsi="Arial" w:cs="Arial"/>
          <w:sz w:val="22"/>
          <w:szCs w:val="22"/>
        </w:rPr>
        <w:t>jazd ze Starej Błotnicy  w dniu 25 października 2014 roku.</w:t>
      </w:r>
    </w:p>
    <w:p w:rsidR="00E333F2" w:rsidRDefault="00E333F2" w:rsidP="00601992">
      <w:pPr>
        <w:pStyle w:val="BodyText"/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Zorganizowanie warsztatów grupowych – 4 godzinnych z doradcą zawodowym dla 13 uczestników projektu. </w:t>
      </w:r>
    </w:p>
    <w:p w:rsidR="00E333F2" w:rsidRDefault="00E333F2" w:rsidP="00D102F6">
      <w:pPr>
        <w:pStyle w:val="BodyText"/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Ww. osoby brały już udział  w indywidualnych konsultacjach z doradcą zawodowym, wypełniały kwestionariusz uzdolnień oraz test osobowości wg. Hollanda. Określano zainteresowania, predyspozycje, umiejętności. W ramach wywiadu zawodowego dokonano analizy i doboru szkolenia zawodowego pod kątem poszczególnych osób.</w:t>
      </w:r>
    </w:p>
    <w:p w:rsidR="00E333F2" w:rsidRDefault="00E333F2" w:rsidP="00D102F6">
      <w:pPr>
        <w:pStyle w:val="BodyText"/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Uczestnicy projektu mają nabyć umiejętności poruszania się po rynku pracy, określenie potrzeb szkoleniowych i nabycie umiejętności aktywnego poszukiwania pracy.</w:t>
      </w:r>
    </w:p>
    <w:p w:rsidR="00E333F2" w:rsidRDefault="00E333F2" w:rsidP="00601992">
      <w:pPr>
        <w:pStyle w:val="BodyText"/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Zwiedzanie Warszawy :</w:t>
      </w:r>
    </w:p>
    <w:p w:rsidR="00E333F2" w:rsidRDefault="00E333F2" w:rsidP="00601992">
      <w:pPr>
        <w:pStyle w:val="BodyText"/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1) wycieczka piętrowym autobusem, szlakiem najważniejszych atrakcji</w:t>
      </w:r>
    </w:p>
    <w:p w:rsidR="00E333F2" w:rsidRDefault="00E333F2" w:rsidP="00601992">
      <w:pPr>
        <w:pStyle w:val="BodyText"/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turystycznych miasta,</w:t>
      </w:r>
    </w:p>
    <w:p w:rsidR="00E333F2" w:rsidRDefault="00E333F2" w:rsidP="00601992">
      <w:pPr>
        <w:pStyle w:val="BodyText"/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2) zwiedzanie Centrum Nauki Kopernik i planetarium</w:t>
      </w:r>
    </w:p>
    <w:p w:rsidR="00E333F2" w:rsidRPr="006D5ACD" w:rsidRDefault="00E333F2" w:rsidP="0057470F">
      <w:pPr>
        <w:pStyle w:val="BodyText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Liczba uczestników: 13 uczestników projektu oraz gratis 2</w:t>
      </w:r>
      <w:r w:rsidRPr="006D5ACD">
        <w:rPr>
          <w:rFonts w:ascii="Arial" w:hAnsi="Arial" w:cs="Arial"/>
          <w:sz w:val="22"/>
          <w:szCs w:val="22"/>
        </w:rPr>
        <w:t xml:space="preserve"> opiekunów.</w:t>
      </w:r>
    </w:p>
    <w:p w:rsidR="00E333F2" w:rsidRDefault="00E333F2" w:rsidP="0057470F">
      <w:pPr>
        <w:autoSpaceDE w:val="0"/>
        <w:autoSpaceDN w:val="0"/>
        <w:adjustRightInd w:val="0"/>
        <w:ind w:left="709" w:hanging="1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Zadaniami</w:t>
      </w:r>
      <w:r w:rsidRPr="006D5ACD">
        <w:rPr>
          <w:rFonts w:ascii="Arial" w:hAnsi="Arial" w:cs="Arial"/>
          <w:lang w:eastAsia="pl-PL"/>
        </w:rPr>
        <w:t xml:space="preserve"> po stronie </w:t>
      </w:r>
      <w:r>
        <w:rPr>
          <w:rFonts w:ascii="Arial" w:hAnsi="Arial" w:cs="Arial"/>
          <w:lang w:eastAsia="pl-PL"/>
        </w:rPr>
        <w:t>Wykonawcy</w:t>
      </w:r>
      <w:r w:rsidRPr="006D5ACD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jest:</w:t>
      </w:r>
    </w:p>
    <w:p w:rsidR="00E333F2" w:rsidRDefault="00E333F2" w:rsidP="0057470F">
      <w:pPr>
        <w:autoSpaceDE w:val="0"/>
        <w:autoSpaceDN w:val="0"/>
        <w:adjustRightInd w:val="0"/>
        <w:ind w:left="709" w:firstLine="707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* objęcie wszystkich uczestników wyjazdu ubezpieczeniem NNW,</w:t>
      </w:r>
    </w:p>
    <w:p w:rsidR="00E333F2" w:rsidRPr="008F4B99" w:rsidRDefault="00E333F2" w:rsidP="0057470F">
      <w:pPr>
        <w:autoSpaceDE w:val="0"/>
        <w:autoSpaceDN w:val="0"/>
        <w:adjustRightInd w:val="0"/>
        <w:ind w:left="709" w:firstLine="707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* </w:t>
      </w:r>
      <w:r w:rsidRPr="008F4B99">
        <w:rPr>
          <w:rFonts w:ascii="Arial" w:hAnsi="Arial" w:cs="Arial"/>
          <w:lang w:eastAsia="pl-PL"/>
        </w:rPr>
        <w:t>pokrycie wszystkich wymaganych opłat drogowych i parkingowych,</w:t>
      </w:r>
    </w:p>
    <w:p w:rsidR="00E333F2" w:rsidRPr="008F4B99" w:rsidRDefault="00E333F2" w:rsidP="0057470F">
      <w:pPr>
        <w:pStyle w:val="Akapitzlist"/>
        <w:ind w:left="1560" w:hanging="142"/>
        <w:rPr>
          <w:rFonts w:ascii="Arial" w:hAnsi="Arial" w:cs="Arial"/>
          <w:sz w:val="22"/>
          <w:szCs w:val="22"/>
        </w:rPr>
      </w:pPr>
      <w:r w:rsidRPr="008F4B99">
        <w:rPr>
          <w:rFonts w:ascii="Arial" w:hAnsi="Arial" w:cs="Arial"/>
          <w:sz w:val="22"/>
          <w:szCs w:val="22"/>
        </w:rPr>
        <w:t>* zapewnienie pilota wyjazdu oraz przewodników w miejscach</w:t>
      </w:r>
      <w:r>
        <w:rPr>
          <w:rFonts w:ascii="Arial" w:hAnsi="Arial" w:cs="Arial"/>
          <w:sz w:val="22"/>
          <w:szCs w:val="22"/>
        </w:rPr>
        <w:t>/obiektach</w:t>
      </w:r>
      <w:r w:rsidRPr="008F4B99">
        <w:rPr>
          <w:rFonts w:ascii="Arial" w:hAnsi="Arial" w:cs="Arial"/>
          <w:sz w:val="22"/>
          <w:szCs w:val="22"/>
        </w:rPr>
        <w:t xml:space="preserve"> zwiedzania,</w:t>
      </w:r>
    </w:p>
    <w:p w:rsidR="00E333F2" w:rsidRDefault="00E333F2" w:rsidP="0057470F">
      <w:pPr>
        <w:autoSpaceDE w:val="0"/>
        <w:autoSpaceDN w:val="0"/>
        <w:adjustRightInd w:val="0"/>
        <w:ind w:left="1560" w:hanging="144"/>
        <w:rPr>
          <w:rFonts w:ascii="Arial" w:hAnsi="Arial" w:cs="Arial"/>
          <w:lang w:eastAsia="pl-PL"/>
        </w:rPr>
      </w:pPr>
      <w:r w:rsidRPr="008F4B99">
        <w:rPr>
          <w:rFonts w:ascii="Arial" w:hAnsi="Arial" w:cs="Arial"/>
          <w:lang w:eastAsia="pl-PL"/>
        </w:rPr>
        <w:t>* zapewnienie</w:t>
      </w:r>
      <w:r>
        <w:rPr>
          <w:rFonts w:ascii="Arial" w:hAnsi="Arial" w:cs="Arial"/>
          <w:lang w:eastAsia="pl-PL"/>
        </w:rPr>
        <w:t xml:space="preserve"> biletów wstępu/wejść do wskazanych powyżej miejsc dla wszystkich uczestników wyjazdu (uczestnicy projektu + opiekunowie),</w:t>
      </w:r>
    </w:p>
    <w:p w:rsidR="00E333F2" w:rsidRDefault="00E333F2" w:rsidP="0057470F">
      <w:pPr>
        <w:pStyle w:val="Akapitzlist"/>
        <w:ind w:left="1560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 w:rsidRPr="008F4B99">
        <w:rPr>
          <w:rFonts w:ascii="Arial" w:hAnsi="Arial" w:cs="Arial"/>
          <w:sz w:val="22"/>
          <w:szCs w:val="22"/>
        </w:rPr>
        <w:t>zapewnienie wyżywienia</w:t>
      </w:r>
      <w:r w:rsidRPr="00E060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dla wszystkich uczestników wyjazdu (uczestnicy projektu + opiekunowie)</w:t>
      </w:r>
      <w:r w:rsidRPr="008F4B99">
        <w:rPr>
          <w:rFonts w:ascii="Arial" w:hAnsi="Arial" w:cs="Arial"/>
          <w:sz w:val="22"/>
          <w:szCs w:val="22"/>
        </w:rPr>
        <w:t xml:space="preserve">: </w:t>
      </w:r>
    </w:p>
    <w:p w:rsidR="00E333F2" w:rsidRDefault="00E333F2" w:rsidP="0057470F">
      <w:pPr>
        <w:pStyle w:val="Akapitzlist"/>
        <w:ind w:left="1560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&gt; śniadanie lub kanapki, plus kawa , herbata, napój</w:t>
      </w:r>
    </w:p>
    <w:p w:rsidR="00E333F2" w:rsidRPr="008F4B99" w:rsidRDefault="00E333F2" w:rsidP="0057470F">
      <w:pPr>
        <w:pStyle w:val="Akapitzlist"/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&gt; </w:t>
      </w:r>
      <w:r w:rsidRPr="008F4B99">
        <w:rPr>
          <w:rFonts w:ascii="Arial" w:hAnsi="Arial" w:cs="Arial"/>
          <w:sz w:val="22"/>
          <w:szCs w:val="22"/>
        </w:rPr>
        <w:t>obiad 2-daniowy (zupa oraz drugie danie)</w:t>
      </w:r>
      <w:r>
        <w:rPr>
          <w:rFonts w:ascii="Arial" w:hAnsi="Arial" w:cs="Arial"/>
          <w:sz w:val="22"/>
          <w:szCs w:val="22"/>
        </w:rPr>
        <w:t xml:space="preserve"> </w:t>
      </w:r>
      <w:r w:rsidRPr="008F4B99">
        <w:rPr>
          <w:rFonts w:ascii="Arial" w:hAnsi="Arial" w:cs="Arial"/>
          <w:sz w:val="22"/>
          <w:szCs w:val="22"/>
        </w:rPr>
        <w:t>:</w:t>
      </w:r>
    </w:p>
    <w:p w:rsidR="00E333F2" w:rsidRPr="008F4B99" w:rsidRDefault="00E333F2" w:rsidP="0057470F">
      <w:pPr>
        <w:pStyle w:val="Akapitzlist"/>
        <w:ind w:left="24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– zupa (do wyboru: </w:t>
      </w:r>
      <w:r w:rsidRPr="008F4B99">
        <w:rPr>
          <w:rFonts w:ascii="Arial" w:hAnsi="Arial" w:cs="Arial"/>
          <w:sz w:val="22"/>
          <w:szCs w:val="22"/>
        </w:rPr>
        <w:t xml:space="preserve">rosół, flaki, jarzynowa, pomidorowa), </w:t>
      </w:r>
    </w:p>
    <w:p w:rsidR="00E333F2" w:rsidRDefault="00E333F2" w:rsidP="0057470F">
      <w:pPr>
        <w:pStyle w:val="Akapitzlist"/>
        <w:ind w:left="2410"/>
        <w:rPr>
          <w:rFonts w:ascii="Arial" w:hAnsi="Arial" w:cs="Arial"/>
          <w:sz w:val="22"/>
          <w:szCs w:val="22"/>
        </w:rPr>
      </w:pPr>
      <w:r w:rsidRPr="008F4B99">
        <w:rPr>
          <w:rFonts w:ascii="Arial" w:hAnsi="Arial" w:cs="Arial"/>
          <w:sz w:val="22"/>
          <w:szCs w:val="22"/>
        </w:rPr>
        <w:t>–  II danie (do ustalenia</w:t>
      </w:r>
      <w:r>
        <w:rPr>
          <w:rFonts w:ascii="Arial" w:hAnsi="Arial" w:cs="Arial"/>
          <w:sz w:val="22"/>
          <w:szCs w:val="22"/>
        </w:rPr>
        <w:t xml:space="preserve"> z Zamawiającym</w:t>
      </w:r>
      <w:r w:rsidRPr="008F4B99">
        <w:rPr>
          <w:rFonts w:ascii="Arial" w:hAnsi="Arial" w:cs="Arial"/>
          <w:sz w:val="22"/>
          <w:szCs w:val="22"/>
        </w:rPr>
        <w:t>): ziemniaki lub frytki, pieczeń w sosie własnym, kotlet schabowy lub  kotlet z pieczarkami, ryba, placki po węgiersku  z zestawem surówek, kompot lub sok,</w:t>
      </w:r>
      <w:r>
        <w:rPr>
          <w:rFonts w:ascii="Arial" w:hAnsi="Arial" w:cs="Arial"/>
          <w:sz w:val="22"/>
          <w:szCs w:val="22"/>
        </w:rPr>
        <w:t xml:space="preserve"> herbata/kawa,</w:t>
      </w:r>
    </w:p>
    <w:p w:rsidR="00E333F2" w:rsidRPr="00E060FF" w:rsidRDefault="00E333F2" w:rsidP="0057470F">
      <w:pPr>
        <w:pStyle w:val="Akapitzlist"/>
        <w:ind w:left="2127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&gt; kolacja – zupa gulaszowa, wędliny, dwie sałatki, pieczywo, herbata, kawa</w:t>
      </w:r>
    </w:p>
    <w:p w:rsidR="00E333F2" w:rsidRPr="00E060FF" w:rsidRDefault="00E333F2" w:rsidP="0057470F">
      <w:pPr>
        <w:pStyle w:val="BodyText"/>
        <w:spacing w:line="276" w:lineRule="auto"/>
        <w:ind w:left="1418"/>
        <w:jc w:val="both"/>
        <w:rPr>
          <w:rFonts w:ascii="Arial" w:hAnsi="Arial" w:cs="Arial"/>
          <w:kern w:val="0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</w:rPr>
        <w:t xml:space="preserve">* </w:t>
      </w:r>
      <w:r>
        <w:rPr>
          <w:rFonts w:ascii="Arial" w:hAnsi="Arial" w:cs="Arial"/>
          <w:kern w:val="0"/>
          <w:sz w:val="22"/>
          <w:szCs w:val="22"/>
          <w:lang w:eastAsia="pl-PL"/>
        </w:rPr>
        <w:t>z</w:t>
      </w:r>
      <w:r w:rsidRPr="006D5ACD">
        <w:rPr>
          <w:rFonts w:ascii="Arial" w:hAnsi="Arial" w:cs="Arial"/>
          <w:kern w:val="0"/>
          <w:sz w:val="22"/>
          <w:szCs w:val="22"/>
          <w:lang w:eastAsia="pl-PL"/>
        </w:rPr>
        <w:t xml:space="preserve">apewnienie środka transportu – zaleca się autokar </w:t>
      </w:r>
      <w:r>
        <w:rPr>
          <w:rFonts w:ascii="Arial" w:hAnsi="Arial" w:cs="Arial"/>
          <w:kern w:val="0"/>
          <w:sz w:val="22"/>
          <w:szCs w:val="22"/>
          <w:lang w:eastAsia="pl-PL"/>
        </w:rPr>
        <w:t xml:space="preserve">lub bus </w:t>
      </w:r>
      <w:r w:rsidRPr="006D5ACD">
        <w:rPr>
          <w:rFonts w:ascii="Arial" w:hAnsi="Arial" w:cs="Arial"/>
          <w:kern w:val="0"/>
          <w:sz w:val="22"/>
          <w:szCs w:val="22"/>
          <w:lang w:eastAsia="pl-PL"/>
        </w:rPr>
        <w:t xml:space="preserve"> w pełni sp</w:t>
      </w:r>
      <w:r>
        <w:rPr>
          <w:rFonts w:ascii="Arial" w:hAnsi="Arial" w:cs="Arial"/>
          <w:kern w:val="0"/>
          <w:sz w:val="22"/>
          <w:szCs w:val="22"/>
          <w:lang w:eastAsia="pl-PL"/>
        </w:rPr>
        <w:t>rawny do przewozu co najmniej 15</w:t>
      </w:r>
      <w:r w:rsidRPr="006D5ACD">
        <w:rPr>
          <w:rFonts w:ascii="Arial" w:hAnsi="Arial" w:cs="Arial"/>
          <w:kern w:val="0"/>
          <w:sz w:val="22"/>
          <w:szCs w:val="22"/>
          <w:lang w:eastAsia="pl-PL"/>
        </w:rPr>
        <w:t xml:space="preserve"> osób</w:t>
      </w:r>
      <w:r>
        <w:rPr>
          <w:rFonts w:ascii="Arial" w:hAnsi="Arial" w:cs="Arial"/>
          <w:kern w:val="0"/>
          <w:sz w:val="22"/>
          <w:szCs w:val="22"/>
          <w:lang w:eastAsia="pl-PL"/>
        </w:rPr>
        <w:t>,</w:t>
      </w:r>
    </w:p>
    <w:p w:rsidR="00E333F2" w:rsidRPr="006D5ACD" w:rsidRDefault="00E333F2" w:rsidP="0057470F">
      <w:pPr>
        <w:autoSpaceDE w:val="0"/>
        <w:autoSpaceDN w:val="0"/>
        <w:adjustRightInd w:val="0"/>
        <w:ind w:left="1418" w:hanging="1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* Wykonawca zapewni bezpieczne i higieniczne</w:t>
      </w:r>
      <w:r w:rsidRPr="006D5ACD">
        <w:rPr>
          <w:rFonts w:ascii="Arial" w:hAnsi="Arial" w:cs="Arial"/>
          <w:lang w:eastAsia="pl-PL"/>
        </w:rPr>
        <w:t xml:space="preserve"> (klimatyzacja, og</w:t>
      </w:r>
      <w:r>
        <w:rPr>
          <w:rFonts w:ascii="Arial" w:hAnsi="Arial" w:cs="Arial"/>
          <w:lang w:eastAsia="pl-PL"/>
        </w:rPr>
        <w:t>rzewanie, nagłośnienie) warunki</w:t>
      </w:r>
      <w:r w:rsidRPr="006D5ACD">
        <w:rPr>
          <w:rFonts w:ascii="Arial" w:hAnsi="Arial" w:cs="Arial"/>
          <w:lang w:eastAsia="pl-PL"/>
        </w:rPr>
        <w:t xml:space="preserve"> przejazdu pojazdem</w:t>
      </w:r>
      <w:r>
        <w:rPr>
          <w:rFonts w:ascii="Arial" w:hAnsi="Arial" w:cs="Arial"/>
          <w:lang w:eastAsia="pl-PL"/>
        </w:rPr>
        <w:t xml:space="preserve"> </w:t>
      </w:r>
      <w:r w:rsidRPr="006D5ACD">
        <w:rPr>
          <w:rFonts w:ascii="Arial" w:hAnsi="Arial" w:cs="Arial"/>
          <w:lang w:eastAsia="pl-PL"/>
        </w:rPr>
        <w:t>sprawnym technicznie i dopuszczonym do ruchu</w:t>
      </w:r>
      <w:r>
        <w:rPr>
          <w:rFonts w:ascii="Arial" w:hAnsi="Arial" w:cs="Arial"/>
          <w:lang w:eastAsia="pl-PL"/>
        </w:rPr>
        <w:t xml:space="preserve"> kołowego.</w:t>
      </w:r>
    </w:p>
    <w:p w:rsidR="00E333F2" w:rsidRDefault="00E333F2" w:rsidP="00872F9D">
      <w:pPr>
        <w:suppressAutoHyphens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4. </w:t>
      </w:r>
      <w:r w:rsidRPr="00E669B8">
        <w:rPr>
          <w:rFonts w:ascii="Arial" w:hAnsi="Arial" w:cs="Arial"/>
        </w:rPr>
        <w:t xml:space="preserve">Cena jest jedynym kryterium oceny ofert. Powinna ona obejmować wszelkie koszty, </w:t>
      </w:r>
    </w:p>
    <w:p w:rsidR="00E333F2" w:rsidRDefault="00E333F2" w:rsidP="00872F9D">
      <w:pPr>
        <w:suppressAutoHyphens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E669B8">
        <w:rPr>
          <w:rFonts w:ascii="Arial" w:hAnsi="Arial" w:cs="Arial"/>
        </w:rPr>
        <w:t xml:space="preserve">jakie poniesie Wykonawca przy realizacji zamówienia. Wykonawca zobowiązany jest </w:t>
      </w:r>
    </w:p>
    <w:p w:rsidR="00E333F2" w:rsidRDefault="00E333F2" w:rsidP="00872F9D">
      <w:pPr>
        <w:suppressAutoHyphens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E669B8">
        <w:rPr>
          <w:rFonts w:ascii="Arial" w:hAnsi="Arial" w:cs="Arial"/>
        </w:rPr>
        <w:t xml:space="preserve">do podania całkowitej ceny zamówienia z dokładnością do dwóch miejsc po </w:t>
      </w:r>
    </w:p>
    <w:p w:rsidR="00E333F2" w:rsidRDefault="00E333F2" w:rsidP="00872F9D">
      <w:pPr>
        <w:suppressAutoHyphens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E669B8">
        <w:rPr>
          <w:rFonts w:ascii="Arial" w:hAnsi="Arial" w:cs="Arial"/>
        </w:rPr>
        <w:t>przecinku, wyrażonej cyfrowo i słownie w złotych polskich</w:t>
      </w:r>
      <w:r>
        <w:rPr>
          <w:rFonts w:ascii="Arial" w:hAnsi="Arial" w:cs="Arial"/>
        </w:rPr>
        <w:t xml:space="preserve"> .</w:t>
      </w:r>
    </w:p>
    <w:p w:rsidR="00E333F2" w:rsidRPr="00E669B8" w:rsidRDefault="00E333F2" w:rsidP="00872F9D">
      <w:pPr>
        <w:ind w:left="720"/>
        <w:jc w:val="both"/>
        <w:rPr>
          <w:rFonts w:ascii="Arial" w:hAnsi="Arial" w:cs="Arial"/>
        </w:rPr>
      </w:pPr>
    </w:p>
    <w:p w:rsidR="00E333F2" w:rsidRDefault="00E333F2" w:rsidP="00872F9D">
      <w:pPr>
        <w:numPr>
          <w:ilvl w:val="0"/>
          <w:numId w:val="1"/>
        </w:numPr>
        <w:suppressAutoHyphens/>
        <w:spacing w:after="0" w:line="240" w:lineRule="auto"/>
        <w:ind w:left="360"/>
        <w:rPr>
          <w:rFonts w:ascii="Arial" w:hAnsi="Arial" w:cs="Arial"/>
        </w:rPr>
      </w:pPr>
      <w:r w:rsidRPr="008F4B99">
        <w:rPr>
          <w:rFonts w:ascii="Arial" w:hAnsi="Arial" w:cs="Arial"/>
          <w:b/>
        </w:rPr>
        <w:t>Oferta powinna zawierać</w:t>
      </w:r>
      <w:r>
        <w:rPr>
          <w:rFonts w:ascii="Arial" w:hAnsi="Arial" w:cs="Arial"/>
        </w:rPr>
        <w:t>:</w:t>
      </w:r>
    </w:p>
    <w:p w:rsidR="00E333F2" w:rsidRDefault="00E333F2" w:rsidP="0064051E">
      <w:pPr>
        <w:ind w:left="709"/>
        <w:rPr>
          <w:rFonts w:ascii="Arial" w:hAnsi="Arial" w:cs="Arial"/>
        </w:rPr>
      </w:pPr>
      <w:r>
        <w:rPr>
          <w:rFonts w:ascii="Arial" w:hAnsi="Arial" w:cs="Arial"/>
          <w:lang w:eastAsia="pl-PL"/>
        </w:rPr>
        <w:t>-</w:t>
      </w:r>
      <w:r>
        <w:rPr>
          <w:rFonts w:ascii="Arial" w:hAnsi="Arial" w:cs="Arial"/>
        </w:rPr>
        <w:t xml:space="preserve"> </w:t>
      </w:r>
      <w:r w:rsidRPr="008F4B99">
        <w:rPr>
          <w:rFonts w:ascii="Arial" w:hAnsi="Arial" w:cs="Arial"/>
          <w:b/>
          <w:u w:val="single"/>
        </w:rPr>
        <w:t>aktualny odpis</w:t>
      </w:r>
      <w:r>
        <w:rPr>
          <w:rFonts w:ascii="Arial" w:hAnsi="Arial" w:cs="Arial"/>
        </w:rPr>
        <w:t xml:space="preserve"> z właściwego rejestru albo aktualne zaświadczenie o wpisie do ewidencji działalności gospodarczej, jeśli odrębne przepisy wymagają wpisu do rejestru lub zgłoszenia do centralnej ewidencji działalności gospodarczej – wystawione nie wcześniej niż 6 miesięcy przed upływem terminu składania ofert,</w:t>
      </w:r>
    </w:p>
    <w:p w:rsidR="00E333F2" w:rsidRPr="002E31EB" w:rsidRDefault="00E333F2" w:rsidP="002E31EB">
      <w:pPr>
        <w:ind w:left="709"/>
        <w:rPr>
          <w:rFonts w:ascii="Arial" w:hAnsi="Arial" w:cs="Arial"/>
        </w:rPr>
      </w:pPr>
      <w:r>
        <w:t xml:space="preserve">- </w:t>
      </w:r>
      <w:r w:rsidRPr="008F4B99">
        <w:rPr>
          <w:b/>
          <w:u w:val="single"/>
        </w:rPr>
        <w:t>szczegółowy program wy</w:t>
      </w:r>
      <w:r>
        <w:rPr>
          <w:b/>
          <w:u w:val="single"/>
        </w:rPr>
        <w:t>jazdu</w:t>
      </w:r>
      <w:r>
        <w:t xml:space="preserve"> – przygotowany przez Wykonawcę w ujęciu harmonogramu godzinowego.</w:t>
      </w:r>
    </w:p>
    <w:p w:rsidR="00E333F2" w:rsidRDefault="00E333F2" w:rsidP="007D7AC2">
      <w:pPr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2E31EB">
        <w:rPr>
          <w:rFonts w:ascii="Arial" w:hAnsi="Arial" w:cs="Arial"/>
          <w:b/>
        </w:rPr>
        <w:t>4</w:t>
      </w:r>
      <w:r>
        <w:rPr>
          <w:rFonts w:ascii="Arial" w:hAnsi="Arial" w:cs="Arial"/>
        </w:rPr>
        <w:t xml:space="preserve">.  </w:t>
      </w:r>
      <w:r w:rsidRPr="002E31EB">
        <w:rPr>
          <w:rFonts w:ascii="Arial" w:hAnsi="Arial" w:cs="Arial"/>
          <w:b/>
        </w:rPr>
        <w:t>Sposób uzyskania informacji dotyczących przedmiotu zamówienia</w:t>
      </w:r>
      <w:r w:rsidRPr="00E669B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</w:t>
      </w:r>
      <w:r w:rsidRPr="00E669B8">
        <w:rPr>
          <w:rFonts w:ascii="Arial" w:hAnsi="Arial" w:cs="Arial"/>
        </w:rPr>
        <w:t xml:space="preserve">Szczegółowe </w:t>
      </w:r>
    </w:p>
    <w:p w:rsidR="00E333F2" w:rsidRDefault="00E333F2" w:rsidP="007D7AC2">
      <w:pPr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E669B8">
        <w:rPr>
          <w:rFonts w:ascii="Arial" w:hAnsi="Arial" w:cs="Arial"/>
        </w:rPr>
        <w:t>informacje dotyczące przedmiotu zamówienia można uzyskać osobiście</w:t>
      </w:r>
      <w:r>
        <w:rPr>
          <w:rFonts w:ascii="Arial" w:hAnsi="Arial" w:cs="Arial"/>
        </w:rPr>
        <w:t xml:space="preserve">  w  </w:t>
      </w:r>
      <w:r w:rsidRPr="00E669B8">
        <w:rPr>
          <w:rFonts w:ascii="Arial" w:hAnsi="Arial" w:cs="Arial"/>
        </w:rPr>
        <w:t>siedzibie</w:t>
      </w:r>
    </w:p>
    <w:p w:rsidR="00E333F2" w:rsidRDefault="00E333F2" w:rsidP="007D7AC2">
      <w:pPr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E669B8">
        <w:rPr>
          <w:rFonts w:ascii="Arial" w:hAnsi="Arial" w:cs="Arial"/>
        </w:rPr>
        <w:t xml:space="preserve"> Zamawiającego – Gminny Ośrodek Pomocy Społecznej w </w:t>
      </w:r>
      <w:r>
        <w:rPr>
          <w:rFonts w:ascii="Arial" w:hAnsi="Arial" w:cs="Arial"/>
        </w:rPr>
        <w:t xml:space="preserve">Starej Błotnicy, </w:t>
      </w:r>
    </w:p>
    <w:p w:rsidR="00E333F2" w:rsidRDefault="00E333F2" w:rsidP="007D7AC2">
      <w:pPr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Stara Błotnica 46 lub</w:t>
      </w:r>
      <w:r w:rsidRPr="00E669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telefonicznie pod nr 48 385-78-95</w:t>
      </w:r>
      <w:r w:rsidRPr="00E669B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 </w:t>
      </w:r>
    </w:p>
    <w:p w:rsidR="00E333F2" w:rsidRDefault="00E333F2" w:rsidP="002F3032">
      <w:pPr>
        <w:suppressAutoHyphens/>
        <w:spacing w:after="0" w:line="240" w:lineRule="auto"/>
        <w:ind w:left="54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      Pracownikiem uprawnionym</w:t>
      </w:r>
      <w:r w:rsidRPr="00E669B8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o kontaktów z Wykonawcami jest kierownik</w:t>
      </w:r>
      <w:r w:rsidRPr="00E669B8">
        <w:rPr>
          <w:rFonts w:ascii="Arial" w:hAnsi="Arial" w:cs="Arial"/>
        </w:rPr>
        <w:t xml:space="preserve"> GOPS </w:t>
      </w:r>
      <w:r>
        <w:rPr>
          <w:rFonts w:ascii="Arial" w:hAnsi="Arial" w:cs="Arial"/>
        </w:rPr>
        <w:t xml:space="preserve"> </w:t>
      </w:r>
      <w:r w:rsidRPr="00E669B8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                                                                               Starej Błotnicy  p. Grażyna Stefańczyk</w:t>
      </w:r>
    </w:p>
    <w:p w:rsidR="00E333F2" w:rsidRDefault="00E333F2" w:rsidP="007D7AC2">
      <w:pPr>
        <w:suppressAutoHyphens/>
        <w:spacing w:after="0" w:line="240" w:lineRule="auto"/>
        <w:ind w:left="54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</w:p>
    <w:p w:rsidR="00E333F2" w:rsidRPr="002E31EB" w:rsidRDefault="00E333F2" w:rsidP="006A78E9">
      <w:pPr>
        <w:suppressAutoHyphens/>
        <w:spacing w:after="0" w:line="240" w:lineRule="auto"/>
        <w:rPr>
          <w:rFonts w:ascii="Arial" w:hAnsi="Arial" w:cs="Arial"/>
          <w:b/>
        </w:rPr>
      </w:pPr>
      <w:r w:rsidRPr="002E31EB">
        <w:rPr>
          <w:rFonts w:ascii="Arial" w:hAnsi="Arial" w:cs="Arial"/>
          <w:b/>
        </w:rPr>
        <w:t xml:space="preserve">    5.    Miejsce i termin składania ofert:</w:t>
      </w:r>
    </w:p>
    <w:p w:rsidR="00E333F2" w:rsidRDefault="00E333F2" w:rsidP="006A78E9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Ofertę</w:t>
      </w:r>
      <w:r w:rsidRPr="00E669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(wg wzoru </w:t>
      </w:r>
      <w:r w:rsidRPr="003B783E">
        <w:rPr>
          <w:rFonts w:ascii="Arial" w:hAnsi="Arial" w:cs="Arial"/>
        </w:rPr>
        <w:t xml:space="preserve">stanowiącego załącznik nr 1) </w:t>
      </w:r>
      <w:r>
        <w:rPr>
          <w:rFonts w:ascii="Arial" w:hAnsi="Arial" w:cs="Arial"/>
        </w:rPr>
        <w:t xml:space="preserve">należy złożyć w sposób gwarantujący zachowanie  poufności jej treści w Gminnym Ośrodku Pomocy Społecznej w Starej Błotnicy, pokój Nr 11, </w:t>
      </w:r>
      <w:r w:rsidRPr="003B783E">
        <w:rPr>
          <w:rFonts w:ascii="Arial" w:hAnsi="Arial" w:cs="Arial"/>
        </w:rPr>
        <w:t xml:space="preserve">w terminie do dnia </w:t>
      </w:r>
      <w:r>
        <w:rPr>
          <w:rFonts w:ascii="Arial" w:hAnsi="Arial" w:cs="Arial"/>
        </w:rPr>
        <w:t xml:space="preserve"> 19 września 2014 r. do godz. 12</w:t>
      </w:r>
      <w:r w:rsidRPr="003B783E">
        <w:rPr>
          <w:rFonts w:ascii="Arial" w:hAnsi="Arial" w:cs="Arial"/>
        </w:rPr>
        <w:t xml:space="preserve">.00  </w:t>
      </w:r>
    </w:p>
    <w:p w:rsidR="00E333F2" w:rsidRDefault="00E333F2" w:rsidP="006A78E9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Każda złożona oferta zostanie wpisana do rejestru prowadzonego przez Zamawiającego i otrzyma swój numer identyfikacyjny. Rejestr zostanie zamknięty wraz z upływem terminu składania ofert poprzez zakreślenie i adnotację o liczbie ofert złożonych w terminie.</w:t>
      </w:r>
    </w:p>
    <w:p w:rsidR="00E333F2" w:rsidRDefault="00E333F2" w:rsidP="00796587">
      <w:pPr>
        <w:suppressAutoHyphens/>
        <w:spacing w:after="0" w:line="240" w:lineRule="auto"/>
        <w:ind w:left="720"/>
        <w:rPr>
          <w:rFonts w:ascii="Arial" w:hAnsi="Arial" w:cs="Arial"/>
        </w:rPr>
      </w:pPr>
    </w:p>
    <w:p w:rsidR="00E333F2" w:rsidRPr="002E31EB" w:rsidRDefault="00E333F2" w:rsidP="005B6C4B">
      <w:pPr>
        <w:suppressAutoHyphens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</w:t>
      </w:r>
      <w:r w:rsidRPr="002E31EB">
        <w:rPr>
          <w:rFonts w:ascii="Arial" w:hAnsi="Arial" w:cs="Arial"/>
          <w:b/>
        </w:rPr>
        <w:t>6.  Miejsce i termin otwarcia ofert.</w:t>
      </w:r>
    </w:p>
    <w:p w:rsidR="00E333F2" w:rsidRDefault="00E333F2" w:rsidP="005B6C4B">
      <w:pPr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Otwarcie ofert nastąpi w dniu 19 września 2014 roku, o godz. 12:15 w siedzibie</w:t>
      </w:r>
    </w:p>
    <w:p w:rsidR="00E333F2" w:rsidRDefault="00E333F2" w:rsidP="005B6C4B">
      <w:pPr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Zamawiającego w Gminnym Ośrodku Pomocy Społecznej w Starej Błotnicy, </w:t>
      </w:r>
    </w:p>
    <w:p w:rsidR="00E333F2" w:rsidRDefault="00E333F2" w:rsidP="005B6C4B">
      <w:pPr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pokój nr 11.</w:t>
      </w:r>
    </w:p>
    <w:p w:rsidR="00E333F2" w:rsidRDefault="00E333F2" w:rsidP="00AE4E73">
      <w:pPr>
        <w:suppressAutoHyphens/>
        <w:spacing w:after="0" w:line="240" w:lineRule="auto"/>
        <w:rPr>
          <w:rFonts w:ascii="Arial" w:hAnsi="Arial" w:cs="Arial"/>
        </w:rPr>
      </w:pPr>
    </w:p>
    <w:p w:rsidR="00E333F2" w:rsidRPr="00E669B8" w:rsidRDefault="00E333F2" w:rsidP="00AE4E73">
      <w:pPr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811782">
        <w:rPr>
          <w:rFonts w:ascii="Arial" w:hAnsi="Arial" w:cs="Arial"/>
          <w:b/>
        </w:rPr>
        <w:t>7.    Istotne warunki umowy</w:t>
      </w:r>
      <w:r w:rsidRPr="00E669B8">
        <w:rPr>
          <w:rFonts w:ascii="Arial" w:hAnsi="Arial" w:cs="Arial"/>
        </w:rPr>
        <w:t>:</w:t>
      </w:r>
    </w:p>
    <w:p w:rsidR="00E333F2" w:rsidRPr="00E669B8" w:rsidRDefault="00E333F2" w:rsidP="006A78E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E669B8">
        <w:rPr>
          <w:rFonts w:ascii="Arial" w:hAnsi="Arial" w:cs="Arial"/>
        </w:rPr>
        <w:t>Jeżeli Zamawiający dokona wyboru najkorzystniejszej oferty, umowa w sprawie realizacji Zamówienia zostanie zawarta z Wykonawcą, który spełnia wszystkie postanowienia i wymagania zawarte w zapytaniu ofertowym.</w:t>
      </w:r>
    </w:p>
    <w:p w:rsidR="00E333F2" w:rsidRPr="00E669B8" w:rsidRDefault="00E333F2" w:rsidP="006A78E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E669B8">
        <w:rPr>
          <w:rFonts w:ascii="Arial" w:hAnsi="Arial" w:cs="Arial"/>
        </w:rPr>
        <w:t>Umowa zostanie zawarta w formie pisemnej. O miejscu i terminie podpisania umowy Zamawiający zawiadomi wyłonionego Wykonawcę.</w:t>
      </w:r>
    </w:p>
    <w:p w:rsidR="00E333F2" w:rsidRDefault="00E333F2" w:rsidP="006A78E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E669B8">
        <w:rPr>
          <w:rFonts w:ascii="Arial" w:hAnsi="Arial" w:cs="Arial"/>
        </w:rPr>
        <w:t>Płatność zostanie dokonana przelewem na rachunek bankowy wskazany przez Wykonawcę.</w:t>
      </w:r>
    </w:p>
    <w:p w:rsidR="00E333F2" w:rsidRDefault="00E333F2" w:rsidP="00811782">
      <w:pPr>
        <w:suppressAutoHyphens/>
        <w:spacing w:after="0" w:line="240" w:lineRule="auto"/>
        <w:jc w:val="both"/>
        <w:rPr>
          <w:rFonts w:ascii="Arial" w:hAnsi="Arial" w:cs="Arial"/>
        </w:rPr>
      </w:pPr>
    </w:p>
    <w:p w:rsidR="00E333F2" w:rsidRPr="00811782" w:rsidRDefault="00E333F2" w:rsidP="00AE4E73">
      <w:pPr>
        <w:suppressAutoHyphens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</w:t>
      </w:r>
      <w:r w:rsidRPr="00811782">
        <w:rPr>
          <w:rFonts w:ascii="Arial" w:hAnsi="Arial" w:cs="Arial"/>
          <w:b/>
        </w:rPr>
        <w:t>8.  Informacje o terminie i miejscu podpisania umowy:</w:t>
      </w:r>
    </w:p>
    <w:p w:rsidR="00E333F2" w:rsidRPr="00470ED4" w:rsidRDefault="00E333F2" w:rsidP="0064051E">
      <w:pPr>
        <w:ind w:left="720"/>
        <w:rPr>
          <w:rFonts w:ascii="Arial" w:hAnsi="Arial" w:cs="Arial"/>
        </w:rPr>
      </w:pPr>
      <w:r w:rsidRPr="00E669B8">
        <w:rPr>
          <w:rFonts w:ascii="Arial" w:hAnsi="Arial" w:cs="Arial"/>
        </w:rPr>
        <w:t xml:space="preserve">informacja o terminie i miejscu podpisania umowy zostanie przekazana </w:t>
      </w:r>
      <w:r w:rsidRPr="00470ED4">
        <w:rPr>
          <w:rFonts w:ascii="Arial" w:hAnsi="Arial" w:cs="Arial"/>
        </w:rPr>
        <w:t>telefonicznie wykonawcy, którego ofertę wybrano.</w:t>
      </w:r>
    </w:p>
    <w:p w:rsidR="00E333F2" w:rsidRDefault="00E333F2" w:rsidP="00872F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Załączniki:</w:t>
      </w:r>
    </w:p>
    <w:p w:rsidR="00E333F2" w:rsidRDefault="00E333F2" w:rsidP="006A78E9">
      <w:r>
        <w:rPr>
          <w:rFonts w:ascii="Arial" w:hAnsi="Arial" w:cs="Arial"/>
        </w:rPr>
        <w:t xml:space="preserve">    1) Oferta – załącznik Nr 1 do zapytania  ofertowego       </w:t>
      </w:r>
      <w:r>
        <w:t xml:space="preserve">  </w:t>
      </w:r>
    </w:p>
    <w:p w:rsidR="00E333F2" w:rsidRPr="00796587" w:rsidRDefault="00E333F2" w:rsidP="006A78E9">
      <w:pPr>
        <w:rPr>
          <w:sz w:val="24"/>
          <w:szCs w:val="24"/>
        </w:rPr>
      </w:pPr>
      <w:r w:rsidRPr="00796587">
        <w:rPr>
          <w:sz w:val="24"/>
          <w:szCs w:val="24"/>
        </w:rPr>
        <w:t xml:space="preserve">    </w:t>
      </w:r>
      <w:r>
        <w:t xml:space="preserve"> </w:t>
      </w:r>
      <w:r w:rsidRPr="00796587">
        <w:rPr>
          <w:sz w:val="24"/>
          <w:szCs w:val="24"/>
        </w:rPr>
        <w:t>2)  Wzór umowy – załącznik Nr 2 do zapytania ofertowego</w:t>
      </w:r>
    </w:p>
    <w:p w:rsidR="00E333F2" w:rsidRDefault="00E333F2" w:rsidP="006A78E9"/>
    <w:p w:rsidR="00E333F2" w:rsidRPr="00811782" w:rsidRDefault="00E333F2" w:rsidP="006A78E9">
      <w:pPr>
        <w:rPr>
          <w:rFonts w:ascii="Arial" w:hAnsi="Arial" w:cs="Arial"/>
        </w:rPr>
      </w:pPr>
      <w:r>
        <w:t xml:space="preserve">                                                                                                                         Kierownik</w:t>
      </w:r>
    </w:p>
    <w:p w:rsidR="00E333F2" w:rsidRPr="006A78E9" w:rsidRDefault="00E333F2" w:rsidP="006A78E9">
      <w:pPr>
        <w:rPr>
          <w:sz w:val="24"/>
          <w:szCs w:val="24"/>
        </w:rPr>
      </w:pPr>
      <w:r>
        <w:t xml:space="preserve">                                                                                                Gminnego Ośrodka Pomocy Społecznej</w:t>
      </w:r>
    </w:p>
    <w:p w:rsidR="00E333F2" w:rsidRDefault="00E333F2" w:rsidP="00811782">
      <w:r>
        <w:t xml:space="preserve">    Stara Błotnica dn.04.09.2014 rok                                                      Grażyna Stefańczyk</w:t>
      </w:r>
    </w:p>
    <w:sectPr w:rsidR="00E333F2" w:rsidSect="001E2F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3F2" w:rsidRDefault="00E333F2" w:rsidP="00AC4995">
      <w:pPr>
        <w:spacing w:after="0" w:line="240" w:lineRule="auto"/>
      </w:pPr>
      <w:r>
        <w:separator/>
      </w:r>
    </w:p>
  </w:endnote>
  <w:endnote w:type="continuationSeparator" w:id="1">
    <w:p w:rsidR="00E333F2" w:rsidRDefault="00E333F2" w:rsidP="00AC4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3F2" w:rsidRDefault="00E333F2" w:rsidP="00A303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33F2" w:rsidRDefault="00E333F2" w:rsidP="0064051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3F2" w:rsidRDefault="00E333F2" w:rsidP="00A303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333F2" w:rsidRPr="009E05A9" w:rsidRDefault="00E333F2" w:rsidP="0064051E">
    <w:pPr>
      <w:pStyle w:val="Footer"/>
      <w:ind w:right="360"/>
      <w:jc w:val="center"/>
      <w:rPr>
        <w:sz w:val="20"/>
        <w:szCs w:val="20"/>
      </w:rPr>
    </w:pPr>
    <w:r>
      <w:rPr>
        <w:b/>
        <w:sz w:val="20"/>
        <w:szCs w:val="20"/>
        <w:u w:val="single"/>
      </w:rPr>
      <w:t>___________________________________________________________________________________________</w:t>
    </w:r>
    <w:r w:rsidRPr="009E05A9">
      <w:rPr>
        <w:sz w:val="20"/>
        <w:szCs w:val="20"/>
      </w:rPr>
      <w:t>Projekt współfinansowany ze środków Unii Europejskiej w ramach Europejskiego Funduszu Społecznego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3F2" w:rsidRDefault="00E333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3F2" w:rsidRDefault="00E333F2" w:rsidP="00AC4995">
      <w:pPr>
        <w:spacing w:after="0" w:line="240" w:lineRule="auto"/>
      </w:pPr>
      <w:r>
        <w:separator/>
      </w:r>
    </w:p>
  </w:footnote>
  <w:footnote w:type="continuationSeparator" w:id="1">
    <w:p w:rsidR="00E333F2" w:rsidRDefault="00E333F2" w:rsidP="00AC4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3F2" w:rsidRDefault="00E333F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3F2" w:rsidRDefault="00E333F2" w:rsidP="00B23BFD">
    <w:pPr>
      <w:pBdr>
        <w:bottom w:val="single" w:sz="12" w:space="1" w:color="auto"/>
      </w:pBd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7" type="#_x0000_t75" style="width:105pt;height:45pt;visibility:visible">
          <v:imagedata r:id="rId1" o:title=""/>
        </v:shape>
      </w:pict>
    </w:r>
    <w:r>
      <w:t xml:space="preserve">                                                                       </w:t>
    </w:r>
    <w:r>
      <w:rPr>
        <w:noProof/>
        <w:lang w:eastAsia="pl-PL"/>
      </w:rPr>
      <w:pict>
        <v:shape id="Obraz 2" o:spid="_x0000_i1028" type="#_x0000_t75" style="width:155.25pt;height:48.75pt;visibility:visible">
          <v:imagedata r:id="rId2" o:title=""/>
        </v:shape>
      </w:pict>
    </w:r>
    <w:r>
      <w:rPr>
        <w:sz w:val="20"/>
        <w:szCs w:val="20"/>
      </w:rPr>
      <w:t xml:space="preserve">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3F2" w:rsidRDefault="00E333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E47A3"/>
    <w:multiLevelType w:val="hybridMultilevel"/>
    <w:tmpl w:val="6A3C179A"/>
    <w:lvl w:ilvl="0" w:tplc="CDA6D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023307D"/>
    <w:multiLevelType w:val="hybridMultilevel"/>
    <w:tmpl w:val="69B2335A"/>
    <w:lvl w:ilvl="0" w:tplc="4FBA2A2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217775A"/>
    <w:multiLevelType w:val="hybridMultilevel"/>
    <w:tmpl w:val="337CAB8C"/>
    <w:lvl w:ilvl="0" w:tplc="863C41B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3FAC7BC7"/>
    <w:multiLevelType w:val="hybridMultilevel"/>
    <w:tmpl w:val="A3CC31CC"/>
    <w:lvl w:ilvl="0" w:tplc="EE747A7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4995"/>
    <w:rsid w:val="00004740"/>
    <w:rsid w:val="00064079"/>
    <w:rsid w:val="000F7594"/>
    <w:rsid w:val="00126E41"/>
    <w:rsid w:val="001E2F18"/>
    <w:rsid w:val="002019CA"/>
    <w:rsid w:val="00203AF8"/>
    <w:rsid w:val="00247809"/>
    <w:rsid w:val="00270D19"/>
    <w:rsid w:val="002B2085"/>
    <w:rsid w:val="002C3FC7"/>
    <w:rsid w:val="002E31EB"/>
    <w:rsid w:val="002E7D27"/>
    <w:rsid w:val="002F3032"/>
    <w:rsid w:val="00310BE4"/>
    <w:rsid w:val="00333400"/>
    <w:rsid w:val="003652B3"/>
    <w:rsid w:val="003B783E"/>
    <w:rsid w:val="00413BE5"/>
    <w:rsid w:val="0043407C"/>
    <w:rsid w:val="00450719"/>
    <w:rsid w:val="00470ED4"/>
    <w:rsid w:val="004767D9"/>
    <w:rsid w:val="004E3A1E"/>
    <w:rsid w:val="00560478"/>
    <w:rsid w:val="0057470F"/>
    <w:rsid w:val="00577987"/>
    <w:rsid w:val="005B6C4B"/>
    <w:rsid w:val="005C5E30"/>
    <w:rsid w:val="005D3CCF"/>
    <w:rsid w:val="00601992"/>
    <w:rsid w:val="0063564E"/>
    <w:rsid w:val="0064051E"/>
    <w:rsid w:val="006640EE"/>
    <w:rsid w:val="006A78E9"/>
    <w:rsid w:val="006D5ACD"/>
    <w:rsid w:val="00796587"/>
    <w:rsid w:val="007C7CF2"/>
    <w:rsid w:val="007D7AC2"/>
    <w:rsid w:val="007E4C0A"/>
    <w:rsid w:val="00811782"/>
    <w:rsid w:val="0085053B"/>
    <w:rsid w:val="00870A90"/>
    <w:rsid w:val="00872F9D"/>
    <w:rsid w:val="008F4B99"/>
    <w:rsid w:val="009E05A9"/>
    <w:rsid w:val="00A303CF"/>
    <w:rsid w:val="00A41641"/>
    <w:rsid w:val="00AC4995"/>
    <w:rsid w:val="00AE4E73"/>
    <w:rsid w:val="00B00B6F"/>
    <w:rsid w:val="00B204FF"/>
    <w:rsid w:val="00B23BFD"/>
    <w:rsid w:val="00B338B4"/>
    <w:rsid w:val="00B407A4"/>
    <w:rsid w:val="00B548FE"/>
    <w:rsid w:val="00BF5C5B"/>
    <w:rsid w:val="00C400CB"/>
    <w:rsid w:val="00C96133"/>
    <w:rsid w:val="00CB739E"/>
    <w:rsid w:val="00CE0655"/>
    <w:rsid w:val="00D05D0F"/>
    <w:rsid w:val="00D102F6"/>
    <w:rsid w:val="00D62D89"/>
    <w:rsid w:val="00D633BF"/>
    <w:rsid w:val="00E060FF"/>
    <w:rsid w:val="00E333F2"/>
    <w:rsid w:val="00E42239"/>
    <w:rsid w:val="00E669B8"/>
    <w:rsid w:val="00E90192"/>
    <w:rsid w:val="00E966EE"/>
    <w:rsid w:val="00ED15A9"/>
    <w:rsid w:val="00EE0C7E"/>
    <w:rsid w:val="00EE57BC"/>
    <w:rsid w:val="00F9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9C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C4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49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AC4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C499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C4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C4995"/>
    <w:rPr>
      <w:rFonts w:cs="Times New Roman"/>
    </w:rPr>
  </w:style>
  <w:style w:type="paragraph" w:styleId="BodyText">
    <w:name w:val="Body Text"/>
    <w:basedOn w:val="Normal"/>
    <w:link w:val="BodyTextChar1"/>
    <w:uiPriority w:val="99"/>
    <w:rsid w:val="00601992"/>
    <w:pPr>
      <w:suppressAutoHyphens/>
      <w:spacing w:after="120" w:line="240" w:lineRule="auto"/>
    </w:pPr>
    <w:rPr>
      <w:kern w:val="1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96133"/>
    <w:rPr>
      <w:rFonts w:cs="Times New Roman"/>
      <w:lang w:eastAsia="en-US"/>
    </w:rPr>
  </w:style>
  <w:style w:type="character" w:customStyle="1" w:styleId="BodyTextChar1">
    <w:name w:val="Body Text Char1"/>
    <w:link w:val="BodyText"/>
    <w:uiPriority w:val="99"/>
    <w:locked/>
    <w:rsid w:val="00601992"/>
    <w:rPr>
      <w:kern w:val="1"/>
      <w:sz w:val="24"/>
      <w:lang w:eastAsia="ar-SA" w:bidi="ar-SA"/>
    </w:rPr>
  </w:style>
  <w:style w:type="paragraph" w:customStyle="1" w:styleId="Akapitzlist">
    <w:name w:val="Akapit z listą"/>
    <w:basedOn w:val="Normal"/>
    <w:uiPriority w:val="99"/>
    <w:rsid w:val="0057470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rsid w:val="00AE4E73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64051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14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ops_blotnica@poczta.onet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136</TotalTime>
  <Pages>3</Pages>
  <Words>985</Words>
  <Characters>5916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GOPS Stara Błotnica</cp:lastModifiedBy>
  <cp:revision>12</cp:revision>
  <cp:lastPrinted>2014-09-04T12:33:00Z</cp:lastPrinted>
  <dcterms:created xsi:type="dcterms:W3CDTF">2008-11-28T10:13:00Z</dcterms:created>
  <dcterms:modified xsi:type="dcterms:W3CDTF">2014-09-04T13:04:00Z</dcterms:modified>
</cp:coreProperties>
</file>