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23" w:rsidRPr="00563766" w:rsidRDefault="00725223" w:rsidP="00EA1B92">
      <w:pPr>
        <w:jc w:val="center"/>
        <w:rPr>
          <w:rFonts w:ascii="Times New Roman" w:hAnsi="Times New Roman"/>
          <w:b/>
          <w:sz w:val="24"/>
          <w:szCs w:val="24"/>
        </w:rPr>
      </w:pPr>
      <w:r w:rsidRPr="00563766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725223" w:rsidRPr="00563766" w:rsidRDefault="00725223" w:rsidP="00EA1B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223" w:rsidRPr="00563766" w:rsidRDefault="00725223" w:rsidP="007B6E8E">
      <w:pPr>
        <w:jc w:val="both"/>
        <w:rPr>
          <w:rFonts w:ascii="Times New Roman" w:hAnsi="Times New Roman"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 xml:space="preserve">Działając na podstawie art.4 ust.8 ustawy z dnia 29 stycznia 2004 roku Prawo Zamówień Publicznych ( Dz. U/. 2013.907 z późn. zm.) oraz Regulaminu udzielania przez Gminę Stara Błotnica zamówień , których wartość nie przekracza wyrażonej  w złotych równowartości kwoty 30 000 euro netto przyjętego Zarządzeniem nr 7.2015 Wójta Gminy Stara Błotnica z dnia 29 stycznia 2015 roku , zwanego dalej Regulaminem. </w:t>
      </w:r>
    </w:p>
    <w:p w:rsidR="00725223" w:rsidRPr="00563766" w:rsidRDefault="00725223" w:rsidP="007B6E8E">
      <w:pPr>
        <w:jc w:val="both"/>
        <w:rPr>
          <w:rFonts w:ascii="Times New Roman" w:hAnsi="Times New Roman"/>
          <w:sz w:val="24"/>
          <w:szCs w:val="24"/>
        </w:rPr>
      </w:pPr>
    </w:p>
    <w:p w:rsidR="00725223" w:rsidRPr="00A41358" w:rsidRDefault="00725223" w:rsidP="00367271">
      <w:pPr>
        <w:jc w:val="both"/>
        <w:rPr>
          <w:rFonts w:ascii="Times New Roman" w:hAnsi="Times New Roman"/>
          <w:color w:val="FF6600"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 xml:space="preserve">Gmina Stara Błotnica zaprasza do złożenia oferty na realizację zadania pn.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63766">
        <w:rPr>
          <w:rFonts w:ascii="Times New Roman" w:hAnsi="Times New Roman"/>
          <w:sz w:val="24"/>
          <w:szCs w:val="24"/>
        </w:rPr>
        <w:t xml:space="preserve"> </w:t>
      </w:r>
      <w:r w:rsidRPr="00563766">
        <w:rPr>
          <w:rFonts w:ascii="Times New Roman" w:hAnsi="Times New Roman"/>
        </w:rPr>
        <w:t xml:space="preserve">remont wewnętrzny łazienek  na parterze i na I piętrze w budynku Zespołu Szkół Gminnych w Starym Goździe i remont wewnętrzny łazienek na parterze oraz hallu w budynku Zespołu Szkół Gminnych   </w:t>
      </w:r>
      <w:r>
        <w:rPr>
          <w:rFonts w:ascii="Times New Roman" w:hAnsi="Times New Roman"/>
        </w:rPr>
        <w:t xml:space="preserve"> </w:t>
      </w:r>
      <w:r w:rsidRPr="00563766">
        <w:rPr>
          <w:rFonts w:ascii="Times New Roman" w:hAnsi="Times New Roman"/>
        </w:rPr>
        <w:t xml:space="preserve">w Starej Błotnicy </w:t>
      </w:r>
      <w:r w:rsidRPr="00563766">
        <w:rPr>
          <w:rFonts w:ascii="Times New Roman" w:hAnsi="Times New Roman"/>
          <w:sz w:val="24"/>
          <w:szCs w:val="24"/>
        </w:rPr>
        <w:t>zgodnie z przedmiarem dołączonym do zapytania.</w:t>
      </w:r>
    </w:p>
    <w:p w:rsidR="00725223" w:rsidRPr="00985C53" w:rsidRDefault="00725223" w:rsidP="00367271">
      <w:pPr>
        <w:jc w:val="both"/>
        <w:rPr>
          <w:rFonts w:ascii="Times New Roman" w:hAnsi="Times New Roman"/>
          <w:sz w:val="24"/>
          <w:szCs w:val="24"/>
        </w:rPr>
      </w:pPr>
      <w:r w:rsidRPr="00985C53">
        <w:rPr>
          <w:rFonts w:ascii="Times New Roman" w:hAnsi="Times New Roman"/>
          <w:b/>
          <w:sz w:val="24"/>
          <w:szCs w:val="24"/>
        </w:rPr>
        <w:t>1. Termin realizacji zamówienia</w:t>
      </w:r>
      <w:r w:rsidRPr="00985C53">
        <w:rPr>
          <w:rFonts w:ascii="Times New Roman" w:hAnsi="Times New Roman"/>
          <w:sz w:val="24"/>
          <w:szCs w:val="24"/>
        </w:rPr>
        <w:t>: od zakończeniu roku szkolnego  do 17.08.2015r.</w:t>
      </w:r>
    </w:p>
    <w:p w:rsidR="00725223" w:rsidRPr="00563766" w:rsidRDefault="00725223" w:rsidP="003672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63766">
        <w:rPr>
          <w:rFonts w:ascii="Times New Roman" w:hAnsi="Times New Roman"/>
          <w:b/>
          <w:sz w:val="24"/>
          <w:szCs w:val="24"/>
        </w:rPr>
        <w:t xml:space="preserve">. Miejsce i termin złożenia oferty: </w:t>
      </w:r>
    </w:p>
    <w:p w:rsidR="00725223" w:rsidRPr="00563766" w:rsidRDefault="00725223" w:rsidP="008166A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 xml:space="preserve">           Urząd Gminy Stara Błotnica pokój nr 12 </w:t>
      </w:r>
    </w:p>
    <w:p w:rsidR="00725223" w:rsidRPr="00563766" w:rsidRDefault="00725223" w:rsidP="008166A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 xml:space="preserve">           26-806 Stara Błotnica 46  </w:t>
      </w:r>
    </w:p>
    <w:p w:rsidR="00725223" w:rsidRPr="00563766" w:rsidRDefault="00725223" w:rsidP="0036727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 xml:space="preserve">           Ofertę należy złożyć  do dnia  </w:t>
      </w:r>
      <w:r>
        <w:rPr>
          <w:rFonts w:ascii="Times New Roman" w:hAnsi="Times New Roman"/>
          <w:b/>
          <w:sz w:val="24"/>
          <w:szCs w:val="24"/>
        </w:rPr>
        <w:t>03</w:t>
      </w:r>
      <w:r w:rsidRPr="0056376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563766">
        <w:rPr>
          <w:rFonts w:ascii="Times New Roman" w:hAnsi="Times New Roman"/>
          <w:b/>
          <w:sz w:val="24"/>
          <w:szCs w:val="24"/>
        </w:rPr>
        <w:t>. 2015 r. do godz. 1</w:t>
      </w:r>
      <w:r>
        <w:rPr>
          <w:rFonts w:ascii="Times New Roman" w:hAnsi="Times New Roman"/>
          <w:b/>
          <w:sz w:val="24"/>
          <w:szCs w:val="24"/>
        </w:rPr>
        <w:t>2</w:t>
      </w:r>
      <w:r w:rsidRPr="00563766">
        <w:rPr>
          <w:rFonts w:ascii="Times New Roman" w:hAnsi="Times New Roman"/>
          <w:b/>
          <w:sz w:val="24"/>
          <w:szCs w:val="24"/>
        </w:rPr>
        <w:t>.00.</w:t>
      </w:r>
    </w:p>
    <w:p w:rsidR="00725223" w:rsidRPr="00563766" w:rsidRDefault="00725223" w:rsidP="003672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63766">
        <w:rPr>
          <w:rFonts w:ascii="Times New Roman" w:hAnsi="Times New Roman"/>
          <w:b/>
          <w:sz w:val="24"/>
          <w:szCs w:val="24"/>
        </w:rPr>
        <w:t>. Opis sposobu przygotowania oferty.</w:t>
      </w:r>
    </w:p>
    <w:p w:rsidR="00725223" w:rsidRPr="00563766" w:rsidRDefault="00725223" w:rsidP="0036727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>Oferta powinna być przygotowana zgodnie z art. 34 Regulaminu .</w:t>
      </w:r>
    </w:p>
    <w:p w:rsidR="00725223" w:rsidRPr="00563766" w:rsidRDefault="00725223" w:rsidP="0036727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>Sposób zaadresowania koperty:</w:t>
      </w:r>
    </w:p>
    <w:p w:rsidR="00725223" w:rsidRPr="00563766" w:rsidRDefault="00725223" w:rsidP="00367271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>Obowiązkiem Wykonawcy jest złożenie oferty w sposób gwarantujący zachowanie poufności jej treści oraz zabezpieczający jej nienaruszalność do terminu otwarcia ofert ( nieprzejrzysta ,zamknięta koperta).</w:t>
      </w:r>
    </w:p>
    <w:p w:rsidR="00725223" w:rsidRPr="00563766" w:rsidRDefault="00725223" w:rsidP="00367271">
      <w:pPr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63766">
        <w:rPr>
          <w:rFonts w:ascii="Times New Roman" w:hAnsi="Times New Roman"/>
          <w:sz w:val="24"/>
          <w:szCs w:val="24"/>
        </w:rPr>
        <w:t>Koperta / opakowanie zawierająca ofertę winna być zaadresowana do Zamawiającego na adres Urząd Gminy w Starej Błotnicy, 26-806 Stara</w:t>
      </w:r>
      <w:r>
        <w:rPr>
          <w:rFonts w:ascii="Times New Roman" w:hAnsi="Times New Roman"/>
          <w:sz w:val="24"/>
          <w:szCs w:val="24"/>
        </w:rPr>
        <w:t xml:space="preserve"> Błotnica 46 i opatrzone nazwą </w:t>
      </w:r>
      <w:r w:rsidRPr="00563766">
        <w:rPr>
          <w:rFonts w:ascii="Times New Roman" w:hAnsi="Times New Roman"/>
          <w:sz w:val="24"/>
          <w:szCs w:val="24"/>
        </w:rPr>
        <w:t xml:space="preserve"> dokładnym adresem Wykonawcy oraz oznaczone w sposób następujący: </w:t>
      </w:r>
      <w:r w:rsidRPr="00563766">
        <w:rPr>
          <w:rFonts w:ascii="Times New Roman" w:hAnsi="Times New Roman"/>
          <w:b/>
          <w:sz w:val="24"/>
          <w:szCs w:val="24"/>
        </w:rPr>
        <w:t>„</w:t>
      </w:r>
      <w:r w:rsidRPr="00563766">
        <w:rPr>
          <w:rFonts w:ascii="Times New Roman" w:hAnsi="Times New Roman"/>
          <w:b/>
        </w:rPr>
        <w:t>Remont wewnętrzny łazienek  na parterze i na I piętrze w budynku Zespołu Szkół Gminnych w Starym Goździe i remont wewnętrzny łazienek na parterze oraz hallu w budynku Zespołu Szkół Gminnych   w Starej Błotnicy” oraz „ NIE OTWIERAĆ PRZED GODZINĄ 1</w:t>
      </w:r>
      <w:r>
        <w:rPr>
          <w:rFonts w:ascii="Times New Roman" w:hAnsi="Times New Roman"/>
          <w:b/>
        </w:rPr>
        <w:t>2</w:t>
      </w:r>
      <w:r w:rsidRPr="00563766">
        <w:rPr>
          <w:rFonts w:ascii="Times New Roman" w:hAnsi="Times New Roman"/>
          <w:b/>
        </w:rPr>
        <w:t xml:space="preserve">:15 W DNIU </w:t>
      </w:r>
      <w:r>
        <w:rPr>
          <w:rFonts w:ascii="Times New Roman" w:hAnsi="Times New Roman"/>
          <w:b/>
        </w:rPr>
        <w:t>03</w:t>
      </w:r>
      <w:r w:rsidRPr="00563766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563766">
        <w:rPr>
          <w:rFonts w:ascii="Times New Roman" w:hAnsi="Times New Roman"/>
          <w:b/>
        </w:rPr>
        <w:t>.2015”</w:t>
      </w:r>
      <w:r>
        <w:rPr>
          <w:rFonts w:ascii="Times New Roman" w:hAnsi="Times New Roman"/>
          <w:b/>
        </w:rPr>
        <w:t>.</w:t>
      </w:r>
    </w:p>
    <w:p w:rsidR="00725223" w:rsidRDefault="00725223" w:rsidP="00C121A8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121A8">
        <w:rPr>
          <w:rFonts w:ascii="Times New Roman" w:hAnsi="Times New Roman"/>
        </w:rPr>
        <w:t>Zamawiający nie ponosi odpowiedzialności za zdarzenia wynikające z nienależytego oznakowania koperty/opakowania lub braku którejkolwiek z wymaganych informacji.</w:t>
      </w:r>
    </w:p>
    <w:p w:rsidR="00725223" w:rsidRPr="00585E1A" w:rsidRDefault="00725223" w:rsidP="00C121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85E1A">
        <w:rPr>
          <w:rFonts w:ascii="Times New Roman" w:hAnsi="Times New Roman"/>
          <w:b/>
          <w:sz w:val="24"/>
          <w:szCs w:val="24"/>
        </w:rPr>
        <w:t>. Warunki udziału w postępowaniu:</w:t>
      </w:r>
    </w:p>
    <w:p w:rsidR="00725223" w:rsidRDefault="00725223" w:rsidP="00C12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 udzielenie niniejszego  zamówienia  mogą się ubiegać Wykonawcy spełniający warunki zawarte w art.18 Regulaminu i złożą stosowne oświadczenie.</w:t>
      </w:r>
    </w:p>
    <w:p w:rsidR="00725223" w:rsidRDefault="00725223" w:rsidP="00C121A8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C121A8">
      <w:pPr>
        <w:jc w:val="both"/>
        <w:rPr>
          <w:rFonts w:ascii="Times New Roman" w:hAnsi="Times New Roman"/>
          <w:sz w:val="24"/>
          <w:szCs w:val="24"/>
        </w:rPr>
      </w:pPr>
    </w:p>
    <w:p w:rsidR="00725223" w:rsidRPr="00585E1A" w:rsidRDefault="00725223" w:rsidP="00C121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85E1A">
        <w:rPr>
          <w:rFonts w:ascii="Times New Roman" w:hAnsi="Times New Roman"/>
          <w:b/>
          <w:sz w:val="24"/>
          <w:szCs w:val="24"/>
        </w:rPr>
        <w:t>. Informacja na temat wadium:</w:t>
      </w:r>
    </w:p>
    <w:p w:rsidR="00725223" w:rsidRDefault="00725223" w:rsidP="00C121A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wniesienia wadium w wysokości  1.000 zł. ( słownie jeden tysiąc złotych.)</w:t>
      </w:r>
    </w:p>
    <w:p w:rsidR="00725223" w:rsidRDefault="00725223" w:rsidP="00C121A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wnosi wadium w wybranej przez siebie, wymienionej poniżej, formie:</w:t>
      </w:r>
    </w:p>
    <w:p w:rsidR="00725223" w:rsidRPr="00E8241A" w:rsidRDefault="00725223" w:rsidP="00E8241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pieniądzu, przelewem na rachunek bankowy : Bank Spółdzielczy Rzemiosła w Radomiu Oddział Błotnica 94 9115 0002 0050 0500 0215 0003 z adnotacją „wadium na zapytanie ofertowe pn:</w:t>
      </w:r>
      <w:r w:rsidRPr="00E824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563766">
        <w:rPr>
          <w:rFonts w:ascii="Times New Roman" w:hAnsi="Times New Roman"/>
          <w:b/>
        </w:rPr>
        <w:t>Remont wewnętrzny łazienek  na parterze i na I piętrze w budynku Zespołu Szkół Gminnych w Starym Goździe i remont wewnętrzny łazienek na parterze oraz hallu w budynku Zespołu Szkół Gminnych   w Starej Błotnicy</w:t>
      </w:r>
      <w:r>
        <w:rPr>
          <w:rFonts w:ascii="Times New Roman" w:hAnsi="Times New Roman"/>
          <w:b/>
        </w:rPr>
        <w:t>”.</w:t>
      </w:r>
    </w:p>
    <w:p w:rsidR="00725223" w:rsidRDefault="00725223" w:rsidP="00E8241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gwarancjach bankowych</w:t>
      </w:r>
    </w:p>
    <w:p w:rsidR="00725223" w:rsidRDefault="00725223" w:rsidP="00E8241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gwarancjach ubezpieczeniowych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terminie do dnia: 03.06.2015r. do godziny 12:00.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Wadium wniesione w pieniądzu należy złożyć z odpowiednim wyprzedzeniem, tak aby  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wpłynęło  ono na rachunek bankowy Zamawiającego przed upływem terminu składania 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ofert. Powyższe zalecenie wynika z czasu trwania rozliczeń międzybankowych. Za 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termin wniesienia wadium  w formie pieniężnej przyjmuje się termin uznania na  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rachunku bankowym Zamawiającego.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Wadium wniesione w formie innej niż pieniądz należy złożyć w formie oryginału, </w:t>
      </w:r>
    </w:p>
    <w:p w:rsidR="00725223" w:rsidRDefault="00725223" w:rsidP="00506FB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razem z ofertą w osobnej kopercie.</w:t>
      </w:r>
    </w:p>
    <w:p w:rsidR="00725223" w:rsidRPr="00585E1A" w:rsidRDefault="00725223" w:rsidP="00E824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85E1A">
        <w:rPr>
          <w:rFonts w:ascii="Times New Roman" w:hAnsi="Times New Roman"/>
          <w:b/>
          <w:sz w:val="24"/>
          <w:szCs w:val="24"/>
        </w:rPr>
        <w:t>. Kryteria oceny ofert:</w:t>
      </w:r>
    </w:p>
    <w:p w:rsidR="00725223" w:rsidRDefault="00725223" w:rsidP="00E82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100 %</w:t>
      </w:r>
    </w:p>
    <w:p w:rsidR="00725223" w:rsidRDefault="00725223" w:rsidP="00E37E4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zostanie udzielone wykonawcy, który w złożonej ofercie:</w:t>
      </w:r>
    </w:p>
    <w:p w:rsidR="00725223" w:rsidRDefault="00725223" w:rsidP="00E37E44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Zaoferuje najniższą cenę</w:t>
      </w:r>
    </w:p>
    <w:p w:rsidR="00725223" w:rsidRDefault="00725223" w:rsidP="00E52424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Zobowiąże się do wykonania zadania w wymaganym terminie.</w:t>
      </w:r>
    </w:p>
    <w:p w:rsidR="00725223" w:rsidRPr="00585E1A" w:rsidRDefault="00725223" w:rsidP="00E524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85E1A">
        <w:rPr>
          <w:rFonts w:ascii="Times New Roman" w:hAnsi="Times New Roman"/>
          <w:b/>
          <w:sz w:val="24"/>
          <w:szCs w:val="24"/>
        </w:rPr>
        <w:t xml:space="preserve">. Okres gwarancji / rękojmi: 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Minimalny dopuszczalny okres gwarancji i rękojmi wynosi 36 miesięcy. </w:t>
      </w:r>
    </w:p>
    <w:p w:rsidR="00725223" w:rsidRPr="00585E1A" w:rsidRDefault="00725223" w:rsidP="00E524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85E1A">
        <w:rPr>
          <w:rFonts w:ascii="Times New Roman" w:hAnsi="Times New Roman"/>
          <w:b/>
          <w:sz w:val="24"/>
          <w:szCs w:val="24"/>
        </w:rPr>
        <w:t xml:space="preserve">. W przypadku, gdy okaże się , że Wykonawca, którego oferta została wybrana będzie </w:t>
      </w:r>
    </w:p>
    <w:p w:rsidR="00725223" w:rsidRPr="00585E1A" w:rsidRDefault="00725223" w:rsidP="00E52424">
      <w:pPr>
        <w:jc w:val="both"/>
        <w:rPr>
          <w:rFonts w:ascii="Times New Roman" w:hAnsi="Times New Roman"/>
          <w:b/>
          <w:sz w:val="24"/>
          <w:szCs w:val="24"/>
        </w:rPr>
      </w:pPr>
      <w:r w:rsidRPr="00585E1A">
        <w:rPr>
          <w:rFonts w:ascii="Times New Roman" w:hAnsi="Times New Roman"/>
          <w:b/>
          <w:sz w:val="24"/>
          <w:szCs w:val="24"/>
        </w:rPr>
        <w:t xml:space="preserve">    uchylał się od zawarcia umowy.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Zamawiający może wybrać ofertę najkorzystniejszą spośród pozostałych ofert, bez 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przeprowadzenia ich ponownej oceny, chyba, że zachodzi jedna z przesłanek 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unieważnienia postępowania. 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Pr="00585E1A" w:rsidRDefault="00725223" w:rsidP="00E524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85E1A">
        <w:rPr>
          <w:rFonts w:ascii="Times New Roman" w:hAnsi="Times New Roman"/>
          <w:b/>
          <w:sz w:val="24"/>
          <w:szCs w:val="24"/>
        </w:rPr>
        <w:t>. Warunki płatności.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płatności wynagrodzenia przelewem na wskazany przez Wykonawcę rachunek bankowy w terminie 14 dni od daty otrzymania przez Zamawiającego prawidłowo wystawionej faktury wraz z zatwierdzonym protokołem odbioru robót.</w:t>
      </w:r>
    </w:p>
    <w:p w:rsidR="00725223" w:rsidRPr="00585E1A" w:rsidRDefault="00725223" w:rsidP="00E52424">
      <w:pPr>
        <w:jc w:val="both"/>
        <w:rPr>
          <w:rFonts w:ascii="Times New Roman" w:hAnsi="Times New Roman"/>
          <w:b/>
          <w:sz w:val="24"/>
          <w:szCs w:val="24"/>
        </w:rPr>
      </w:pPr>
      <w:r w:rsidRPr="00585E1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585E1A">
        <w:rPr>
          <w:rFonts w:ascii="Times New Roman" w:hAnsi="Times New Roman"/>
          <w:b/>
          <w:sz w:val="24"/>
          <w:szCs w:val="24"/>
        </w:rPr>
        <w:t>. Osoba upoważniona do kontaktów z wykonawcami: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 formalne  - Ewa Prażnowska tel. 48 385 77 90 wew. 31; e-mail: </w:t>
      </w:r>
      <w:hyperlink r:id="rId7" w:history="1">
        <w:r w:rsidRPr="00985629">
          <w:rPr>
            <w:rStyle w:val="Hyperlink"/>
            <w:rFonts w:ascii="Times New Roman" w:hAnsi="Times New Roman"/>
            <w:sz w:val="24"/>
            <w:szCs w:val="24"/>
          </w:rPr>
          <w:t>budownictwo@starablotnica.pl</w:t>
        </w:r>
      </w:hyperlink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merytoryczne- Sylwester Korgul  tel. 48 385 77 90 wew. 20 e-mail: </w:t>
      </w:r>
      <w:hyperlink r:id="rId8" w:history="1">
        <w:r w:rsidRPr="00985629">
          <w:rPr>
            <w:rStyle w:val="Hyperlink"/>
            <w:rFonts w:ascii="Times New Roman" w:hAnsi="Times New Roman"/>
            <w:sz w:val="24"/>
            <w:szCs w:val="24"/>
          </w:rPr>
          <w:t>sekretarz@starablotnica.pl</w:t>
        </w:r>
      </w:hyperlink>
    </w:p>
    <w:p w:rsidR="00725223" w:rsidRPr="00585E1A" w:rsidRDefault="00725223" w:rsidP="00E52424">
      <w:pPr>
        <w:jc w:val="both"/>
        <w:rPr>
          <w:rFonts w:ascii="Times New Roman" w:hAnsi="Times New Roman"/>
          <w:b/>
          <w:sz w:val="24"/>
          <w:szCs w:val="24"/>
        </w:rPr>
      </w:pPr>
      <w:r w:rsidRPr="00585E1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85E1A">
        <w:rPr>
          <w:rFonts w:ascii="Times New Roman" w:hAnsi="Times New Roman"/>
          <w:b/>
          <w:sz w:val="24"/>
          <w:szCs w:val="24"/>
        </w:rPr>
        <w:t>. W sprawach nieokreślonych w niniejszym zapytaniu ofertowym:</w:t>
      </w:r>
    </w:p>
    <w:p w:rsidR="00725223" w:rsidRDefault="00725223" w:rsidP="00E436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Zastosowanie mają przepisy </w:t>
      </w:r>
      <w:r w:rsidRPr="00563766">
        <w:rPr>
          <w:rFonts w:ascii="Times New Roman" w:hAnsi="Times New Roman"/>
          <w:sz w:val="24"/>
          <w:szCs w:val="24"/>
        </w:rPr>
        <w:t>Regulaminu udzielania przez Gminę Stara Błotnica zamówień , których wartość nie przekracza wyrażonej  w złotych równowartości kwoty 30 000 euro netto przyjętego Zarządzeniem nr 7.2015 Wójta Gminy Stara Błotnica z dnia 29 stycznia 2015 roku</w:t>
      </w:r>
      <w:r>
        <w:rPr>
          <w:rFonts w:ascii="Times New Roman" w:hAnsi="Times New Roman"/>
          <w:sz w:val="24"/>
          <w:szCs w:val="24"/>
        </w:rPr>
        <w:t xml:space="preserve"> dostępnego na stronie internetowej Biuletynu Informacji Publicznej gminy Stara Błotnica w zakładce zapytania ofertowe.</w:t>
      </w:r>
    </w:p>
    <w:p w:rsidR="00725223" w:rsidRDefault="00725223" w:rsidP="00E43681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43681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43681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436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WÓJT GMINY </w:t>
      </w:r>
    </w:p>
    <w:p w:rsidR="00725223" w:rsidRDefault="00725223" w:rsidP="00E436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Mgr inż. Marcin Kozdrach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725223" w:rsidRDefault="00725223" w:rsidP="00E116F2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Formularz ofertowy</w:t>
      </w:r>
    </w:p>
    <w:p w:rsidR="00725223" w:rsidRDefault="00725223" w:rsidP="00E116F2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</w:t>
      </w:r>
    </w:p>
    <w:p w:rsidR="00725223" w:rsidRDefault="00725223" w:rsidP="00E116F2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Przedmiary robót</w:t>
      </w:r>
    </w:p>
    <w:p w:rsidR="00725223" w:rsidRDefault="00725223" w:rsidP="00E116F2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</w:t>
      </w: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p w:rsidR="00725223" w:rsidRDefault="00725223" w:rsidP="00E52424">
      <w:pPr>
        <w:jc w:val="both"/>
        <w:rPr>
          <w:rFonts w:ascii="Times New Roman" w:hAnsi="Times New Roman"/>
          <w:sz w:val="24"/>
          <w:szCs w:val="24"/>
        </w:rPr>
      </w:pPr>
    </w:p>
    <w:sectPr w:rsidR="00725223" w:rsidSect="00E8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23" w:rsidRDefault="00725223">
      <w:r>
        <w:separator/>
      </w:r>
    </w:p>
  </w:endnote>
  <w:endnote w:type="continuationSeparator" w:id="1">
    <w:p w:rsidR="00725223" w:rsidRDefault="0072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23" w:rsidRDefault="00725223">
      <w:r>
        <w:separator/>
      </w:r>
    </w:p>
  </w:footnote>
  <w:footnote w:type="continuationSeparator" w:id="1">
    <w:p w:rsidR="00725223" w:rsidRDefault="00725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6CB"/>
    <w:multiLevelType w:val="hybridMultilevel"/>
    <w:tmpl w:val="B4D289E0"/>
    <w:lvl w:ilvl="0" w:tplc="BA0A83C8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876A0C"/>
    <w:multiLevelType w:val="hybridMultilevel"/>
    <w:tmpl w:val="382C5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43293"/>
    <w:multiLevelType w:val="hybridMultilevel"/>
    <w:tmpl w:val="BD9C7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0B7031"/>
    <w:multiLevelType w:val="hybridMultilevel"/>
    <w:tmpl w:val="CC00D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0815B4"/>
    <w:multiLevelType w:val="hybridMultilevel"/>
    <w:tmpl w:val="7A6E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EA5081"/>
    <w:multiLevelType w:val="hybridMultilevel"/>
    <w:tmpl w:val="72C2D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F15D96"/>
    <w:multiLevelType w:val="hybridMultilevel"/>
    <w:tmpl w:val="8CE6C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5E4698"/>
    <w:multiLevelType w:val="hybridMultilevel"/>
    <w:tmpl w:val="ECB470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A914EE0"/>
    <w:multiLevelType w:val="hybridMultilevel"/>
    <w:tmpl w:val="3F4803E0"/>
    <w:lvl w:ilvl="0" w:tplc="BA0A83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5E09CB"/>
    <w:multiLevelType w:val="hybridMultilevel"/>
    <w:tmpl w:val="C7F6E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9D5C3E"/>
    <w:multiLevelType w:val="hybridMultilevel"/>
    <w:tmpl w:val="FB048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B66346"/>
    <w:multiLevelType w:val="hybridMultilevel"/>
    <w:tmpl w:val="9904BEA2"/>
    <w:lvl w:ilvl="0" w:tplc="BA0A83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8C3DEF"/>
    <w:multiLevelType w:val="hybridMultilevel"/>
    <w:tmpl w:val="B6489014"/>
    <w:lvl w:ilvl="0" w:tplc="BA0A83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BB1B06"/>
    <w:multiLevelType w:val="hybridMultilevel"/>
    <w:tmpl w:val="2A205560"/>
    <w:lvl w:ilvl="0" w:tplc="BA0A83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86043A"/>
    <w:multiLevelType w:val="hybridMultilevel"/>
    <w:tmpl w:val="9A54081E"/>
    <w:lvl w:ilvl="0" w:tplc="BA0A83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68479A"/>
    <w:multiLevelType w:val="hybridMultilevel"/>
    <w:tmpl w:val="476C8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2F3CEA"/>
    <w:multiLevelType w:val="hybridMultilevel"/>
    <w:tmpl w:val="16EC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1005FD"/>
    <w:multiLevelType w:val="hybridMultilevel"/>
    <w:tmpl w:val="B888E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2"/>
  </w:num>
  <w:num w:numId="17">
    <w:abstractNumId w:val="7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B92"/>
    <w:rsid w:val="00060EFC"/>
    <w:rsid w:val="000F424D"/>
    <w:rsid w:val="001526E5"/>
    <w:rsid w:val="001559B0"/>
    <w:rsid w:val="00195D53"/>
    <w:rsid w:val="001A526D"/>
    <w:rsid w:val="001D0328"/>
    <w:rsid w:val="001D152A"/>
    <w:rsid w:val="00223464"/>
    <w:rsid w:val="00272654"/>
    <w:rsid w:val="00306A81"/>
    <w:rsid w:val="00367271"/>
    <w:rsid w:val="0037059E"/>
    <w:rsid w:val="003C7FE8"/>
    <w:rsid w:val="003E04EF"/>
    <w:rsid w:val="003E77D7"/>
    <w:rsid w:val="003F67E5"/>
    <w:rsid w:val="00412753"/>
    <w:rsid w:val="00432E35"/>
    <w:rsid w:val="00434643"/>
    <w:rsid w:val="004446F4"/>
    <w:rsid w:val="004716E9"/>
    <w:rsid w:val="00475EAC"/>
    <w:rsid w:val="00486558"/>
    <w:rsid w:val="00506FB2"/>
    <w:rsid w:val="00513379"/>
    <w:rsid w:val="00531146"/>
    <w:rsid w:val="005512E4"/>
    <w:rsid w:val="00563766"/>
    <w:rsid w:val="005823FA"/>
    <w:rsid w:val="00585E1A"/>
    <w:rsid w:val="005869A6"/>
    <w:rsid w:val="005B39FA"/>
    <w:rsid w:val="005D518E"/>
    <w:rsid w:val="005E0F93"/>
    <w:rsid w:val="00607A0D"/>
    <w:rsid w:val="00667C6F"/>
    <w:rsid w:val="00694E99"/>
    <w:rsid w:val="006E2904"/>
    <w:rsid w:val="00710C7C"/>
    <w:rsid w:val="00725223"/>
    <w:rsid w:val="00730623"/>
    <w:rsid w:val="007513EE"/>
    <w:rsid w:val="0078634E"/>
    <w:rsid w:val="007B6E8E"/>
    <w:rsid w:val="00803B38"/>
    <w:rsid w:val="008121CB"/>
    <w:rsid w:val="008166A3"/>
    <w:rsid w:val="00857B7A"/>
    <w:rsid w:val="0086043D"/>
    <w:rsid w:val="00872291"/>
    <w:rsid w:val="00873FA9"/>
    <w:rsid w:val="00890859"/>
    <w:rsid w:val="00893895"/>
    <w:rsid w:val="008B368C"/>
    <w:rsid w:val="008D29AD"/>
    <w:rsid w:val="008E0DBB"/>
    <w:rsid w:val="00903F35"/>
    <w:rsid w:val="00922996"/>
    <w:rsid w:val="00944623"/>
    <w:rsid w:val="00985629"/>
    <w:rsid w:val="00985C53"/>
    <w:rsid w:val="009D1871"/>
    <w:rsid w:val="009D65A6"/>
    <w:rsid w:val="00A307BD"/>
    <w:rsid w:val="00A41358"/>
    <w:rsid w:val="00A53B2A"/>
    <w:rsid w:val="00A60BD1"/>
    <w:rsid w:val="00A6341D"/>
    <w:rsid w:val="00AB615A"/>
    <w:rsid w:val="00AE00FE"/>
    <w:rsid w:val="00AE4269"/>
    <w:rsid w:val="00B07019"/>
    <w:rsid w:val="00BA7158"/>
    <w:rsid w:val="00BB30EE"/>
    <w:rsid w:val="00C121A8"/>
    <w:rsid w:val="00C3235F"/>
    <w:rsid w:val="00D124B3"/>
    <w:rsid w:val="00D552F7"/>
    <w:rsid w:val="00D850E8"/>
    <w:rsid w:val="00D93806"/>
    <w:rsid w:val="00DE78AA"/>
    <w:rsid w:val="00E116F2"/>
    <w:rsid w:val="00E37839"/>
    <w:rsid w:val="00E37E44"/>
    <w:rsid w:val="00E43681"/>
    <w:rsid w:val="00E52424"/>
    <w:rsid w:val="00E739E6"/>
    <w:rsid w:val="00E8241A"/>
    <w:rsid w:val="00E8298C"/>
    <w:rsid w:val="00EA1B92"/>
    <w:rsid w:val="00EB42A4"/>
    <w:rsid w:val="00ED6B2D"/>
    <w:rsid w:val="00F4232F"/>
    <w:rsid w:val="00F66445"/>
    <w:rsid w:val="00F72520"/>
    <w:rsid w:val="00FA50B6"/>
    <w:rsid w:val="00FB7B1A"/>
    <w:rsid w:val="00FE0173"/>
    <w:rsid w:val="00FE2435"/>
    <w:rsid w:val="00FE5F2B"/>
    <w:rsid w:val="00FE798C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B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66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346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166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53B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starablot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ownictwo@starabl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765</Words>
  <Characters>4594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user</dc:creator>
  <cp:keywords/>
  <dc:description/>
  <cp:lastModifiedBy>UG Stara Błotnica</cp:lastModifiedBy>
  <cp:revision>7</cp:revision>
  <cp:lastPrinted>2015-05-22T10:58:00Z</cp:lastPrinted>
  <dcterms:created xsi:type="dcterms:W3CDTF">2015-05-21T09:24:00Z</dcterms:created>
  <dcterms:modified xsi:type="dcterms:W3CDTF">2015-05-22T11:02:00Z</dcterms:modified>
</cp:coreProperties>
</file>