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AF" w:rsidRPr="00F84E65" w:rsidRDefault="00FA3BAF" w:rsidP="00FA3BAF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  <w:r w:rsidRPr="00F84E65">
        <w:rPr>
          <w:rFonts w:ascii="Times New Roman" w:hAnsi="Times New Roman" w:cs="Times New Roman"/>
        </w:rPr>
        <w:t xml:space="preserve"> </w:t>
      </w:r>
    </w:p>
    <w:p w:rsidR="00FA3BAF" w:rsidRPr="00F84E65" w:rsidRDefault="00FA3BAF" w:rsidP="00FA3BAF">
      <w:pPr>
        <w:pStyle w:val="Nagwek"/>
        <w:jc w:val="right"/>
        <w:rPr>
          <w:rFonts w:ascii="Times New Roman" w:hAnsi="Times New Roman" w:cs="Times New Roman"/>
        </w:rPr>
      </w:pPr>
      <w:r w:rsidRPr="00F84E65">
        <w:rPr>
          <w:rFonts w:ascii="Times New Roman" w:hAnsi="Times New Roman" w:cs="Times New Roman"/>
        </w:rPr>
        <w:t>do zapytania ofertowego</w:t>
      </w:r>
    </w:p>
    <w:p w:rsidR="00FA3BAF" w:rsidRDefault="00FA3BAF" w:rsidP="00FA3BAF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2"/>
          <w:u w:val="single"/>
        </w:rPr>
      </w:pPr>
    </w:p>
    <w:p w:rsidR="000C22B8" w:rsidRDefault="000C22B8" w:rsidP="00FA3BAF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0C22B8">
        <w:rPr>
          <w:rFonts w:ascii="Times New Roman" w:hAnsi="Times New Roman" w:cs="Times New Roman"/>
          <w:b/>
          <w:sz w:val="24"/>
          <w:szCs w:val="22"/>
          <w:u w:val="single"/>
        </w:rPr>
        <w:t xml:space="preserve">Klauzula informacyjna </w:t>
      </w:r>
    </w:p>
    <w:p w:rsidR="00FA3BAF" w:rsidRPr="00FA3BAF" w:rsidRDefault="00FA3BAF" w:rsidP="00FA3BAF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</w:p>
    <w:p w:rsidR="000C22B8" w:rsidRPr="000C22B8" w:rsidRDefault="000C22B8" w:rsidP="000C22B8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C22B8"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dalej „RODO”, informuję, że: </w:t>
      </w:r>
    </w:p>
    <w:p w:rsidR="000C22B8" w:rsidRPr="000C22B8" w:rsidRDefault="000C22B8" w:rsidP="000C22B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administratorem Pani/Pana danych osobowych jest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Gmina Stara Błotnica, Stara Błotnica 46, 26-806 Stara Błotnica, tel. 48 385 77 90, e-mail: gmina@starablotnica.pl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inspektorem ochrony danych osobowych w Gminie Stara Błotnica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jest Pani Wanda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pl-PL"/>
        </w:rPr>
        <w:t>Jastrzębska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e-mail: rodo@starablotnica.pl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1F31B7">
      <w:pPr>
        <w:spacing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Pani/Pana dane osobowe przetwarzane będą na podstawie art. 6 ust. 1 lit. c</w:t>
      </w:r>
      <w:r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RODO </w:t>
      </w:r>
      <w:r w:rsidR="00BA0EFD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w celu </w:t>
      </w:r>
      <w:r w:rsidRPr="000C22B8">
        <w:rPr>
          <w:rFonts w:ascii="Times New Roman" w:hAnsi="Times New Roman" w:cs="Times New Roman"/>
          <w:sz w:val="24"/>
        </w:rPr>
        <w:t xml:space="preserve">związanym z postępowaniem o udzielenie zamówienia publicznego </w:t>
      </w:r>
      <w:r w:rsidR="00BA0EFD">
        <w:rPr>
          <w:rFonts w:ascii="Times New Roman" w:hAnsi="Times New Roman" w:cs="Times New Roman"/>
          <w:sz w:val="24"/>
        </w:rPr>
        <w:br/>
      </w:r>
      <w:r w:rsidRPr="001F31B7">
        <w:rPr>
          <w:rFonts w:ascii="Times New Roman" w:hAnsi="Times New Roman" w:cs="Times New Roman"/>
          <w:sz w:val="24"/>
        </w:rPr>
        <w:t>na</w:t>
      </w:r>
      <w:r w:rsidR="001F31B7" w:rsidRPr="001F31B7">
        <w:rPr>
          <w:rFonts w:ascii="Times New Roman" w:hAnsi="Times New Roman" w:cs="Times New Roman"/>
          <w:sz w:val="24"/>
        </w:rPr>
        <w:t xml:space="preserve"> </w:t>
      </w:r>
      <w:r w:rsidR="001F31B7" w:rsidRPr="001F31B7">
        <w:rPr>
          <w:rFonts w:ascii="Times New Roman" w:hAnsi="Times New Roman" w:cs="Times New Roman"/>
          <w:sz w:val="24"/>
        </w:rPr>
        <w:t>zakup i dostawę</w:t>
      </w:r>
      <w:r w:rsidR="001F31B7" w:rsidRPr="001F31B7">
        <w:rPr>
          <w:rFonts w:ascii="Times New Roman" w:hAnsi="Times New Roman" w:cs="Times New Roman"/>
          <w:sz w:val="24"/>
        </w:rPr>
        <w:t xml:space="preserve"> wyposażenia w pomoce dydaktyczne niezbędne do realizacji podstawy programowej przedmiotów przyrodniczych (biologia, geografia, chemia i fizyka) w Publicznej Szkole Podstawowej im. Biskupa Jana Chrapka w Starych Sieklukach,</w:t>
      </w:r>
      <w:r w:rsidR="001F31B7">
        <w:rPr>
          <w:rFonts w:ascii="Times New Roman" w:hAnsi="Times New Roman" w:cs="Times New Roman"/>
          <w:b/>
          <w:sz w:val="24"/>
        </w:rPr>
        <w:t xml:space="preserve"> </w:t>
      </w:r>
      <w:r w:rsidRPr="000C22B8">
        <w:rPr>
          <w:rFonts w:ascii="Times New Roman" w:hAnsi="Times New Roman" w:cs="Times New Roman"/>
          <w:sz w:val="24"/>
        </w:rPr>
        <w:t xml:space="preserve">prowadzonym w trybie </w:t>
      </w:r>
      <w:r>
        <w:rPr>
          <w:rFonts w:ascii="Times New Roman" w:hAnsi="Times New Roman" w:cs="Times New Roman"/>
          <w:sz w:val="24"/>
        </w:rPr>
        <w:t>zapytania ofertowego</w:t>
      </w:r>
      <w:r w:rsidRPr="000C22B8">
        <w:rPr>
          <w:rFonts w:ascii="Times New Roman" w:hAnsi="Times New Roman" w:cs="Times New Roman"/>
          <w:sz w:val="24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”;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Pani/Pana dane osobowe będą przechowywane, zgodnie z art. 97 ust. 1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lastRenderedPageBreak/>
        <w:t>posiada Pani/Pan: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na podstawie art. 15 RODO prawo dostępu do danych osobowych Pani/Pana dotyczących;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Pani/Pana danych osobowych 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nie przysługuje Pani/Panu: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.</w:t>
      </w: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0C22B8" w:rsidRPr="000C22B8" w:rsidRDefault="000C22B8" w:rsidP="000C22B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C22B8" w:rsidRDefault="000C22B8" w:rsidP="000C22B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C22B8" w:rsidRDefault="000C22B8" w:rsidP="000C22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22CFD" w:rsidRPr="00BA0EFD" w:rsidRDefault="000C22B8" w:rsidP="00BA0EF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korzystania ze środków ochrony prawnej lub w celu ochrony praw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222CFD" w:rsidRPr="00BA0EF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0A" w:rsidRDefault="004D7B0A" w:rsidP="000C22B8">
      <w:pPr>
        <w:spacing w:after="0" w:line="240" w:lineRule="auto"/>
      </w:pPr>
      <w:r>
        <w:separator/>
      </w:r>
    </w:p>
  </w:endnote>
  <w:endnote w:type="continuationSeparator" w:id="0">
    <w:p w:rsidR="004D7B0A" w:rsidRDefault="004D7B0A" w:rsidP="000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74E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B7">
          <w:rPr>
            <w:noProof/>
          </w:rPr>
          <w:t>2</w:t>
        </w:r>
        <w:r>
          <w:fldChar w:fldCharType="end"/>
        </w:r>
      </w:p>
    </w:sdtContent>
  </w:sdt>
  <w:p w:rsidR="00C9514B" w:rsidRDefault="001F3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0A" w:rsidRDefault="004D7B0A" w:rsidP="000C22B8">
      <w:pPr>
        <w:spacing w:after="0" w:line="240" w:lineRule="auto"/>
      </w:pPr>
      <w:r>
        <w:separator/>
      </w:r>
    </w:p>
  </w:footnote>
  <w:footnote w:type="continuationSeparator" w:id="0">
    <w:p w:rsidR="004D7B0A" w:rsidRDefault="004D7B0A" w:rsidP="000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B8" w:rsidRPr="00BD1E9E" w:rsidRDefault="000C22B8" w:rsidP="000C22B8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B8"/>
    <w:rsid w:val="000C22B8"/>
    <w:rsid w:val="001B0C5B"/>
    <w:rsid w:val="001F31B7"/>
    <w:rsid w:val="00222CFD"/>
    <w:rsid w:val="003F6AD2"/>
    <w:rsid w:val="004D7B0A"/>
    <w:rsid w:val="00663A86"/>
    <w:rsid w:val="00872406"/>
    <w:rsid w:val="009B35BE"/>
    <w:rsid w:val="009B78D1"/>
    <w:rsid w:val="00BA0EFD"/>
    <w:rsid w:val="00BD1E9E"/>
    <w:rsid w:val="00C72AC1"/>
    <w:rsid w:val="00D74E47"/>
    <w:rsid w:val="00FA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AC74"/>
  <w15:chartTrackingRefBased/>
  <w15:docId w15:val="{795496F7-405B-4C1B-833A-73CA0A03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2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2B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B8"/>
  </w:style>
  <w:style w:type="paragraph" w:styleId="Nagwek">
    <w:name w:val="header"/>
    <w:basedOn w:val="Normalny"/>
    <w:link w:val="Nagwek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Dyrektor</cp:lastModifiedBy>
  <cp:revision>8</cp:revision>
  <dcterms:created xsi:type="dcterms:W3CDTF">2018-06-05T12:56:00Z</dcterms:created>
  <dcterms:modified xsi:type="dcterms:W3CDTF">2018-11-15T11:23:00Z</dcterms:modified>
</cp:coreProperties>
</file>