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2" w:rsidRPr="00413B36" w:rsidRDefault="00B47512" w:rsidP="00B47512">
      <w:pPr>
        <w:jc w:val="center"/>
        <w:rPr>
          <w:rFonts w:ascii="Times New Roman" w:hAnsi="Times New Roman"/>
          <w:b/>
          <w:sz w:val="24"/>
        </w:rPr>
      </w:pPr>
      <w:r w:rsidRPr="00413B36">
        <w:rPr>
          <w:rFonts w:ascii="Times New Roman" w:hAnsi="Times New Roman"/>
          <w:b/>
          <w:sz w:val="24"/>
        </w:rPr>
        <w:t>FORMULARZ OFERTY</w:t>
      </w:r>
    </w:p>
    <w:p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:rsidR="00D70D3C" w:rsidRPr="00F604F4" w:rsidRDefault="00D70D3C" w:rsidP="00426AEF">
      <w:pPr>
        <w:spacing w:after="240"/>
        <w:jc w:val="center"/>
        <w:rPr>
          <w:rFonts w:ascii="Times New Roman" w:hAnsi="Times New Roman"/>
        </w:rPr>
      </w:pPr>
      <w:r w:rsidRPr="00F604F4">
        <w:rPr>
          <w:rFonts w:ascii="Times New Roman" w:hAnsi="Times New Roman"/>
          <w:b/>
        </w:rPr>
        <w:t>„</w:t>
      </w:r>
      <w:r w:rsidR="00617B6C">
        <w:rPr>
          <w:rFonts w:ascii="Times New Roman" w:hAnsi="Times New Roman"/>
          <w:b/>
        </w:rPr>
        <w:t>Przebudowa drogi gminnej w miejscowości Gózd polegająca na budowie chodnika</w:t>
      </w:r>
      <w:r w:rsidR="00AD14DD">
        <w:rPr>
          <w:rFonts w:ascii="Times New Roman" w:hAnsi="Times New Roman"/>
          <w:b/>
        </w:rPr>
        <w:t>”.</w:t>
      </w:r>
    </w:p>
    <w:p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B47512" w:rsidRPr="00F604F4" w:rsidRDefault="00BC63FE" w:rsidP="00B47512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:rsidR="00B47512" w:rsidRPr="00F604F4" w:rsidRDefault="00B47512" w:rsidP="00B47512">
      <w:pPr>
        <w:rPr>
          <w:sz w:val="8"/>
          <w:szCs w:val="10"/>
          <w:lang w:eastAsia="pl-PL"/>
        </w:rPr>
      </w:pPr>
    </w:p>
    <w:p w:rsidR="00B47512" w:rsidRPr="00F604F4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75D">
        <w:rPr>
          <w:rFonts w:ascii="Times New Roman" w:hAnsi="Times New Roman"/>
          <w:szCs w:val="26"/>
        </w:rPr>
        <w:t>.........................</w:t>
      </w:r>
    </w:p>
    <w:p w:rsidR="00B47512" w:rsidRPr="00F604F4" w:rsidRDefault="00B47512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Pr="00ED52E0">
        <w:rPr>
          <w:rFonts w:ascii="Times New Roman" w:hAnsi="Times New Roman"/>
          <w:bCs/>
          <w:szCs w:val="24"/>
        </w:rPr>
        <w:t>………………</w:t>
      </w:r>
      <w:r w:rsidR="003018E2">
        <w:rPr>
          <w:rFonts w:ascii="Times New Roman" w:hAnsi="Times New Roman"/>
          <w:bCs/>
          <w:szCs w:val="24"/>
        </w:rPr>
        <w:t>………..</w:t>
      </w:r>
      <w:r w:rsidRPr="00ED52E0">
        <w:rPr>
          <w:rFonts w:ascii="Times New Roman" w:hAnsi="Times New Roman"/>
          <w:bCs/>
          <w:szCs w:val="24"/>
        </w:rPr>
        <w:t xml:space="preserve">……..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Na wykonane roboty i zastosowane materiały or</w:t>
      </w:r>
      <w:r w:rsidR="00F604F4">
        <w:rPr>
          <w:rFonts w:ascii="Times New Roman" w:hAnsi="Times New Roman"/>
          <w:szCs w:val="24"/>
        </w:rPr>
        <w:t xml:space="preserve">az urządzenia udzielamy rękojmi </w:t>
      </w:r>
      <w:r w:rsidRPr="00F604F4">
        <w:rPr>
          <w:rFonts w:ascii="Times New Roman" w:hAnsi="Times New Roman"/>
          <w:szCs w:val="24"/>
        </w:rPr>
        <w:t xml:space="preserve">i gwarancji </w:t>
      </w:r>
      <w:r w:rsidR="00F604F4">
        <w:rPr>
          <w:rFonts w:ascii="Times New Roman" w:hAnsi="Times New Roman"/>
          <w:szCs w:val="24"/>
        </w:rPr>
        <w:br/>
      </w:r>
      <w:r w:rsidRPr="00F604F4">
        <w:rPr>
          <w:rFonts w:ascii="Times New Roman" w:hAnsi="Times New Roman"/>
          <w:szCs w:val="24"/>
        </w:rPr>
        <w:t xml:space="preserve">w ilości </w:t>
      </w:r>
      <w:r w:rsidR="002F0EC3">
        <w:rPr>
          <w:rFonts w:ascii="Times New Roman" w:hAnsi="Times New Roman"/>
          <w:b/>
          <w:bCs/>
          <w:szCs w:val="24"/>
        </w:rPr>
        <w:t>48</w:t>
      </w:r>
      <w:r w:rsidRPr="00F604F4">
        <w:rPr>
          <w:rFonts w:ascii="Times New Roman" w:hAnsi="Times New Roman"/>
          <w:b/>
          <w:bCs/>
          <w:szCs w:val="24"/>
        </w:rPr>
        <w:t xml:space="preserve"> miesięcy</w:t>
      </w:r>
      <w:r w:rsidRPr="00F604F4">
        <w:rPr>
          <w:rFonts w:ascii="Times New Roman" w:hAnsi="Times New Roman"/>
          <w:szCs w:val="24"/>
        </w:rPr>
        <w:t>- zgodnie z warunkami podanymi w zapytaniu ofertowym.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3) Akceptujemy sposób i warunki płatności zgodnie z warunkami podanymi we wzorze umowy.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B47512" w:rsidRPr="00F604F4" w:rsidRDefault="00B47512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5) Uzyskaliśmy wszelkie niezbędne informacje do przygotowani</w:t>
      </w:r>
      <w:r w:rsidR="00BC63FE">
        <w:rPr>
          <w:rFonts w:ascii="Times New Roman" w:hAnsi="Times New Roman"/>
          <w:szCs w:val="24"/>
        </w:rPr>
        <w:t>a oferty i wykonania zamówienia.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lastRenderedPageBreak/>
        <w:t>6) Akceptujemy istotne postanowienia umowy oraz terminy realizacji przedmiotu zamówienia podane przez Zamawiającego.</w:t>
      </w:r>
    </w:p>
    <w:p w:rsidR="00B47512" w:rsidRPr="00F604F4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 xml:space="preserve">7)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8) Podwykonawcom zamierzamy powierzyć następujące części zamówienia: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 xml:space="preserve">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E80178" w:rsidRPr="00F604F4" w:rsidRDefault="00E80178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F231FA" w:rsidRDefault="00F231FA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</w:p>
    <w:p w:rsidR="00F231FA" w:rsidRDefault="00F231FA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</w:p>
    <w:p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CF" w:rsidRDefault="000024CF" w:rsidP="00C4722C">
      <w:pPr>
        <w:spacing w:after="0" w:line="240" w:lineRule="auto"/>
      </w:pPr>
      <w:r>
        <w:separator/>
      </w:r>
    </w:p>
  </w:endnote>
  <w:endnote w:type="continuationSeparator" w:id="0">
    <w:p w:rsidR="000024CF" w:rsidRDefault="000024CF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CF" w:rsidRDefault="000024CF" w:rsidP="00C4722C">
      <w:pPr>
        <w:spacing w:after="0" w:line="240" w:lineRule="auto"/>
      </w:pPr>
      <w:r>
        <w:separator/>
      </w:r>
    </w:p>
  </w:footnote>
  <w:footnote w:type="continuationSeparator" w:id="0">
    <w:p w:rsidR="000024CF" w:rsidRDefault="000024CF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2C" w:rsidRPr="00C4722C" w:rsidRDefault="002E349B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512"/>
    <w:rsid w:val="000024CF"/>
    <w:rsid w:val="00081523"/>
    <w:rsid w:val="000B0A69"/>
    <w:rsid w:val="00226636"/>
    <w:rsid w:val="00226897"/>
    <w:rsid w:val="002613DC"/>
    <w:rsid w:val="002B48A0"/>
    <w:rsid w:val="002E349B"/>
    <w:rsid w:val="002F0EC3"/>
    <w:rsid w:val="003018E2"/>
    <w:rsid w:val="00335D97"/>
    <w:rsid w:val="00383295"/>
    <w:rsid w:val="00383419"/>
    <w:rsid w:val="0039315B"/>
    <w:rsid w:val="003A548F"/>
    <w:rsid w:val="00426AEF"/>
    <w:rsid w:val="004A328F"/>
    <w:rsid w:val="004C1A39"/>
    <w:rsid w:val="00507540"/>
    <w:rsid w:val="00526270"/>
    <w:rsid w:val="00541CFD"/>
    <w:rsid w:val="00574B70"/>
    <w:rsid w:val="00617B6C"/>
    <w:rsid w:val="00636C6C"/>
    <w:rsid w:val="00645F8E"/>
    <w:rsid w:val="006573AA"/>
    <w:rsid w:val="006D1A67"/>
    <w:rsid w:val="0070275D"/>
    <w:rsid w:val="008819F8"/>
    <w:rsid w:val="008921D0"/>
    <w:rsid w:val="008E667C"/>
    <w:rsid w:val="00920E95"/>
    <w:rsid w:val="009B38F4"/>
    <w:rsid w:val="009C7E9F"/>
    <w:rsid w:val="009E4EA3"/>
    <w:rsid w:val="00A12B03"/>
    <w:rsid w:val="00AD14DD"/>
    <w:rsid w:val="00B47512"/>
    <w:rsid w:val="00B5547B"/>
    <w:rsid w:val="00B750C9"/>
    <w:rsid w:val="00B81F2C"/>
    <w:rsid w:val="00BC1E42"/>
    <w:rsid w:val="00BC63FE"/>
    <w:rsid w:val="00C4722C"/>
    <w:rsid w:val="00C6256C"/>
    <w:rsid w:val="00C70DCF"/>
    <w:rsid w:val="00C7429A"/>
    <w:rsid w:val="00CB47CE"/>
    <w:rsid w:val="00D70D3C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2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20</cp:revision>
  <cp:lastPrinted>2017-05-11T11:27:00Z</cp:lastPrinted>
  <dcterms:created xsi:type="dcterms:W3CDTF">2016-02-11T08:30:00Z</dcterms:created>
  <dcterms:modified xsi:type="dcterms:W3CDTF">2017-05-11T11:28:00Z</dcterms:modified>
</cp:coreProperties>
</file>