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7D" w:rsidRPr="00267507" w:rsidRDefault="0034597D" w:rsidP="0034597D">
      <w:pPr>
        <w:autoSpaceDE w:val="0"/>
        <w:autoSpaceDN w:val="0"/>
        <w:adjustRightInd w:val="0"/>
        <w:spacing w:after="0" w:line="360" w:lineRule="auto"/>
        <w:jc w:val="center"/>
        <w:rPr>
          <w:rFonts w:ascii="Times New Roman" w:hAnsi="Times New Roman"/>
          <w:b/>
          <w:bCs/>
          <w:sz w:val="28"/>
          <w:szCs w:val="36"/>
        </w:rPr>
      </w:pPr>
      <w:r w:rsidRPr="00267507">
        <w:rPr>
          <w:rFonts w:ascii="Times New Roman" w:hAnsi="Times New Roman"/>
          <w:b/>
          <w:bCs/>
          <w:sz w:val="28"/>
          <w:szCs w:val="36"/>
        </w:rPr>
        <w:t>UMOWA Nr …………</w:t>
      </w:r>
    </w:p>
    <w:p w:rsidR="0034597D" w:rsidRPr="00DD5E44" w:rsidRDefault="0034597D" w:rsidP="0034597D">
      <w:pPr>
        <w:autoSpaceDE w:val="0"/>
        <w:autoSpaceDN w:val="0"/>
        <w:adjustRightInd w:val="0"/>
        <w:spacing w:after="0" w:line="360" w:lineRule="auto"/>
        <w:jc w:val="center"/>
        <w:rPr>
          <w:rFonts w:ascii="Times New Roman" w:hAnsi="Times New Roman"/>
          <w:b/>
          <w:bCs/>
          <w:sz w:val="24"/>
          <w:szCs w:val="24"/>
        </w:rPr>
      </w:pPr>
      <w:r w:rsidRPr="00DD5E44">
        <w:rPr>
          <w:rFonts w:ascii="Times New Roman" w:hAnsi="Times New Roman"/>
          <w:b/>
          <w:bCs/>
          <w:sz w:val="24"/>
          <w:szCs w:val="24"/>
        </w:rPr>
        <w:t>(wzór)</w:t>
      </w:r>
    </w:p>
    <w:p w:rsidR="0034597D" w:rsidRPr="00DD5E44" w:rsidRDefault="0034597D" w:rsidP="0034597D">
      <w:pPr>
        <w:autoSpaceDE w:val="0"/>
        <w:autoSpaceDN w:val="0"/>
        <w:adjustRightInd w:val="0"/>
        <w:spacing w:after="120" w:line="360" w:lineRule="auto"/>
        <w:jc w:val="both"/>
        <w:rPr>
          <w:rFonts w:ascii="Times New Roman" w:hAnsi="Times New Roman"/>
          <w:sz w:val="24"/>
          <w:szCs w:val="24"/>
        </w:rPr>
      </w:pPr>
      <w:r w:rsidRPr="00DD5E44">
        <w:rPr>
          <w:rFonts w:ascii="Times New Roman" w:hAnsi="Times New Roman"/>
          <w:sz w:val="24"/>
          <w:szCs w:val="24"/>
        </w:rPr>
        <w:t>W dniu ...................... w Starej Błotnicy pomiędzy:</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b/>
          <w:bCs/>
          <w:sz w:val="24"/>
          <w:szCs w:val="24"/>
        </w:rPr>
        <w:t xml:space="preserve">Gminą Stara Błotnica, </w:t>
      </w:r>
      <w:r w:rsidRPr="00DD5E44">
        <w:rPr>
          <w:rFonts w:ascii="Times New Roman" w:hAnsi="Times New Roman"/>
          <w:bCs/>
          <w:sz w:val="24"/>
          <w:szCs w:val="24"/>
        </w:rPr>
        <w:t>26-806 Stara Błotnica 46</w:t>
      </w:r>
      <w:r w:rsidRPr="00DD5E44">
        <w:rPr>
          <w:rFonts w:ascii="Times New Roman" w:hAnsi="Times New Roman"/>
          <w:sz w:val="24"/>
          <w:szCs w:val="24"/>
        </w:rPr>
        <w:t>,</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NIP: </w:t>
      </w:r>
      <w:r w:rsidRPr="002E2DD3">
        <w:rPr>
          <w:rFonts w:ascii="Times New Roman" w:hAnsi="Times New Roman"/>
          <w:sz w:val="24"/>
          <w:szCs w:val="24"/>
        </w:rPr>
        <w:t>798-14-58-221</w:t>
      </w:r>
      <w:r w:rsidRPr="00DD5E44">
        <w:rPr>
          <w:rFonts w:ascii="Times New Roman" w:hAnsi="Times New Roman"/>
          <w:sz w:val="24"/>
          <w:szCs w:val="24"/>
        </w:rPr>
        <w:t xml:space="preserve">, Regon: </w:t>
      </w:r>
      <w:r w:rsidRPr="00DD5E44">
        <w:rPr>
          <w:rStyle w:val="Pogrubienie"/>
          <w:rFonts w:ascii="Times New Roman" w:hAnsi="Times New Roman"/>
          <w:b w:val="0"/>
          <w:sz w:val="24"/>
          <w:szCs w:val="24"/>
          <w:shd w:val="clear" w:color="auto" w:fill="FFFFFF"/>
        </w:rPr>
        <w:t>670224019</w:t>
      </w:r>
      <w:r w:rsidRPr="00DD5E44">
        <w:rPr>
          <w:rFonts w:ascii="Times New Roman" w:hAnsi="Times New Roman"/>
          <w:b/>
          <w:sz w:val="24"/>
          <w:szCs w:val="24"/>
        </w:rPr>
        <w:t>,</w:t>
      </w:r>
      <w:r w:rsidRPr="00DD5E44">
        <w:rPr>
          <w:rFonts w:ascii="Times New Roman" w:hAnsi="Times New Roman"/>
          <w:sz w:val="24"/>
          <w:szCs w:val="24"/>
        </w:rPr>
        <w:t xml:space="preserve"> </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Pr="00DD5E44">
        <w:rPr>
          <w:rFonts w:ascii="Times New Roman" w:hAnsi="Times New Roman"/>
          <w:sz w:val="24"/>
          <w:szCs w:val="24"/>
        </w:rPr>
        <w:t xml:space="preserve"> i reprezentowaną przez:</w:t>
      </w:r>
    </w:p>
    <w:p w:rsidR="0034597D" w:rsidRPr="007418FA" w:rsidRDefault="0034597D" w:rsidP="0034597D">
      <w:pPr>
        <w:autoSpaceDE w:val="0"/>
        <w:autoSpaceDN w:val="0"/>
        <w:adjustRightInd w:val="0"/>
        <w:spacing w:after="0" w:line="360" w:lineRule="auto"/>
        <w:jc w:val="both"/>
        <w:rPr>
          <w:rFonts w:ascii="Times New Roman" w:hAnsi="Times New Roman"/>
          <w:sz w:val="24"/>
          <w:szCs w:val="24"/>
        </w:rPr>
      </w:pPr>
      <w:r w:rsidRPr="007418FA">
        <w:rPr>
          <w:rFonts w:ascii="Times New Roman" w:hAnsi="Times New Roman"/>
          <w:bCs/>
          <w:sz w:val="24"/>
          <w:szCs w:val="24"/>
        </w:rPr>
        <w:t xml:space="preserve">Wójta Gminy Stara Błotnica </w:t>
      </w:r>
      <w:r w:rsidRPr="007418FA">
        <w:rPr>
          <w:rFonts w:ascii="Times New Roman" w:hAnsi="Times New Roman"/>
          <w:sz w:val="24"/>
          <w:szCs w:val="24"/>
        </w:rPr>
        <w:t>– Marcina Kozdracha</w:t>
      </w:r>
    </w:p>
    <w:p w:rsidR="0026727A" w:rsidRPr="007418FA" w:rsidRDefault="0026727A" w:rsidP="0034597D">
      <w:pPr>
        <w:autoSpaceDE w:val="0"/>
        <w:autoSpaceDN w:val="0"/>
        <w:adjustRightInd w:val="0"/>
        <w:spacing w:after="0" w:line="360" w:lineRule="auto"/>
        <w:jc w:val="both"/>
        <w:rPr>
          <w:rFonts w:ascii="Times New Roman" w:hAnsi="Times New Roman"/>
          <w:sz w:val="24"/>
          <w:szCs w:val="24"/>
        </w:rPr>
      </w:pPr>
      <w:r w:rsidRPr="007418FA">
        <w:rPr>
          <w:rFonts w:ascii="Times New Roman" w:hAnsi="Times New Roman"/>
          <w:sz w:val="24"/>
          <w:szCs w:val="24"/>
        </w:rPr>
        <w:t>przy kontrasygnacie Skarbnika Gminy Stara Błotnica – Beaty Lubeckiej-Zgiep</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rsidR="0034597D" w:rsidRPr="001B0E72" w:rsidRDefault="0034597D" w:rsidP="0034597D">
      <w:pPr>
        <w:autoSpaceDE w:val="0"/>
        <w:autoSpaceDN w:val="0"/>
        <w:adjustRightInd w:val="0"/>
        <w:spacing w:after="0" w:line="360" w:lineRule="auto"/>
        <w:jc w:val="both"/>
        <w:rPr>
          <w:rFonts w:ascii="Times New Roman" w:hAnsi="Times New Roman"/>
          <w:iCs/>
          <w:sz w:val="24"/>
          <w:szCs w:val="24"/>
        </w:rPr>
      </w:pPr>
      <w:r w:rsidRPr="001B0E72">
        <w:rPr>
          <w:rFonts w:ascii="Times New Roman" w:hAnsi="Times New Roman"/>
          <w:iCs/>
          <w:sz w:val="24"/>
          <w:szCs w:val="24"/>
        </w:rPr>
        <w:t>..............................................................................................................................................................................................................................................................................................................</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34597D" w:rsidRPr="00DD5E44" w:rsidRDefault="0034597D" w:rsidP="0034597D">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34597D" w:rsidRDefault="0034597D" w:rsidP="0034597D">
      <w:pPr>
        <w:autoSpaceDE w:val="0"/>
        <w:autoSpaceDN w:val="0"/>
        <w:adjustRightInd w:val="0"/>
        <w:spacing w:after="0" w:line="360" w:lineRule="auto"/>
        <w:jc w:val="both"/>
        <w:rPr>
          <w:rFonts w:ascii="Times New Roman" w:hAnsi="Times New Roman"/>
          <w:b/>
          <w:sz w:val="24"/>
          <w:szCs w:val="24"/>
        </w:rPr>
      </w:pPr>
      <w:r w:rsidRPr="00DD5E44">
        <w:rPr>
          <w:rFonts w:ascii="Times New Roman" w:hAnsi="Times New Roman"/>
          <w:sz w:val="24"/>
          <w:szCs w:val="24"/>
        </w:rPr>
        <w:t>stosownie do dokonanego przez Zamawiającego wyboru oferty, złożonej przez Wykonawcę</w:t>
      </w:r>
      <w:r>
        <w:rPr>
          <w:rFonts w:ascii="Times New Roman" w:hAnsi="Times New Roman"/>
          <w:sz w:val="24"/>
          <w:szCs w:val="24"/>
        </w:rPr>
        <w:t xml:space="preserve">                 </w:t>
      </w:r>
      <w:r w:rsidRPr="00DD5E44">
        <w:rPr>
          <w:rFonts w:ascii="Times New Roman" w:hAnsi="Times New Roman"/>
          <w:sz w:val="24"/>
          <w:szCs w:val="24"/>
        </w:rPr>
        <w:t xml:space="preserve">w postępowaniu o udzielenie zamówienia publicznego w trybie </w:t>
      </w:r>
      <w:r>
        <w:rPr>
          <w:rFonts w:ascii="Times New Roman" w:hAnsi="Times New Roman"/>
          <w:sz w:val="24"/>
          <w:szCs w:val="24"/>
        </w:rPr>
        <w:t>zapytania ofertowego</w:t>
      </w:r>
      <w:r w:rsidRPr="00DD5E44">
        <w:rPr>
          <w:rFonts w:ascii="Times New Roman" w:hAnsi="Times New Roman"/>
          <w:sz w:val="24"/>
          <w:szCs w:val="24"/>
        </w:rPr>
        <w:t>,</w:t>
      </w:r>
      <w:r>
        <w:rPr>
          <w:rFonts w:ascii="Times New Roman" w:hAnsi="Times New Roman"/>
          <w:sz w:val="24"/>
          <w:szCs w:val="24"/>
        </w:rPr>
        <w:t xml:space="preserve"> </w:t>
      </w:r>
      <w:r w:rsidRPr="00DD5E44">
        <w:rPr>
          <w:rFonts w:ascii="Times New Roman" w:hAnsi="Times New Roman"/>
          <w:sz w:val="24"/>
          <w:szCs w:val="24"/>
        </w:rPr>
        <w:t xml:space="preserve">prowadzonego na podstawie </w:t>
      </w:r>
      <w:r w:rsidRPr="001B0E72">
        <w:rPr>
          <w:rStyle w:val="Pogrubienie"/>
          <w:rFonts w:ascii="Times New Roman" w:hAnsi="Times New Roman"/>
          <w:b w:val="0"/>
          <w:sz w:val="24"/>
          <w:szCs w:val="24"/>
        </w:rPr>
        <w:t>Regulaminu udzielania przez Gminę Stara Błotnica zamówień, których  wartość nie przekracza wyrażonej w złotych równowartości kwoty 30 000 euro netto</w:t>
      </w:r>
      <w:r w:rsidRPr="001B0E72">
        <w:rPr>
          <w:rFonts w:ascii="Times New Roman" w:hAnsi="Times New Roman"/>
          <w:b/>
          <w:bCs/>
          <w:sz w:val="24"/>
          <w:szCs w:val="24"/>
        </w:rPr>
        <w:t xml:space="preserve"> </w:t>
      </w:r>
      <w:r w:rsidRPr="001B0E72">
        <w:rPr>
          <w:rFonts w:ascii="Times New Roman" w:hAnsi="Times New Roman"/>
          <w:bCs/>
          <w:sz w:val="24"/>
          <w:szCs w:val="24"/>
        </w:rPr>
        <w:t xml:space="preserve">przyjętego </w:t>
      </w:r>
      <w:r w:rsidRPr="001B0E72">
        <w:rPr>
          <w:rStyle w:val="Pogrubienie"/>
          <w:rFonts w:ascii="Times New Roman" w:hAnsi="Times New Roman"/>
          <w:b w:val="0"/>
          <w:sz w:val="24"/>
          <w:szCs w:val="24"/>
        </w:rPr>
        <w:t xml:space="preserve">Zarządzeniem nr 7.2015 Wójta Gminy Stara Błotnica </w:t>
      </w:r>
      <w:r>
        <w:rPr>
          <w:rStyle w:val="Pogrubienie"/>
          <w:rFonts w:ascii="Times New Roman" w:hAnsi="Times New Roman"/>
          <w:b w:val="0"/>
          <w:sz w:val="24"/>
          <w:szCs w:val="24"/>
        </w:rPr>
        <w:t xml:space="preserve"> </w:t>
      </w:r>
      <w:r w:rsidRPr="001B0E72">
        <w:rPr>
          <w:rStyle w:val="Pogrubienie"/>
          <w:rFonts w:ascii="Times New Roman" w:hAnsi="Times New Roman"/>
          <w:b w:val="0"/>
          <w:sz w:val="24"/>
          <w:szCs w:val="24"/>
        </w:rPr>
        <w:t>z dnia  29 stycznia  2015 r</w:t>
      </w:r>
      <w:r w:rsidR="00726816">
        <w:rPr>
          <w:rStyle w:val="Pogrubienie"/>
          <w:rFonts w:ascii="Times New Roman" w:hAnsi="Times New Roman"/>
          <w:b w:val="0"/>
          <w:sz w:val="24"/>
          <w:szCs w:val="24"/>
        </w:rPr>
        <w:t>.</w:t>
      </w:r>
      <w:r w:rsidRPr="001B0E72">
        <w:rPr>
          <w:rFonts w:ascii="Times New Roman" w:hAnsi="Times New Roman"/>
          <w:b/>
          <w:sz w:val="24"/>
          <w:szCs w:val="24"/>
        </w:rPr>
        <w:t xml:space="preserve"> </w:t>
      </w:r>
    </w:p>
    <w:p w:rsidR="007320C5" w:rsidRDefault="0034597D" w:rsidP="00AC7B76">
      <w:pPr>
        <w:jc w:val="both"/>
        <w:rPr>
          <w:rFonts w:ascii="Times New Roman" w:hAnsi="Times New Roman"/>
          <w:b/>
          <w:sz w:val="24"/>
          <w:szCs w:val="24"/>
        </w:rPr>
      </w:pPr>
      <w:r w:rsidRPr="002309CF">
        <w:rPr>
          <w:rFonts w:ascii="Times New Roman" w:hAnsi="Times New Roman"/>
          <w:sz w:val="24"/>
          <w:szCs w:val="24"/>
        </w:rPr>
        <w:t>pn.</w:t>
      </w:r>
      <w:r w:rsidR="007320C5" w:rsidRPr="002309CF">
        <w:rPr>
          <w:rFonts w:ascii="Times New Roman" w:hAnsi="Times New Roman"/>
          <w:sz w:val="24"/>
          <w:szCs w:val="24"/>
        </w:rPr>
        <w:t xml:space="preserve"> </w:t>
      </w:r>
      <w:r w:rsidR="008B1704">
        <w:rPr>
          <w:rFonts w:ascii="Times New Roman" w:hAnsi="Times New Roman"/>
          <w:b/>
          <w:sz w:val="24"/>
        </w:rPr>
        <w:t>„Dob</w:t>
      </w:r>
      <w:r w:rsidR="00FD7C06">
        <w:rPr>
          <w:rFonts w:ascii="Times New Roman" w:hAnsi="Times New Roman"/>
          <w:b/>
          <w:sz w:val="24"/>
        </w:rPr>
        <w:t>udowa oświetlenia ulicznego w m</w:t>
      </w:r>
      <w:r w:rsidR="008B1704">
        <w:rPr>
          <w:rFonts w:ascii="Times New Roman" w:hAnsi="Times New Roman"/>
          <w:b/>
          <w:sz w:val="24"/>
        </w:rPr>
        <w:t>iejscowości</w:t>
      </w:r>
      <w:r w:rsidR="00FD7C06">
        <w:rPr>
          <w:rFonts w:ascii="Times New Roman" w:hAnsi="Times New Roman"/>
          <w:b/>
          <w:sz w:val="24"/>
        </w:rPr>
        <w:t xml:space="preserve"> </w:t>
      </w:r>
      <w:r w:rsidR="008B1704">
        <w:rPr>
          <w:rFonts w:ascii="Times New Roman" w:hAnsi="Times New Roman"/>
          <w:b/>
          <w:sz w:val="24"/>
        </w:rPr>
        <w:t xml:space="preserve">Stare </w:t>
      </w:r>
      <w:r w:rsidR="00FD7C06">
        <w:rPr>
          <w:rFonts w:ascii="Times New Roman" w:hAnsi="Times New Roman"/>
          <w:b/>
          <w:sz w:val="24"/>
        </w:rPr>
        <w:t>Siekluki/</w:t>
      </w:r>
      <w:r w:rsidR="008B1704" w:rsidRPr="008B1704">
        <w:rPr>
          <w:rFonts w:ascii="Times New Roman" w:hAnsi="Times New Roman"/>
          <w:b/>
          <w:sz w:val="24"/>
        </w:rPr>
        <w:t xml:space="preserve"> </w:t>
      </w:r>
      <w:r w:rsidR="008B1704">
        <w:rPr>
          <w:rFonts w:ascii="Times New Roman" w:hAnsi="Times New Roman"/>
          <w:b/>
          <w:sz w:val="24"/>
        </w:rPr>
        <w:t>Nowy Kiełbów</w:t>
      </w:r>
      <w:r w:rsidR="00FD7C06">
        <w:rPr>
          <w:rFonts w:ascii="Times New Roman" w:hAnsi="Times New Roman"/>
          <w:sz w:val="24"/>
        </w:rPr>
        <w:t>”</w:t>
      </w:r>
    </w:p>
    <w:p w:rsidR="0034597D" w:rsidRPr="00653D59" w:rsidRDefault="0034597D" w:rsidP="0034597D">
      <w:pPr>
        <w:autoSpaceDE w:val="0"/>
        <w:autoSpaceDN w:val="0"/>
        <w:adjustRightInd w:val="0"/>
        <w:spacing w:after="240" w:line="360" w:lineRule="auto"/>
        <w:rPr>
          <w:rFonts w:ascii="Times New Roman" w:hAnsi="Times New Roman"/>
          <w:sz w:val="26"/>
          <w:szCs w:val="26"/>
        </w:rPr>
      </w:pPr>
      <w:r w:rsidRPr="00DD5E44">
        <w:rPr>
          <w:rFonts w:ascii="Times New Roman" w:hAnsi="Times New Roman"/>
          <w:sz w:val="24"/>
          <w:szCs w:val="24"/>
        </w:rPr>
        <w:t>została zawarta umowa następującej treści:</w:t>
      </w:r>
    </w:p>
    <w:p w:rsidR="0034597D" w:rsidRPr="001B0E72" w:rsidRDefault="0034597D"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 1</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 xml:space="preserve">Przedmiot umowy </w:t>
      </w:r>
    </w:p>
    <w:p w:rsidR="00AC7B76" w:rsidRPr="00833B15" w:rsidRDefault="0034597D" w:rsidP="00AC7B76">
      <w:pPr>
        <w:numPr>
          <w:ilvl w:val="0"/>
          <w:numId w:val="2"/>
        </w:numPr>
        <w:tabs>
          <w:tab w:val="clear" w:pos="360"/>
          <w:tab w:val="num" w:pos="284"/>
        </w:tabs>
        <w:spacing w:after="0" w:line="360" w:lineRule="auto"/>
        <w:ind w:left="284" w:hanging="284"/>
        <w:jc w:val="both"/>
        <w:rPr>
          <w:color w:val="000000"/>
          <w:sz w:val="24"/>
          <w:szCs w:val="24"/>
        </w:rPr>
      </w:pPr>
      <w:r w:rsidRPr="001B0E72">
        <w:rPr>
          <w:rFonts w:ascii="Times New Roman" w:hAnsi="Times New Roman"/>
          <w:sz w:val="24"/>
          <w:szCs w:val="24"/>
        </w:rPr>
        <w:t xml:space="preserve"> </w:t>
      </w:r>
      <w:r w:rsidR="00AC7B76" w:rsidRPr="00DD72AA">
        <w:rPr>
          <w:rFonts w:ascii="Times New Roman" w:hAnsi="Times New Roman"/>
          <w:color w:val="000000"/>
          <w:sz w:val="24"/>
          <w:szCs w:val="24"/>
        </w:rPr>
        <w:t>Przedmiotem niniejszej umowy jest wykonanie</w:t>
      </w:r>
      <w:r w:rsidR="00AC7B76" w:rsidRPr="00833B15">
        <w:rPr>
          <w:b/>
          <w:sz w:val="24"/>
          <w:szCs w:val="24"/>
        </w:rPr>
        <w:t xml:space="preserve"> </w:t>
      </w:r>
      <w:r w:rsidR="00AC7B76" w:rsidRPr="00C343BB">
        <w:rPr>
          <w:rFonts w:ascii="Times New Roman" w:hAnsi="Times New Roman"/>
          <w:b/>
          <w:sz w:val="24"/>
          <w:szCs w:val="24"/>
        </w:rPr>
        <w:t>robót budowlanych polegających na</w:t>
      </w:r>
      <w:r w:rsidR="00AC7B76" w:rsidRPr="00C343BB">
        <w:rPr>
          <w:rFonts w:ascii="Times New Roman" w:hAnsi="Times New Roman"/>
          <w:color w:val="000000"/>
          <w:sz w:val="24"/>
          <w:szCs w:val="24"/>
        </w:rPr>
        <w:t>:</w:t>
      </w:r>
      <w:r w:rsidR="001A0460">
        <w:rPr>
          <w:rFonts w:ascii="Times New Roman" w:hAnsi="Times New Roman"/>
          <w:color w:val="000000"/>
          <w:sz w:val="24"/>
          <w:szCs w:val="24"/>
        </w:rPr>
        <w:t xml:space="preserve"> </w:t>
      </w:r>
      <w:r w:rsidR="008B1704">
        <w:rPr>
          <w:rFonts w:ascii="Times New Roman" w:hAnsi="Times New Roman"/>
          <w:color w:val="000000"/>
          <w:sz w:val="24"/>
          <w:szCs w:val="24"/>
        </w:rPr>
        <w:t>do</w:t>
      </w:r>
      <w:r w:rsidR="00F927CB">
        <w:rPr>
          <w:rFonts w:ascii="Times New Roman" w:hAnsi="Times New Roman"/>
          <w:color w:val="000000"/>
          <w:sz w:val="24"/>
          <w:szCs w:val="24"/>
        </w:rPr>
        <w:t>bu</w:t>
      </w:r>
      <w:r w:rsidR="008B1704">
        <w:rPr>
          <w:rFonts w:ascii="Times New Roman" w:hAnsi="Times New Roman"/>
          <w:color w:val="000000"/>
          <w:sz w:val="24"/>
          <w:szCs w:val="24"/>
        </w:rPr>
        <w:t>dowie oświetlenia ulicznego w miejscowości Stare</w:t>
      </w:r>
      <w:r w:rsidR="00F927CB">
        <w:rPr>
          <w:rFonts w:ascii="Times New Roman" w:hAnsi="Times New Roman"/>
          <w:color w:val="000000"/>
          <w:sz w:val="24"/>
          <w:szCs w:val="24"/>
        </w:rPr>
        <w:t xml:space="preserve"> Siekluki/</w:t>
      </w:r>
      <w:r w:rsidR="008B1704">
        <w:rPr>
          <w:rFonts w:ascii="Times New Roman" w:hAnsi="Times New Roman"/>
          <w:color w:val="000000"/>
          <w:sz w:val="24"/>
          <w:szCs w:val="24"/>
        </w:rPr>
        <w:t xml:space="preserve">Nowy  </w:t>
      </w:r>
      <w:r w:rsidR="00F927CB">
        <w:rPr>
          <w:rFonts w:ascii="Times New Roman" w:hAnsi="Times New Roman"/>
          <w:color w:val="000000"/>
          <w:sz w:val="24"/>
          <w:szCs w:val="24"/>
        </w:rPr>
        <w:t xml:space="preserve">Kiełbów gm. Stara Błotnica na działkach </w:t>
      </w:r>
      <w:r w:rsidR="00F927CB">
        <w:rPr>
          <w:rFonts w:ascii="Times New Roman" w:hAnsi="Times New Roman"/>
          <w:sz w:val="24"/>
        </w:rPr>
        <w:t>nr 179, 181, 722</w:t>
      </w:r>
      <w:r w:rsidR="008B1704">
        <w:rPr>
          <w:rFonts w:ascii="Times New Roman" w:hAnsi="Times New Roman"/>
          <w:sz w:val="24"/>
        </w:rPr>
        <w:t>/2</w:t>
      </w:r>
      <w:r w:rsidR="00F927CB">
        <w:rPr>
          <w:rFonts w:ascii="Times New Roman" w:hAnsi="Times New Roman"/>
          <w:sz w:val="24"/>
        </w:rPr>
        <w:t>, 161.</w:t>
      </w:r>
      <w:r w:rsidR="00AC7B76" w:rsidRPr="00833B15">
        <w:rPr>
          <w:color w:val="000000"/>
          <w:sz w:val="24"/>
          <w:szCs w:val="24"/>
        </w:rPr>
        <w:t xml:space="preserve"> </w:t>
      </w:r>
    </w:p>
    <w:p w:rsidR="0026727A" w:rsidRPr="00FD7C06" w:rsidRDefault="00AC7B76" w:rsidP="00FD7C06">
      <w:pPr>
        <w:pStyle w:val="Tekstpodstawowywcity3"/>
        <w:spacing w:after="240"/>
      </w:pPr>
      <w:r>
        <w:t xml:space="preserve">2. Sposób i zakres przedmiotu umowy określa </w:t>
      </w:r>
      <w:r w:rsidR="00980971">
        <w:t>projekt budowlany</w:t>
      </w:r>
      <w:r w:rsidR="002E2DD3">
        <w:t xml:space="preserve">, </w:t>
      </w:r>
      <w:r>
        <w:t xml:space="preserve">zapytanie ofertowe </w:t>
      </w:r>
      <w:r w:rsidR="00475612">
        <w:t xml:space="preserve">               </w:t>
      </w:r>
      <w:r>
        <w:t>oraz oferta Wykonawcy.</w:t>
      </w:r>
    </w:p>
    <w:p w:rsidR="0034597D" w:rsidRPr="00653D59" w:rsidRDefault="0034597D" w:rsidP="0034597D">
      <w:pPr>
        <w:autoSpaceDE w:val="0"/>
        <w:autoSpaceDN w:val="0"/>
        <w:adjustRightInd w:val="0"/>
        <w:spacing w:after="120" w:line="240" w:lineRule="auto"/>
        <w:jc w:val="center"/>
        <w:rPr>
          <w:rFonts w:ascii="Times New Roman" w:hAnsi="Times New Roman"/>
          <w:sz w:val="24"/>
          <w:szCs w:val="24"/>
        </w:rPr>
      </w:pPr>
      <w:r w:rsidRPr="001B0E72">
        <w:rPr>
          <w:rFonts w:ascii="Times New Roman" w:hAnsi="Times New Roman"/>
          <w:b/>
          <w:bCs/>
          <w:sz w:val="24"/>
          <w:szCs w:val="24"/>
        </w:rPr>
        <w:t>§ 2</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Termin wykonania zamówienia</w:t>
      </w:r>
    </w:p>
    <w:p w:rsidR="0034597D" w:rsidRPr="006509ED" w:rsidRDefault="0034597D" w:rsidP="006509ED">
      <w:pPr>
        <w:pStyle w:val="Akapitzlist"/>
        <w:numPr>
          <w:ilvl w:val="0"/>
          <w:numId w:val="8"/>
        </w:numPr>
        <w:ind w:left="284" w:hanging="284"/>
        <w:jc w:val="both"/>
        <w:rPr>
          <w:rFonts w:ascii="Times New Roman" w:hAnsi="Times New Roman"/>
          <w:sz w:val="24"/>
          <w:szCs w:val="24"/>
        </w:rPr>
      </w:pPr>
      <w:r w:rsidRPr="006509ED">
        <w:rPr>
          <w:rFonts w:ascii="Times New Roman" w:hAnsi="Times New Roman"/>
          <w:sz w:val="24"/>
          <w:szCs w:val="24"/>
        </w:rPr>
        <w:t xml:space="preserve">Wykonawca zobowiązuje się wykonać przedmiot umowy w terminie  </w:t>
      </w:r>
      <w:r w:rsidR="006509ED">
        <w:rPr>
          <w:rFonts w:ascii="Times New Roman" w:hAnsi="Times New Roman"/>
          <w:sz w:val="24"/>
          <w:szCs w:val="24"/>
        </w:rPr>
        <w:br/>
      </w:r>
      <w:r w:rsidRPr="006509ED">
        <w:rPr>
          <w:rFonts w:ascii="Times New Roman" w:hAnsi="Times New Roman"/>
          <w:sz w:val="24"/>
          <w:szCs w:val="24"/>
        </w:rPr>
        <w:t>do …………….2016 roku.</w:t>
      </w:r>
    </w:p>
    <w:p w:rsidR="00710CB1" w:rsidRPr="006509ED" w:rsidRDefault="0034597D" w:rsidP="006509ED">
      <w:pPr>
        <w:pStyle w:val="Akapitzlist"/>
        <w:numPr>
          <w:ilvl w:val="0"/>
          <w:numId w:val="8"/>
        </w:numPr>
        <w:spacing w:after="240"/>
        <w:ind w:left="284" w:hanging="284"/>
        <w:jc w:val="both"/>
        <w:rPr>
          <w:rFonts w:ascii="Times New Roman" w:hAnsi="Times New Roman"/>
          <w:sz w:val="24"/>
          <w:szCs w:val="24"/>
        </w:rPr>
      </w:pPr>
      <w:r w:rsidRPr="006509ED">
        <w:rPr>
          <w:rFonts w:ascii="Times New Roman" w:hAnsi="Times New Roman"/>
          <w:sz w:val="24"/>
          <w:szCs w:val="24"/>
        </w:rPr>
        <w:t>Wykonawca oświadcza, że ma środki, maszyny i urządzenia oraz doświadczenie niezbędne do wykonania przedmiotu umowy.</w:t>
      </w:r>
    </w:p>
    <w:p w:rsidR="0034597D" w:rsidRPr="00710CB1" w:rsidRDefault="0034597D" w:rsidP="00710CB1">
      <w:pPr>
        <w:spacing w:after="240"/>
        <w:jc w:val="center"/>
        <w:rPr>
          <w:rFonts w:ascii="Times New Roman" w:hAnsi="Times New Roman"/>
          <w:sz w:val="24"/>
          <w:szCs w:val="24"/>
        </w:rPr>
      </w:pPr>
      <w:r w:rsidRPr="001B0E72">
        <w:rPr>
          <w:rFonts w:ascii="Times New Roman" w:hAnsi="Times New Roman"/>
          <w:b/>
          <w:sz w:val="24"/>
          <w:szCs w:val="24"/>
        </w:rPr>
        <w:lastRenderedPageBreak/>
        <w:t>§ 3</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Wynagrodzenie i zapłata wynagrodzenia</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 xml:space="preserve">1. Zamawiający za wykonanie prac określonych w </w:t>
      </w:r>
      <w:r w:rsidRPr="001B0E72">
        <w:rPr>
          <w:rFonts w:ascii="Times New Roman" w:hAnsi="Times New Roman"/>
          <w:b/>
          <w:sz w:val="24"/>
          <w:szCs w:val="24"/>
        </w:rPr>
        <w:t>§</w:t>
      </w:r>
      <w:r w:rsidRPr="001B0E72">
        <w:rPr>
          <w:rFonts w:ascii="Times New Roman" w:hAnsi="Times New Roman"/>
          <w:sz w:val="24"/>
          <w:szCs w:val="24"/>
        </w:rPr>
        <w:t xml:space="preserve"> 1 niniejszej umowy zapłaci   </w:t>
      </w:r>
    </w:p>
    <w:p w:rsidR="0034597D" w:rsidRPr="001B0E72" w:rsidRDefault="002309CF" w:rsidP="0034597D">
      <w:pPr>
        <w:jc w:val="both"/>
        <w:rPr>
          <w:rFonts w:ascii="Times New Roman" w:hAnsi="Times New Roman"/>
          <w:sz w:val="24"/>
          <w:szCs w:val="24"/>
        </w:rPr>
      </w:pPr>
      <w:r>
        <w:rPr>
          <w:rFonts w:ascii="Times New Roman" w:hAnsi="Times New Roman"/>
          <w:sz w:val="24"/>
          <w:szCs w:val="24"/>
        </w:rPr>
        <w:t xml:space="preserve">     </w:t>
      </w:r>
      <w:r w:rsidR="0034597D" w:rsidRPr="001B0E72">
        <w:rPr>
          <w:rFonts w:ascii="Times New Roman" w:hAnsi="Times New Roman"/>
          <w:sz w:val="24"/>
          <w:szCs w:val="24"/>
        </w:rPr>
        <w:t>Wykonawcy kwotę ryczałtową brutto</w:t>
      </w:r>
      <w:r w:rsidR="007320C5">
        <w:rPr>
          <w:rFonts w:ascii="Times New Roman" w:hAnsi="Times New Roman"/>
          <w:sz w:val="24"/>
          <w:szCs w:val="24"/>
        </w:rPr>
        <w:t xml:space="preserve"> w wysokości</w:t>
      </w:r>
      <w:r w:rsidR="0034597D" w:rsidRPr="001B0E72">
        <w:rPr>
          <w:rFonts w:ascii="Times New Roman" w:hAnsi="Times New Roman"/>
          <w:sz w:val="24"/>
          <w:szCs w:val="24"/>
        </w:rPr>
        <w:t xml:space="preserve"> ………</w:t>
      </w:r>
      <w:r>
        <w:rPr>
          <w:rFonts w:ascii="Times New Roman" w:hAnsi="Times New Roman"/>
          <w:sz w:val="24"/>
          <w:szCs w:val="24"/>
        </w:rPr>
        <w:t>…</w:t>
      </w:r>
      <w:r w:rsidR="0034597D" w:rsidRPr="001B0E72">
        <w:rPr>
          <w:rFonts w:ascii="Times New Roman" w:hAnsi="Times New Roman"/>
          <w:sz w:val="24"/>
          <w:szCs w:val="24"/>
        </w:rPr>
        <w:t xml:space="preserve">….  zł. </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 xml:space="preserve">      Słownie :   </w:t>
      </w:r>
      <w:r>
        <w:rPr>
          <w:rFonts w:ascii="Times New Roman" w:hAnsi="Times New Roman"/>
          <w:sz w:val="24"/>
          <w:szCs w:val="24"/>
        </w:rPr>
        <w:t>……………………………………………………………………</w:t>
      </w:r>
      <w:r w:rsidRPr="001B0E72">
        <w:rPr>
          <w:rFonts w:ascii="Times New Roman" w:hAnsi="Times New Roman"/>
          <w:sz w:val="24"/>
          <w:szCs w:val="24"/>
        </w:rPr>
        <w:t>złotych</w:t>
      </w:r>
    </w:p>
    <w:p w:rsidR="003E6249" w:rsidRPr="0054141B" w:rsidRDefault="0034597D" w:rsidP="0054141B">
      <w:pPr>
        <w:jc w:val="both"/>
        <w:rPr>
          <w:rFonts w:ascii="Times New Roman" w:hAnsi="Times New Roman"/>
          <w:sz w:val="24"/>
          <w:szCs w:val="24"/>
        </w:rPr>
      </w:pPr>
      <w:r w:rsidRPr="001B0E72">
        <w:rPr>
          <w:rFonts w:ascii="Times New Roman" w:hAnsi="Times New Roman"/>
          <w:sz w:val="24"/>
          <w:szCs w:val="24"/>
        </w:rPr>
        <w:t xml:space="preserve">      w tym netto …………………. VAT 23% t. j. …………. zł.  </w:t>
      </w:r>
    </w:p>
    <w:p w:rsidR="0034597D" w:rsidRPr="001B0E72" w:rsidRDefault="0034597D" w:rsidP="0034597D">
      <w:pPr>
        <w:jc w:val="both"/>
        <w:rPr>
          <w:rFonts w:ascii="Times New Roman" w:hAnsi="Times New Roman"/>
          <w:sz w:val="24"/>
          <w:szCs w:val="24"/>
        </w:rPr>
      </w:pPr>
      <w:r w:rsidRPr="001B0E72">
        <w:rPr>
          <w:rFonts w:ascii="Times New Roman" w:hAnsi="Times New Roman"/>
          <w:sz w:val="24"/>
          <w:szCs w:val="24"/>
        </w:rPr>
        <w:t>2. Oferta Wykonawcy stanowi integralną  część niniejszej umowy.</w:t>
      </w:r>
    </w:p>
    <w:p w:rsidR="0034597D" w:rsidRPr="001B0E72" w:rsidRDefault="0034597D" w:rsidP="002E2DD3">
      <w:pPr>
        <w:ind w:left="284" w:hanging="284"/>
        <w:jc w:val="both"/>
        <w:rPr>
          <w:rFonts w:ascii="Times New Roman" w:hAnsi="Times New Roman"/>
          <w:sz w:val="24"/>
          <w:szCs w:val="24"/>
        </w:rPr>
      </w:pPr>
      <w:r w:rsidRPr="001B0E72">
        <w:rPr>
          <w:rFonts w:ascii="Times New Roman" w:hAnsi="Times New Roman"/>
          <w:sz w:val="24"/>
          <w:szCs w:val="24"/>
        </w:rPr>
        <w:t>3. Rozliczenie wykonanych robót odbywać się będzie na podstawie protokołu</w:t>
      </w:r>
      <w:r w:rsidR="002E2DD3">
        <w:rPr>
          <w:rFonts w:ascii="Times New Roman" w:hAnsi="Times New Roman"/>
          <w:sz w:val="24"/>
          <w:szCs w:val="24"/>
        </w:rPr>
        <w:t xml:space="preserve"> </w:t>
      </w:r>
      <w:r w:rsidRPr="001B0E72">
        <w:rPr>
          <w:rFonts w:ascii="Times New Roman" w:hAnsi="Times New Roman"/>
          <w:sz w:val="24"/>
          <w:szCs w:val="24"/>
        </w:rPr>
        <w:t xml:space="preserve">odbioru prawidłowo wykonanych robót. </w:t>
      </w:r>
    </w:p>
    <w:p w:rsidR="0034597D" w:rsidRPr="001B0E72" w:rsidRDefault="0034597D" w:rsidP="0034597D">
      <w:pPr>
        <w:ind w:left="284" w:hanging="284"/>
        <w:jc w:val="both"/>
        <w:rPr>
          <w:rFonts w:ascii="Times New Roman" w:hAnsi="Times New Roman"/>
          <w:sz w:val="24"/>
          <w:szCs w:val="24"/>
        </w:rPr>
      </w:pPr>
      <w:r w:rsidRPr="001B0E72">
        <w:rPr>
          <w:rFonts w:ascii="Times New Roman" w:hAnsi="Times New Roman"/>
          <w:sz w:val="24"/>
          <w:szCs w:val="24"/>
        </w:rPr>
        <w:t xml:space="preserve">4. Płatność zostanie dokonana przelewem na konto Wykonawcy w terminie do </w:t>
      </w:r>
      <w:r w:rsidRPr="00726816">
        <w:rPr>
          <w:rFonts w:ascii="Times New Roman" w:hAnsi="Times New Roman"/>
          <w:color w:val="000000" w:themeColor="text1"/>
          <w:sz w:val="24"/>
          <w:szCs w:val="24"/>
        </w:rPr>
        <w:t>14 dni</w:t>
      </w:r>
      <w:r w:rsidRPr="001B0E72">
        <w:rPr>
          <w:rFonts w:ascii="Times New Roman" w:hAnsi="Times New Roman"/>
          <w:sz w:val="24"/>
          <w:szCs w:val="24"/>
        </w:rPr>
        <w:t xml:space="preserve"> </w:t>
      </w:r>
      <w:r>
        <w:rPr>
          <w:rFonts w:ascii="Times New Roman" w:hAnsi="Times New Roman"/>
          <w:sz w:val="24"/>
          <w:szCs w:val="24"/>
        </w:rPr>
        <w:t xml:space="preserve">                  </w:t>
      </w:r>
      <w:r w:rsidRPr="001B0E72">
        <w:rPr>
          <w:rFonts w:ascii="Times New Roman" w:hAnsi="Times New Roman"/>
          <w:sz w:val="24"/>
          <w:szCs w:val="24"/>
        </w:rPr>
        <w:t>po przedłożeniu  prawidłowej faktury  za wykonanie robót.</w:t>
      </w:r>
    </w:p>
    <w:p w:rsidR="0034597D" w:rsidRPr="001B0E72" w:rsidRDefault="0034597D" w:rsidP="0034597D">
      <w:pPr>
        <w:autoSpaceDE w:val="0"/>
        <w:autoSpaceDN w:val="0"/>
        <w:adjustRightInd w:val="0"/>
        <w:jc w:val="both"/>
        <w:rPr>
          <w:rFonts w:ascii="Times New Roman" w:hAnsi="Times New Roman"/>
          <w:sz w:val="24"/>
          <w:szCs w:val="24"/>
        </w:rPr>
      </w:pPr>
      <w:r w:rsidRPr="001B0E72">
        <w:rPr>
          <w:rFonts w:ascii="Times New Roman" w:hAnsi="Times New Roman"/>
          <w:sz w:val="24"/>
          <w:szCs w:val="24"/>
        </w:rPr>
        <w:t>5. Faktura VAT powinna  być wystawiona na następujący adres:</w:t>
      </w:r>
    </w:p>
    <w:p w:rsidR="0034597D" w:rsidRPr="001B0E72" w:rsidRDefault="0034597D" w:rsidP="002309CF">
      <w:pPr>
        <w:autoSpaceDE w:val="0"/>
        <w:autoSpaceDN w:val="0"/>
        <w:adjustRightInd w:val="0"/>
        <w:ind w:left="284"/>
        <w:jc w:val="both"/>
        <w:rPr>
          <w:rFonts w:ascii="Times New Roman" w:hAnsi="Times New Roman"/>
          <w:b/>
          <w:bCs/>
          <w:sz w:val="24"/>
          <w:szCs w:val="24"/>
        </w:rPr>
      </w:pPr>
      <w:r w:rsidRPr="001B0E72">
        <w:rPr>
          <w:rFonts w:ascii="Times New Roman" w:hAnsi="Times New Roman"/>
          <w:b/>
          <w:bCs/>
          <w:sz w:val="24"/>
          <w:szCs w:val="24"/>
        </w:rPr>
        <w:t>Gmina Stara Błotnica, 26-806 Stara Błotnica</w:t>
      </w:r>
    </w:p>
    <w:p w:rsidR="0034597D" w:rsidRPr="001B0E72" w:rsidRDefault="0034597D" w:rsidP="002309CF">
      <w:pPr>
        <w:autoSpaceDE w:val="0"/>
        <w:autoSpaceDN w:val="0"/>
        <w:adjustRightInd w:val="0"/>
        <w:ind w:left="284"/>
        <w:jc w:val="both"/>
        <w:rPr>
          <w:rFonts w:ascii="Times New Roman" w:hAnsi="Times New Roman"/>
          <w:b/>
          <w:bCs/>
          <w:sz w:val="24"/>
          <w:szCs w:val="24"/>
        </w:rPr>
      </w:pPr>
      <w:r w:rsidRPr="001B0E72">
        <w:rPr>
          <w:rFonts w:ascii="Times New Roman" w:hAnsi="Times New Roman"/>
          <w:b/>
          <w:bCs/>
          <w:sz w:val="24"/>
          <w:szCs w:val="24"/>
        </w:rPr>
        <w:t>NIP 798-14-58-221</w:t>
      </w:r>
    </w:p>
    <w:p w:rsidR="002309CF" w:rsidRPr="00FD7C06" w:rsidRDefault="0034597D" w:rsidP="00FD7C06">
      <w:pPr>
        <w:spacing w:after="240"/>
        <w:ind w:left="284"/>
        <w:jc w:val="both"/>
        <w:rPr>
          <w:rFonts w:ascii="Times New Roman" w:hAnsi="Times New Roman"/>
          <w:sz w:val="24"/>
          <w:szCs w:val="24"/>
        </w:rPr>
      </w:pPr>
      <w:r w:rsidRPr="001B0E72">
        <w:rPr>
          <w:rFonts w:ascii="Times New Roman" w:hAnsi="Times New Roman"/>
          <w:sz w:val="24"/>
          <w:szCs w:val="24"/>
        </w:rPr>
        <w:t xml:space="preserve">Podstawą  do wystawienia faktury jest protokół  odbioru końcowego robót i uznanie,      </w:t>
      </w:r>
      <w:r>
        <w:rPr>
          <w:rFonts w:ascii="Times New Roman" w:hAnsi="Times New Roman"/>
          <w:sz w:val="24"/>
          <w:szCs w:val="24"/>
        </w:rPr>
        <w:t xml:space="preserve">                    </w:t>
      </w:r>
      <w:r w:rsidRPr="001B0E72">
        <w:rPr>
          <w:rFonts w:ascii="Times New Roman" w:hAnsi="Times New Roman"/>
          <w:sz w:val="24"/>
          <w:szCs w:val="24"/>
        </w:rPr>
        <w:t>że  roboty zostały wykonane należycie.</w:t>
      </w:r>
    </w:p>
    <w:p w:rsidR="0034597D" w:rsidRDefault="0034597D" w:rsidP="0034597D">
      <w:pPr>
        <w:autoSpaceDE w:val="0"/>
        <w:autoSpaceDN w:val="0"/>
        <w:adjustRightInd w:val="0"/>
        <w:spacing w:after="120"/>
        <w:jc w:val="center"/>
        <w:rPr>
          <w:rFonts w:ascii="Times New Roman" w:hAnsi="Times New Roman"/>
          <w:b/>
          <w:bCs/>
          <w:sz w:val="24"/>
          <w:szCs w:val="24"/>
        </w:rPr>
      </w:pPr>
      <w:r w:rsidRPr="001B0E72">
        <w:rPr>
          <w:rFonts w:ascii="Times New Roman" w:hAnsi="Times New Roman"/>
          <w:b/>
          <w:bCs/>
          <w:sz w:val="24"/>
          <w:szCs w:val="24"/>
        </w:rPr>
        <w:t>§ 4</w:t>
      </w:r>
    </w:p>
    <w:p w:rsidR="00C47D3A" w:rsidRPr="00C47D3A" w:rsidRDefault="00C47D3A" w:rsidP="00C47D3A">
      <w:pPr>
        <w:spacing w:before="120" w:line="360" w:lineRule="auto"/>
        <w:jc w:val="center"/>
        <w:rPr>
          <w:rFonts w:ascii="Times New Roman" w:hAnsi="Times New Roman"/>
          <w:b/>
          <w:color w:val="000000"/>
          <w:sz w:val="24"/>
          <w:szCs w:val="26"/>
        </w:rPr>
      </w:pPr>
      <w:r w:rsidRPr="00C47D3A">
        <w:rPr>
          <w:rFonts w:ascii="Times New Roman" w:hAnsi="Times New Roman"/>
          <w:b/>
          <w:color w:val="000000"/>
          <w:sz w:val="24"/>
          <w:szCs w:val="26"/>
        </w:rPr>
        <w:t>Obowiązki Zamawiającego</w:t>
      </w:r>
    </w:p>
    <w:p w:rsidR="00C47D3A" w:rsidRPr="00C47D3A" w:rsidRDefault="00C47D3A" w:rsidP="00C47D3A">
      <w:pPr>
        <w:spacing w:line="360" w:lineRule="auto"/>
        <w:jc w:val="both"/>
        <w:rPr>
          <w:rFonts w:ascii="Times New Roman" w:hAnsi="Times New Roman"/>
          <w:color w:val="000000"/>
          <w:sz w:val="24"/>
          <w:szCs w:val="26"/>
        </w:rPr>
      </w:pPr>
      <w:r w:rsidRPr="00C47D3A">
        <w:rPr>
          <w:rFonts w:ascii="Times New Roman" w:hAnsi="Times New Roman"/>
          <w:color w:val="000000"/>
          <w:sz w:val="24"/>
          <w:szCs w:val="26"/>
        </w:rPr>
        <w:t>Do obowiązków Zamawiającego należy:</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 xml:space="preserve">Wprowadzenie i protokolarne przekazanie Wykonawcy terenu robót wraz z dziennikiem budowy, w dniu podpisania umowy. Data podpisania umowy uważana jest </w:t>
      </w:r>
      <w:r>
        <w:rPr>
          <w:rFonts w:ascii="Times New Roman" w:hAnsi="Times New Roman"/>
          <w:color w:val="000000"/>
          <w:sz w:val="24"/>
          <w:szCs w:val="26"/>
        </w:rPr>
        <w:t xml:space="preserve">                             </w:t>
      </w:r>
      <w:r w:rsidRPr="00C47D3A">
        <w:rPr>
          <w:rFonts w:ascii="Times New Roman" w:hAnsi="Times New Roman"/>
          <w:color w:val="000000"/>
          <w:sz w:val="24"/>
          <w:szCs w:val="26"/>
        </w:rPr>
        <w:t>za rozpoczęcie inwestycji określonej w § 1 ust. 1;</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Zapewnienie na swój koszt nadzoru autorskiego i inwestorskiego;</w:t>
      </w:r>
    </w:p>
    <w:p w:rsidR="00C47D3A" w:rsidRPr="00C47D3A" w:rsidRDefault="00C47D3A" w:rsidP="00C47D3A">
      <w:pPr>
        <w:numPr>
          <w:ilvl w:val="1"/>
          <w:numId w:val="4"/>
        </w:numPr>
        <w:tabs>
          <w:tab w:val="clear" w:pos="1440"/>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Odebranie przedmiotu Umowy po sprawdzeniu jego należytego wykonania;</w:t>
      </w:r>
    </w:p>
    <w:p w:rsidR="00C47D3A" w:rsidRDefault="00C47D3A" w:rsidP="00C47D3A">
      <w:pPr>
        <w:numPr>
          <w:ilvl w:val="1"/>
          <w:numId w:val="4"/>
        </w:numPr>
        <w:tabs>
          <w:tab w:val="clear" w:pos="1440"/>
          <w:tab w:val="num" w:pos="426"/>
        </w:tabs>
        <w:spacing w:after="0" w:line="360" w:lineRule="auto"/>
        <w:ind w:left="426" w:hanging="426"/>
        <w:jc w:val="both"/>
        <w:rPr>
          <w:rFonts w:ascii="Times New Roman" w:hAnsi="Times New Roman"/>
          <w:color w:val="000000"/>
          <w:sz w:val="24"/>
          <w:szCs w:val="26"/>
        </w:rPr>
      </w:pPr>
      <w:r w:rsidRPr="00C47D3A">
        <w:rPr>
          <w:rFonts w:ascii="Times New Roman" w:hAnsi="Times New Roman"/>
          <w:color w:val="000000"/>
          <w:sz w:val="24"/>
          <w:szCs w:val="26"/>
        </w:rPr>
        <w:t>Terminowa zapłata wynagrodzenia za wykonane i odebrane prace  z z</w:t>
      </w:r>
      <w:r w:rsidR="009A055A">
        <w:rPr>
          <w:rFonts w:ascii="Times New Roman" w:hAnsi="Times New Roman"/>
          <w:color w:val="000000"/>
          <w:sz w:val="24"/>
          <w:szCs w:val="26"/>
        </w:rPr>
        <w:t>astrzeżeniami  określonymi w § 9</w:t>
      </w:r>
      <w:r w:rsidRPr="00C47D3A">
        <w:rPr>
          <w:rFonts w:ascii="Times New Roman" w:hAnsi="Times New Roman"/>
          <w:color w:val="000000"/>
          <w:sz w:val="24"/>
          <w:szCs w:val="26"/>
        </w:rPr>
        <w:t xml:space="preserve"> niniejszej umowy.</w:t>
      </w:r>
    </w:p>
    <w:p w:rsidR="00C47D3A" w:rsidRDefault="00C47D3A" w:rsidP="00C47D3A">
      <w:pPr>
        <w:spacing w:after="0" w:line="360" w:lineRule="auto"/>
        <w:ind w:left="426"/>
        <w:jc w:val="center"/>
        <w:rPr>
          <w:rFonts w:ascii="Times New Roman" w:hAnsi="Times New Roman"/>
          <w:b/>
          <w:bCs/>
          <w:sz w:val="24"/>
          <w:szCs w:val="24"/>
        </w:rPr>
      </w:pPr>
      <w:r w:rsidRPr="00C47D3A">
        <w:rPr>
          <w:rFonts w:ascii="Times New Roman" w:hAnsi="Times New Roman"/>
          <w:b/>
          <w:bCs/>
          <w:sz w:val="24"/>
          <w:szCs w:val="24"/>
        </w:rPr>
        <w:t>§ 5</w:t>
      </w:r>
    </w:p>
    <w:p w:rsidR="002309CF" w:rsidRDefault="00C47D3A" w:rsidP="002309CF">
      <w:pPr>
        <w:spacing w:after="0" w:line="360" w:lineRule="auto"/>
        <w:ind w:left="426"/>
        <w:jc w:val="center"/>
        <w:rPr>
          <w:rFonts w:ascii="Times New Roman" w:hAnsi="Times New Roman"/>
          <w:b/>
          <w:bCs/>
          <w:sz w:val="24"/>
          <w:szCs w:val="24"/>
        </w:rPr>
      </w:pPr>
      <w:r>
        <w:rPr>
          <w:rFonts w:ascii="Times New Roman" w:hAnsi="Times New Roman"/>
          <w:b/>
          <w:bCs/>
          <w:sz w:val="24"/>
          <w:szCs w:val="24"/>
        </w:rPr>
        <w:t>Obowiązki Wykonawcy</w:t>
      </w:r>
    </w:p>
    <w:p w:rsidR="002309CF" w:rsidRPr="00BC1D15" w:rsidRDefault="002309CF" w:rsidP="00BC1D15">
      <w:pPr>
        <w:pStyle w:val="Akapitzlist"/>
        <w:numPr>
          <w:ilvl w:val="0"/>
          <w:numId w:val="5"/>
        </w:numPr>
        <w:spacing w:after="0" w:line="360" w:lineRule="auto"/>
        <w:ind w:left="426" w:hanging="426"/>
        <w:rPr>
          <w:rFonts w:ascii="Times New Roman" w:hAnsi="Times New Roman"/>
          <w:bCs/>
          <w:sz w:val="24"/>
          <w:szCs w:val="24"/>
        </w:rPr>
      </w:pPr>
      <w:r w:rsidRPr="00BC1D15">
        <w:rPr>
          <w:rFonts w:ascii="Times New Roman" w:hAnsi="Times New Roman"/>
          <w:bCs/>
          <w:sz w:val="24"/>
          <w:szCs w:val="24"/>
        </w:rPr>
        <w:t>Do obowiązków Wykonawcy należy:</w:t>
      </w:r>
    </w:p>
    <w:p w:rsidR="002309CF" w:rsidRPr="00BC1D15" w:rsidRDefault="00BC1D15" w:rsidP="00BC1D15">
      <w:pPr>
        <w:pStyle w:val="Akapitzlist"/>
        <w:numPr>
          <w:ilvl w:val="0"/>
          <w:numId w:val="6"/>
        </w:numPr>
        <w:spacing w:after="0" w:line="360" w:lineRule="auto"/>
        <w:rPr>
          <w:rFonts w:ascii="Times New Roman" w:hAnsi="Times New Roman"/>
          <w:bCs/>
          <w:sz w:val="24"/>
          <w:szCs w:val="24"/>
        </w:rPr>
      </w:pPr>
      <w:r w:rsidRPr="00BC1D15">
        <w:rPr>
          <w:rFonts w:ascii="Times New Roman" w:hAnsi="Times New Roman"/>
          <w:bCs/>
          <w:sz w:val="24"/>
          <w:szCs w:val="24"/>
        </w:rPr>
        <w:t>Przejęcie terenu robót od Zamawiającego;</w:t>
      </w:r>
    </w:p>
    <w:p w:rsidR="00BC1D15" w:rsidRPr="00BC1D15" w:rsidRDefault="00BC1D15" w:rsidP="00BC1D15">
      <w:pPr>
        <w:pStyle w:val="Akapitzlist"/>
        <w:numPr>
          <w:ilvl w:val="0"/>
          <w:numId w:val="6"/>
        </w:numPr>
        <w:spacing w:after="0" w:line="360" w:lineRule="auto"/>
        <w:jc w:val="both"/>
        <w:rPr>
          <w:rFonts w:ascii="Times New Roman" w:hAnsi="Times New Roman"/>
          <w:bCs/>
          <w:sz w:val="28"/>
          <w:szCs w:val="24"/>
        </w:rPr>
      </w:pPr>
      <w:r w:rsidRPr="00BC1D15">
        <w:rPr>
          <w:rFonts w:ascii="Times New Roman" w:hAnsi="Times New Roman"/>
          <w:sz w:val="24"/>
          <w:szCs w:val="24"/>
        </w:rPr>
        <w:t>O</w:t>
      </w:r>
      <w:r w:rsidR="00AC7B76" w:rsidRPr="00BC1D15">
        <w:rPr>
          <w:rFonts w:ascii="Times New Roman" w:hAnsi="Times New Roman"/>
          <w:sz w:val="24"/>
          <w:szCs w:val="24"/>
        </w:rPr>
        <w:t>dpowiednie oznakowanie i zabezpieczenie zgodnie z obowiązującymi przepisami terenu prowadzonych robót</w:t>
      </w:r>
      <w:r>
        <w:rPr>
          <w:rFonts w:ascii="Times New Roman" w:hAnsi="Times New Roman"/>
          <w:sz w:val="24"/>
          <w:szCs w:val="24"/>
        </w:rPr>
        <w:t>;</w:t>
      </w:r>
    </w:p>
    <w:p w:rsidR="00BC1D15" w:rsidRPr="00BC1D15" w:rsidRDefault="00BC1D15"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lastRenderedPageBreak/>
        <w:t xml:space="preserve">Sporządzenie i dostarczenie w ciągu 3 miesięcy od dnia odbioru końcowego dokumentacji (inwentaryzacji) geodezyjno-powykonawczej, opisanej </w:t>
      </w:r>
      <w:r w:rsidR="00B60F36">
        <w:rPr>
          <w:rFonts w:ascii="Times New Roman" w:hAnsi="Times New Roman"/>
          <w:sz w:val="24"/>
          <w:szCs w:val="24"/>
        </w:rPr>
        <w:t xml:space="preserve">                                </w:t>
      </w:r>
      <w:r w:rsidR="00475612">
        <w:rPr>
          <w:rFonts w:ascii="Times New Roman" w:hAnsi="Times New Roman"/>
          <w:sz w:val="24"/>
          <w:szCs w:val="24"/>
        </w:rPr>
        <w:t>i skompletowanej w trzech</w:t>
      </w:r>
      <w:r>
        <w:rPr>
          <w:rFonts w:ascii="Times New Roman" w:hAnsi="Times New Roman"/>
          <w:sz w:val="24"/>
          <w:szCs w:val="24"/>
        </w:rPr>
        <w:t xml:space="preserve"> egzemplarzach;</w:t>
      </w:r>
    </w:p>
    <w:p w:rsidR="00BC1D15" w:rsidRPr="00BC1D15" w:rsidRDefault="00BC1D15"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Zapewnienie dozoru mienia na terenie robót na własny koszt;</w:t>
      </w:r>
    </w:p>
    <w:p w:rsidR="00261B4D" w:rsidRPr="00261B4D" w:rsidRDefault="00BC1D15"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Wykonanie przedmiotu zamówienia umowy z materiałów </w:t>
      </w:r>
      <w:r w:rsidR="00261B4D">
        <w:rPr>
          <w:rFonts w:ascii="Times New Roman" w:hAnsi="Times New Roman"/>
          <w:sz w:val="24"/>
          <w:szCs w:val="24"/>
        </w:rPr>
        <w:t>i urządzeń odpowiadających wymaganiom w art. 10 ustawy – Prawo budowlane;</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Okazanie, na każde żądanie Zamawiającego, certyfikatów zgodności z polską normą lub aprobatą techniczną każdego używanego na budowie wyrobu;</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Zapewnienie na własny koszt transportu odpadów do miejsc ich wykorzystania </w:t>
      </w:r>
      <w:r w:rsidR="00AC6D63">
        <w:rPr>
          <w:rFonts w:ascii="Times New Roman" w:hAnsi="Times New Roman"/>
          <w:sz w:val="24"/>
          <w:szCs w:val="24"/>
        </w:rPr>
        <w:t xml:space="preserve">                  </w:t>
      </w:r>
      <w:r>
        <w:rPr>
          <w:rFonts w:ascii="Times New Roman" w:hAnsi="Times New Roman"/>
          <w:sz w:val="24"/>
          <w:szCs w:val="24"/>
        </w:rPr>
        <w:t>lub utylizacji, łącznie z kosztami utylizacji;</w:t>
      </w:r>
    </w:p>
    <w:p w:rsidR="00261B4D" w:rsidRPr="00261B4D" w:rsidRDefault="00261B4D" w:rsidP="00BC1D15">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Ponoszenie pełnej odpowiedzialności za stan i przestrzeganie przepisów bhp, ochronę </w:t>
      </w:r>
      <w:proofErr w:type="spellStart"/>
      <w:r>
        <w:rPr>
          <w:rFonts w:ascii="Times New Roman" w:hAnsi="Times New Roman"/>
          <w:sz w:val="24"/>
          <w:szCs w:val="24"/>
        </w:rPr>
        <w:t>p.poż</w:t>
      </w:r>
      <w:proofErr w:type="spellEnd"/>
      <w:r>
        <w:rPr>
          <w:rFonts w:ascii="Times New Roman" w:hAnsi="Times New Roman"/>
          <w:sz w:val="24"/>
          <w:szCs w:val="24"/>
        </w:rPr>
        <w:t xml:space="preserve">. i dozór mienia na terenie robót, jak i za wszelkie szkody powstałe w trakcie trwania robót na terenie przyjętym od Zamawiającego lub mających związek </w:t>
      </w:r>
      <w:r w:rsidR="005F08EB">
        <w:rPr>
          <w:rFonts w:ascii="Times New Roman" w:hAnsi="Times New Roman"/>
          <w:sz w:val="24"/>
          <w:szCs w:val="24"/>
        </w:rPr>
        <w:t xml:space="preserve">                     </w:t>
      </w:r>
      <w:r>
        <w:rPr>
          <w:rFonts w:ascii="Times New Roman" w:hAnsi="Times New Roman"/>
          <w:sz w:val="24"/>
          <w:szCs w:val="24"/>
        </w:rPr>
        <w:t>z prowadzonymi robotami;</w:t>
      </w:r>
    </w:p>
    <w:p w:rsidR="005F08EB" w:rsidRDefault="005F08EB" w:rsidP="005F08EB">
      <w:pPr>
        <w:pStyle w:val="Akapitzlist"/>
        <w:numPr>
          <w:ilvl w:val="0"/>
          <w:numId w:val="6"/>
        </w:numPr>
        <w:spacing w:after="0" w:line="360" w:lineRule="auto"/>
        <w:jc w:val="both"/>
        <w:rPr>
          <w:rFonts w:ascii="Times New Roman" w:hAnsi="Times New Roman"/>
          <w:bCs/>
          <w:sz w:val="28"/>
          <w:szCs w:val="24"/>
        </w:rPr>
      </w:pPr>
      <w:r>
        <w:rPr>
          <w:rFonts w:ascii="Times New Roman" w:hAnsi="Times New Roman"/>
          <w:sz w:val="24"/>
          <w:szCs w:val="24"/>
        </w:rPr>
        <w:t xml:space="preserve">Terminowego wykonania i przekazania do eksploatacji przedmiotu umowy </w:t>
      </w:r>
      <w:r w:rsidR="00AC6D63">
        <w:rPr>
          <w:rFonts w:ascii="Times New Roman" w:hAnsi="Times New Roman"/>
          <w:sz w:val="24"/>
          <w:szCs w:val="24"/>
        </w:rPr>
        <w:t xml:space="preserve">                    </w:t>
      </w:r>
      <w:r w:rsidR="00475612">
        <w:rPr>
          <w:rFonts w:ascii="Times New Roman" w:hAnsi="Times New Roman"/>
          <w:sz w:val="24"/>
          <w:szCs w:val="24"/>
        </w:rPr>
        <w:t>oraz oświadczenia, ż</w:t>
      </w:r>
      <w:r>
        <w:rPr>
          <w:rFonts w:ascii="Times New Roman" w:hAnsi="Times New Roman"/>
          <w:sz w:val="24"/>
          <w:szCs w:val="24"/>
        </w:rPr>
        <w:t>e roboty ukończone przez ni</w:t>
      </w:r>
      <w:r w:rsidR="00475612">
        <w:rPr>
          <w:rFonts w:ascii="Times New Roman" w:hAnsi="Times New Roman"/>
          <w:sz w:val="24"/>
          <w:szCs w:val="24"/>
        </w:rPr>
        <w:t>ego są całkowicie zgodne z umową</w:t>
      </w:r>
      <w:r>
        <w:rPr>
          <w:rFonts w:ascii="Times New Roman" w:hAnsi="Times New Roman"/>
          <w:sz w:val="24"/>
          <w:szCs w:val="24"/>
        </w:rPr>
        <w:t xml:space="preserve">                 i odpowiadają potrzebom, dla których są przewidziane według umowy;</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sidRPr="005F08EB">
        <w:rPr>
          <w:rFonts w:ascii="Times New Roman" w:hAnsi="Times New Roman"/>
          <w:bCs/>
          <w:sz w:val="24"/>
          <w:szCs w:val="24"/>
        </w:rPr>
        <w:t>Ponoszenia pełnej odpowiedzialności za stosowanie i bezpieczeństwo wszelkich</w:t>
      </w:r>
      <w:r>
        <w:rPr>
          <w:rFonts w:ascii="Times New Roman" w:hAnsi="Times New Roman"/>
          <w:bCs/>
          <w:sz w:val="24"/>
          <w:szCs w:val="24"/>
        </w:rPr>
        <w:t xml:space="preserve"> działań prowadzonych na terenie robót i poza nim, a związanych z wykonaniem przedmiotu umowy;</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Ponoszenia pełnej odpowiedzialności za szkody oraz następstwa nieszczęśliwych wypadków pracowników i osób trzecich, powstałe w związku z prowadzonymi robotami, w tym także ruchem pojazdów;</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 xml:space="preserve">Dostarczenie niezbędnych dokumentów potwierdzających parametry techniczne </w:t>
      </w:r>
      <w:r w:rsidR="00AC6D63">
        <w:rPr>
          <w:rFonts w:ascii="Times New Roman" w:hAnsi="Times New Roman"/>
          <w:bCs/>
          <w:sz w:val="24"/>
          <w:szCs w:val="24"/>
        </w:rPr>
        <w:t xml:space="preserve">              </w:t>
      </w:r>
      <w:r>
        <w:rPr>
          <w:rFonts w:ascii="Times New Roman" w:hAnsi="Times New Roman"/>
          <w:bCs/>
          <w:sz w:val="24"/>
          <w:szCs w:val="24"/>
        </w:rPr>
        <w:t>oraz wymagane normy stosowanych materiałów i urządzeń;</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Dbanie o porządek na terenie robót oraz utrzymywanie terenu robót w należytym stanie i porządku oraz w stanie wolnym od przeszkód komunikacyjnych;</w:t>
      </w:r>
    </w:p>
    <w:p w:rsidR="005F08EB" w:rsidRPr="005F08EB" w:rsidRDefault="005F08EB" w:rsidP="005F08EB">
      <w:pPr>
        <w:pStyle w:val="Akapitzlist"/>
        <w:numPr>
          <w:ilvl w:val="0"/>
          <w:numId w:val="6"/>
        </w:numPr>
        <w:spacing w:after="0" w:line="360" w:lineRule="auto"/>
        <w:ind w:left="851" w:hanging="425"/>
        <w:jc w:val="both"/>
        <w:rPr>
          <w:rFonts w:ascii="Times New Roman" w:hAnsi="Times New Roman"/>
          <w:bCs/>
          <w:sz w:val="28"/>
          <w:szCs w:val="24"/>
        </w:rPr>
      </w:pPr>
      <w:r>
        <w:rPr>
          <w:rFonts w:ascii="Times New Roman" w:hAnsi="Times New Roman"/>
          <w:bCs/>
          <w:sz w:val="24"/>
          <w:szCs w:val="24"/>
        </w:rPr>
        <w:t xml:space="preserve">Uporządkowanie terenu budowy po zakończeniu robót, jak również terenów sąsiadujących zajętych lub użytkowanych przez Wykonawcę w tym dokonania </w:t>
      </w:r>
      <w:r w:rsidR="00AC6D63">
        <w:rPr>
          <w:rFonts w:ascii="Times New Roman" w:hAnsi="Times New Roman"/>
          <w:bCs/>
          <w:sz w:val="24"/>
          <w:szCs w:val="24"/>
        </w:rPr>
        <w:t xml:space="preserve">                </w:t>
      </w:r>
      <w:r>
        <w:rPr>
          <w:rFonts w:ascii="Times New Roman" w:hAnsi="Times New Roman"/>
          <w:bCs/>
          <w:sz w:val="24"/>
          <w:szCs w:val="24"/>
        </w:rPr>
        <w:t>na własny koszt renowacji zniszczonych lub uszkodzonych w wyniku prowadzonych prac obiektów, fragmentów terenu dróg, nawierzchni lub instalacji;</w:t>
      </w:r>
    </w:p>
    <w:p w:rsidR="00AC6D63" w:rsidRDefault="005F08EB" w:rsidP="00AC6D63">
      <w:pPr>
        <w:pStyle w:val="Akapitzlist"/>
        <w:numPr>
          <w:ilvl w:val="0"/>
          <w:numId w:val="6"/>
        </w:numPr>
        <w:spacing w:after="0" w:line="360" w:lineRule="auto"/>
        <w:ind w:left="851" w:hanging="425"/>
        <w:jc w:val="both"/>
        <w:rPr>
          <w:rFonts w:ascii="Times New Roman" w:hAnsi="Times New Roman"/>
          <w:bCs/>
          <w:sz w:val="24"/>
          <w:szCs w:val="24"/>
        </w:rPr>
      </w:pPr>
      <w:r>
        <w:rPr>
          <w:rFonts w:ascii="Times New Roman" w:hAnsi="Times New Roman"/>
          <w:bCs/>
          <w:sz w:val="24"/>
          <w:szCs w:val="24"/>
        </w:rPr>
        <w:t xml:space="preserve">Niezwłoczne informowanie Zamawiającego o problemach technicznych </w:t>
      </w:r>
      <w:r w:rsidR="00AC6D63">
        <w:rPr>
          <w:rFonts w:ascii="Times New Roman" w:hAnsi="Times New Roman"/>
          <w:bCs/>
          <w:sz w:val="24"/>
          <w:szCs w:val="24"/>
        </w:rPr>
        <w:t xml:space="preserve">                          </w:t>
      </w:r>
      <w:r>
        <w:rPr>
          <w:rFonts w:ascii="Times New Roman" w:hAnsi="Times New Roman"/>
          <w:bCs/>
          <w:sz w:val="24"/>
          <w:szCs w:val="24"/>
        </w:rPr>
        <w:t xml:space="preserve">lub </w:t>
      </w:r>
      <w:r w:rsidRPr="00CD6EC2">
        <w:rPr>
          <w:rFonts w:ascii="Times New Roman" w:hAnsi="Times New Roman"/>
          <w:bCs/>
          <w:sz w:val="24"/>
          <w:szCs w:val="24"/>
        </w:rPr>
        <w:t xml:space="preserve">okolicznościach </w:t>
      </w:r>
      <w:r w:rsidRPr="00AC6D63">
        <w:rPr>
          <w:rFonts w:ascii="Times New Roman" w:hAnsi="Times New Roman"/>
          <w:bCs/>
          <w:sz w:val="24"/>
          <w:szCs w:val="24"/>
        </w:rPr>
        <w:t xml:space="preserve">, które mogą </w:t>
      </w:r>
      <w:r w:rsidR="00AC6D63" w:rsidRPr="00AC6D63">
        <w:rPr>
          <w:rFonts w:ascii="Times New Roman" w:hAnsi="Times New Roman"/>
          <w:bCs/>
          <w:sz w:val="24"/>
          <w:szCs w:val="24"/>
        </w:rPr>
        <w:t>wpłyn</w:t>
      </w:r>
      <w:r w:rsidR="00AC6D63">
        <w:rPr>
          <w:rFonts w:ascii="Times New Roman" w:hAnsi="Times New Roman"/>
          <w:bCs/>
          <w:sz w:val="24"/>
          <w:szCs w:val="24"/>
        </w:rPr>
        <w:t>ą</w:t>
      </w:r>
      <w:r w:rsidR="00AC6D63" w:rsidRPr="00AC6D63">
        <w:rPr>
          <w:rFonts w:ascii="Times New Roman" w:hAnsi="Times New Roman"/>
          <w:bCs/>
          <w:sz w:val="24"/>
          <w:szCs w:val="24"/>
        </w:rPr>
        <w:t>ć na jakość lub termin zakończenia robót.</w:t>
      </w:r>
    </w:p>
    <w:p w:rsidR="00AC6D63" w:rsidRDefault="00AC6D63" w:rsidP="00AC6D63">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lastRenderedPageBreak/>
        <w:t>Wykonawca zobowiązany jest zapewnić wykonanie  i kierowanie robotami objętymi umową przez osoby posiadające stosowne kwalifikacje zawodowe i uprawnienia budowlane.</w:t>
      </w:r>
    </w:p>
    <w:p w:rsidR="00AC6D63" w:rsidRDefault="00AC6D63" w:rsidP="00AC6D63">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 xml:space="preserve">Zmiana którejkolwiek z osób, o których mowa w ust. 2, w trakcie realizacji przedmiotu niniejszej umowy, musi być uzasadniona przez Wykonawcę na piśmie </w:t>
      </w:r>
      <w:r w:rsidR="00B60F36">
        <w:rPr>
          <w:rFonts w:ascii="Times New Roman" w:hAnsi="Times New Roman"/>
          <w:bCs/>
          <w:sz w:val="24"/>
          <w:szCs w:val="24"/>
        </w:rPr>
        <w:t xml:space="preserve">             </w:t>
      </w:r>
      <w:r>
        <w:rPr>
          <w:rFonts w:ascii="Times New Roman" w:hAnsi="Times New Roman"/>
          <w:bCs/>
          <w:sz w:val="24"/>
          <w:szCs w:val="24"/>
        </w:rPr>
        <w:t xml:space="preserve">i wymaga zaakceptowania przez Zamawiającego. </w:t>
      </w:r>
    </w:p>
    <w:p w:rsidR="00B60F36" w:rsidRDefault="00B60F36" w:rsidP="00AC7B76">
      <w:pPr>
        <w:pStyle w:val="Akapitzlist"/>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Kierownik budowy (robót) zobowiązany jest do prowadzenia dziennika budowy              i działać będzie w granicach umocowania określonego w ustawie Prawo budowlane.</w:t>
      </w:r>
    </w:p>
    <w:p w:rsidR="00AC7B76" w:rsidRPr="00AC7B76" w:rsidRDefault="00AC7B76"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w:t>
      </w:r>
      <w:r w:rsidR="00DD3FD8">
        <w:rPr>
          <w:rFonts w:ascii="Times New Roman" w:hAnsi="Times New Roman"/>
          <w:b/>
          <w:bCs/>
          <w:sz w:val="24"/>
          <w:szCs w:val="24"/>
        </w:rPr>
        <w:t xml:space="preserve"> </w:t>
      </w:r>
      <w:r>
        <w:rPr>
          <w:rFonts w:ascii="Times New Roman" w:hAnsi="Times New Roman"/>
          <w:b/>
          <w:bCs/>
          <w:sz w:val="24"/>
          <w:szCs w:val="24"/>
        </w:rPr>
        <w:t>6</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Odbiór</w:t>
      </w:r>
    </w:p>
    <w:p w:rsidR="0034597D" w:rsidRPr="001B0E72" w:rsidRDefault="0034597D" w:rsidP="0034597D">
      <w:pPr>
        <w:autoSpaceDE w:val="0"/>
        <w:autoSpaceDN w:val="0"/>
        <w:adjustRightInd w:val="0"/>
        <w:jc w:val="both"/>
        <w:rPr>
          <w:rFonts w:ascii="Times New Roman" w:hAnsi="Times New Roman"/>
          <w:color w:val="000000"/>
          <w:sz w:val="24"/>
          <w:szCs w:val="24"/>
        </w:rPr>
      </w:pPr>
      <w:r w:rsidRPr="001B0E72">
        <w:rPr>
          <w:rFonts w:ascii="Times New Roman" w:hAnsi="Times New Roman"/>
          <w:color w:val="000000"/>
          <w:sz w:val="24"/>
          <w:szCs w:val="24"/>
        </w:rPr>
        <w:t>1. Wykonawca winien zgłaszać gotowość do odbiorów w formie pisemnej.</w:t>
      </w:r>
    </w:p>
    <w:p w:rsidR="0034597D" w:rsidRPr="001B0E72" w:rsidRDefault="0034597D" w:rsidP="00DD3FD8">
      <w:pPr>
        <w:autoSpaceDE w:val="0"/>
        <w:autoSpaceDN w:val="0"/>
        <w:adjustRightInd w:val="0"/>
        <w:ind w:left="284" w:hanging="284"/>
        <w:jc w:val="both"/>
        <w:rPr>
          <w:rFonts w:ascii="Times New Roman" w:hAnsi="Times New Roman"/>
          <w:b/>
          <w:bCs/>
          <w:sz w:val="24"/>
          <w:szCs w:val="24"/>
        </w:rPr>
      </w:pPr>
      <w:r w:rsidRPr="001B0E72">
        <w:rPr>
          <w:rFonts w:ascii="Times New Roman" w:hAnsi="Times New Roman"/>
          <w:b/>
          <w:bCs/>
          <w:sz w:val="24"/>
          <w:szCs w:val="24"/>
        </w:rPr>
        <w:t>2. Wraz ze zgłoszeniem do odbioru końcowego Wykonawca przekaże Zamawiającemu następujące dokumenty:</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sidRPr="001B0E72">
        <w:rPr>
          <w:rFonts w:ascii="Times New Roman" w:hAnsi="Times New Roman"/>
          <w:color w:val="000000"/>
          <w:sz w:val="24"/>
          <w:szCs w:val="24"/>
        </w:rPr>
        <w:t>Dziennik budowy,</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sidRPr="001B0E72">
        <w:rPr>
          <w:rFonts w:ascii="Times New Roman" w:hAnsi="Times New Roman"/>
          <w:color w:val="000000"/>
          <w:sz w:val="24"/>
          <w:szCs w:val="24"/>
        </w:rPr>
        <w:t>Oświadczenie Kierownika budowy (robót) o zgodności wykonania robót z dokumentacją projektową, obowiązującymi przepisami i normami,</w:t>
      </w:r>
    </w:p>
    <w:p w:rsidR="0034597D" w:rsidRPr="001B0E72" w:rsidRDefault="0034597D" w:rsidP="0034597D">
      <w:pPr>
        <w:numPr>
          <w:ilvl w:val="1"/>
          <w:numId w:val="1"/>
        </w:numPr>
        <w:tabs>
          <w:tab w:val="num" w:pos="709"/>
        </w:tab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D</w:t>
      </w:r>
      <w:r w:rsidRPr="001B0E72">
        <w:rPr>
          <w:rFonts w:ascii="Times New Roman" w:hAnsi="Times New Roman"/>
          <w:color w:val="000000"/>
          <w:sz w:val="24"/>
          <w:szCs w:val="24"/>
        </w:rPr>
        <w:t>okumenty (atesty, certyfikaty) potwierdzające, że wbudowane wyroby budowlane są zgodne z art. 10 ustawy Prawo budowlane (opisane i ostemplowane przez Kierownika robót),</w:t>
      </w:r>
    </w:p>
    <w:p w:rsidR="0034597D" w:rsidRPr="001B0E72" w:rsidRDefault="0034597D" w:rsidP="002C690C">
      <w:pPr>
        <w:numPr>
          <w:ilvl w:val="1"/>
          <w:numId w:val="1"/>
        </w:numPr>
        <w:tabs>
          <w:tab w:val="num" w:pos="709"/>
        </w:tabs>
        <w:spacing w:after="12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P</w:t>
      </w:r>
      <w:r w:rsidRPr="001B0E72">
        <w:rPr>
          <w:rFonts w:ascii="Times New Roman" w:hAnsi="Times New Roman"/>
          <w:color w:val="000000"/>
          <w:sz w:val="24"/>
          <w:szCs w:val="24"/>
        </w:rPr>
        <w:t xml:space="preserve">ozostałe dokumenty w szczególności autoryzacje i deklaracje zgodności producenta potwierdzające należyte </w:t>
      </w:r>
      <w:r w:rsidR="00C34CC5">
        <w:rPr>
          <w:rFonts w:ascii="Times New Roman" w:hAnsi="Times New Roman"/>
          <w:color w:val="000000"/>
          <w:sz w:val="24"/>
          <w:szCs w:val="24"/>
        </w:rPr>
        <w:t>wykonanie przedmiotu z</w:t>
      </w:r>
      <w:r w:rsidR="002C690C">
        <w:rPr>
          <w:rFonts w:ascii="Times New Roman" w:hAnsi="Times New Roman"/>
          <w:color w:val="000000"/>
          <w:sz w:val="24"/>
          <w:szCs w:val="24"/>
        </w:rPr>
        <w:t>amówienia.</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Pr>
          <w:rFonts w:ascii="Times New Roman" w:hAnsi="Times New Roman"/>
          <w:sz w:val="24"/>
          <w:szCs w:val="24"/>
        </w:rPr>
        <w:t>3.</w:t>
      </w:r>
      <w:r w:rsidRPr="001B0E72">
        <w:rPr>
          <w:rFonts w:ascii="Times New Roman" w:hAnsi="Times New Roman"/>
          <w:sz w:val="24"/>
          <w:szCs w:val="24"/>
        </w:rPr>
        <w:t xml:space="preserve">Wykonawca zgłosi Zamawiającemu gotowość do odbioru końcowego, pisemnie bezpośrednio w siedzibie Zamawiającego, nie później </w:t>
      </w:r>
      <w:r w:rsidR="00C34CC5">
        <w:rPr>
          <w:rFonts w:ascii="Times New Roman" w:hAnsi="Times New Roman"/>
          <w:sz w:val="24"/>
          <w:szCs w:val="24"/>
        </w:rPr>
        <w:t xml:space="preserve"> niż </w:t>
      </w:r>
      <w:r w:rsidRPr="001B0E72">
        <w:rPr>
          <w:rFonts w:ascii="Times New Roman" w:hAnsi="Times New Roman"/>
          <w:sz w:val="24"/>
          <w:szCs w:val="24"/>
        </w:rPr>
        <w:t>w dniu terminowego wykonania przedmiotu zamówienia.</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4. Podstawą zgłoszenia przez Wykonawcę gotowości do odbioru końcowego, będzie faktyczne wykonanie robót.</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 xml:space="preserve">5. Zamawiający wyznaczy i rozpocznie czynności odbioru końcowego w terminie do 7 dni roboczych od daty zawiadomienia go o osiągnięciu gotowości do odbioru końcowego </w:t>
      </w:r>
      <w:r>
        <w:rPr>
          <w:rFonts w:ascii="Times New Roman" w:hAnsi="Times New Roman"/>
          <w:sz w:val="24"/>
          <w:szCs w:val="24"/>
        </w:rPr>
        <w:t xml:space="preserve">                    </w:t>
      </w:r>
      <w:r w:rsidRPr="001B0E72">
        <w:rPr>
          <w:rFonts w:ascii="Times New Roman" w:hAnsi="Times New Roman"/>
          <w:sz w:val="24"/>
          <w:szCs w:val="24"/>
        </w:rPr>
        <w:t>i dostarczeniu kompletu dokumentów w/w.</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6. Za datę wykonania przez Wykonawcę zobowiązania wynikającego z niniejszej Umowy, uznaje się datę zakończenia robót, stwierdzoną w protokole odbioru końcowego.</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 xml:space="preserve">7. W przypadku stwierdzenia w trakcie odbioru wad lub usterek, Zamawiający może odmówić odbioru do czasu ich usunięcia, a Wykonawca usunie je na własny koszt </w:t>
      </w:r>
      <w:r w:rsidR="00C34CC5">
        <w:rPr>
          <w:rFonts w:ascii="Times New Roman" w:hAnsi="Times New Roman"/>
          <w:sz w:val="24"/>
          <w:szCs w:val="24"/>
        </w:rPr>
        <w:t xml:space="preserve">                </w:t>
      </w:r>
      <w:r w:rsidRPr="001B0E72">
        <w:rPr>
          <w:rFonts w:ascii="Times New Roman" w:hAnsi="Times New Roman"/>
          <w:sz w:val="24"/>
          <w:szCs w:val="24"/>
        </w:rPr>
        <w:t>w terminie wyznaczonym przez Zamawiającego.</w:t>
      </w:r>
    </w:p>
    <w:p w:rsidR="0034597D" w:rsidRPr="001B0E72" w:rsidRDefault="0034597D" w:rsidP="002C690C">
      <w:pPr>
        <w:autoSpaceDE w:val="0"/>
        <w:autoSpaceDN w:val="0"/>
        <w:adjustRightInd w:val="0"/>
        <w:spacing w:after="120"/>
        <w:ind w:left="426" w:hanging="284"/>
        <w:jc w:val="both"/>
        <w:rPr>
          <w:rFonts w:ascii="Times New Roman" w:hAnsi="Times New Roman"/>
          <w:sz w:val="24"/>
          <w:szCs w:val="24"/>
        </w:rPr>
      </w:pPr>
      <w:r w:rsidRPr="001B0E72">
        <w:rPr>
          <w:rFonts w:ascii="Times New Roman" w:hAnsi="Times New Roman"/>
          <w:sz w:val="24"/>
          <w:szCs w:val="24"/>
        </w:rPr>
        <w:t>8. W razie nie usunięcia w ustalonym terminie przez Wykonawcę wad i usterek</w:t>
      </w:r>
      <w:r w:rsidR="00C34CC5">
        <w:rPr>
          <w:rFonts w:ascii="Times New Roman" w:hAnsi="Times New Roman"/>
          <w:sz w:val="24"/>
          <w:szCs w:val="24"/>
        </w:rPr>
        <w:t xml:space="preserve"> </w:t>
      </w:r>
      <w:r w:rsidRPr="001B0E72">
        <w:rPr>
          <w:rFonts w:ascii="Times New Roman" w:hAnsi="Times New Roman"/>
          <w:sz w:val="24"/>
          <w:szCs w:val="24"/>
        </w:rPr>
        <w:t>stwierdzonych przy odbiorze końcowym, w okresie gwarancji oraz przy przeglądzie gwarancyjnym, Zamawiający jest upoważniony do ich usunięcia na koszt Wykonawcy.</w:t>
      </w:r>
    </w:p>
    <w:p w:rsidR="0076578F" w:rsidRDefault="0034597D" w:rsidP="0076578F">
      <w:pPr>
        <w:autoSpaceDE w:val="0"/>
        <w:autoSpaceDN w:val="0"/>
        <w:adjustRightInd w:val="0"/>
        <w:spacing w:after="240"/>
        <w:ind w:left="426" w:hanging="284"/>
        <w:jc w:val="both"/>
        <w:rPr>
          <w:rFonts w:ascii="Times New Roman" w:hAnsi="Times New Roman"/>
          <w:sz w:val="24"/>
          <w:szCs w:val="24"/>
        </w:rPr>
      </w:pPr>
      <w:r>
        <w:rPr>
          <w:rFonts w:ascii="Times New Roman" w:hAnsi="Times New Roman"/>
          <w:sz w:val="24"/>
          <w:szCs w:val="24"/>
        </w:rPr>
        <w:lastRenderedPageBreak/>
        <w:t>9.</w:t>
      </w:r>
      <w:r w:rsidRPr="001B0E72">
        <w:rPr>
          <w:rFonts w:ascii="Times New Roman" w:hAnsi="Times New Roman"/>
          <w:sz w:val="24"/>
          <w:szCs w:val="24"/>
        </w:rPr>
        <w:t xml:space="preserve">Wykonawca </w:t>
      </w:r>
      <w:r w:rsidR="00C049DA">
        <w:rPr>
          <w:rFonts w:ascii="Times New Roman" w:hAnsi="Times New Roman"/>
          <w:sz w:val="24"/>
          <w:szCs w:val="24"/>
        </w:rPr>
        <w:t xml:space="preserve">sporządzi i </w:t>
      </w:r>
      <w:r w:rsidRPr="001B0E72">
        <w:rPr>
          <w:rFonts w:ascii="Times New Roman" w:hAnsi="Times New Roman"/>
          <w:sz w:val="24"/>
          <w:szCs w:val="24"/>
        </w:rPr>
        <w:t xml:space="preserve">dostarczy inwentaryzację </w:t>
      </w:r>
      <w:r w:rsidR="0024243A">
        <w:rPr>
          <w:rFonts w:ascii="Times New Roman" w:hAnsi="Times New Roman"/>
          <w:sz w:val="24"/>
          <w:szCs w:val="24"/>
        </w:rPr>
        <w:t>geodezyjno-</w:t>
      </w:r>
      <w:r>
        <w:rPr>
          <w:rFonts w:ascii="Times New Roman" w:hAnsi="Times New Roman"/>
          <w:sz w:val="24"/>
          <w:szCs w:val="24"/>
        </w:rPr>
        <w:t>powykonawczą</w:t>
      </w:r>
      <w:r w:rsidR="00C049DA">
        <w:rPr>
          <w:rFonts w:ascii="Times New Roman" w:hAnsi="Times New Roman"/>
          <w:sz w:val="24"/>
          <w:szCs w:val="24"/>
        </w:rPr>
        <w:t xml:space="preserve">, </w:t>
      </w:r>
      <w:r>
        <w:rPr>
          <w:rFonts w:ascii="Times New Roman" w:hAnsi="Times New Roman"/>
          <w:sz w:val="24"/>
          <w:szCs w:val="24"/>
        </w:rPr>
        <w:t>opisan</w:t>
      </w:r>
      <w:r w:rsidR="00726816">
        <w:rPr>
          <w:rFonts w:ascii="Times New Roman" w:hAnsi="Times New Roman"/>
          <w:sz w:val="24"/>
          <w:szCs w:val="24"/>
        </w:rPr>
        <w:t>ą</w:t>
      </w:r>
      <w:r>
        <w:rPr>
          <w:rFonts w:ascii="Times New Roman" w:hAnsi="Times New Roman"/>
          <w:sz w:val="24"/>
          <w:szCs w:val="24"/>
        </w:rPr>
        <w:t xml:space="preserve"> </w:t>
      </w:r>
      <w:r w:rsidR="0076578F">
        <w:rPr>
          <w:rFonts w:ascii="Times New Roman" w:hAnsi="Times New Roman"/>
          <w:sz w:val="24"/>
          <w:szCs w:val="24"/>
        </w:rPr>
        <w:br/>
      </w:r>
      <w:r w:rsidRPr="001B0E72">
        <w:rPr>
          <w:rFonts w:ascii="Times New Roman" w:hAnsi="Times New Roman"/>
          <w:sz w:val="24"/>
          <w:szCs w:val="24"/>
        </w:rPr>
        <w:t xml:space="preserve">i </w:t>
      </w:r>
      <w:r w:rsidR="0024243A">
        <w:rPr>
          <w:rFonts w:ascii="Times New Roman" w:hAnsi="Times New Roman"/>
          <w:sz w:val="24"/>
          <w:szCs w:val="24"/>
        </w:rPr>
        <w:t>skomplementowaną</w:t>
      </w:r>
      <w:r w:rsidR="00C049DA">
        <w:rPr>
          <w:rFonts w:ascii="Times New Roman" w:hAnsi="Times New Roman"/>
          <w:sz w:val="24"/>
          <w:szCs w:val="24"/>
        </w:rPr>
        <w:t xml:space="preserve"> w trzech egzemplarzach w ciągu </w:t>
      </w:r>
      <w:r w:rsidR="00726816">
        <w:rPr>
          <w:rFonts w:ascii="Times New Roman" w:hAnsi="Times New Roman"/>
          <w:sz w:val="24"/>
          <w:szCs w:val="24"/>
        </w:rPr>
        <w:t>3</w:t>
      </w:r>
      <w:r w:rsidR="00C34CC5">
        <w:rPr>
          <w:rFonts w:ascii="Times New Roman" w:hAnsi="Times New Roman"/>
          <w:sz w:val="24"/>
          <w:szCs w:val="24"/>
        </w:rPr>
        <w:t xml:space="preserve"> </w:t>
      </w:r>
      <w:r w:rsidRPr="001B0E72">
        <w:rPr>
          <w:rFonts w:ascii="Times New Roman" w:hAnsi="Times New Roman"/>
          <w:sz w:val="24"/>
          <w:szCs w:val="24"/>
        </w:rPr>
        <w:t xml:space="preserve">miesięcy od daty odbioru końcowego. </w:t>
      </w:r>
    </w:p>
    <w:p w:rsidR="0034597D" w:rsidRPr="0076578F" w:rsidRDefault="00AC7B76" w:rsidP="0076578F">
      <w:pPr>
        <w:autoSpaceDE w:val="0"/>
        <w:autoSpaceDN w:val="0"/>
        <w:adjustRightInd w:val="0"/>
        <w:spacing w:after="240"/>
        <w:ind w:left="426" w:hanging="284"/>
        <w:jc w:val="center"/>
        <w:rPr>
          <w:rFonts w:ascii="Times New Roman" w:hAnsi="Times New Roman"/>
          <w:sz w:val="24"/>
          <w:szCs w:val="24"/>
        </w:rPr>
      </w:pPr>
      <w:r>
        <w:rPr>
          <w:rFonts w:ascii="Times New Roman" w:hAnsi="Times New Roman"/>
          <w:b/>
          <w:bCs/>
          <w:sz w:val="24"/>
          <w:szCs w:val="24"/>
        </w:rPr>
        <w:t>§</w:t>
      </w:r>
      <w:r w:rsidR="00DD3FD8">
        <w:rPr>
          <w:rFonts w:ascii="Times New Roman" w:hAnsi="Times New Roman"/>
          <w:b/>
          <w:bCs/>
          <w:sz w:val="24"/>
          <w:szCs w:val="24"/>
        </w:rPr>
        <w:t xml:space="preserve"> </w:t>
      </w:r>
      <w:r w:rsidR="00B60F36">
        <w:rPr>
          <w:rFonts w:ascii="Times New Roman" w:hAnsi="Times New Roman"/>
          <w:b/>
          <w:bCs/>
          <w:sz w:val="24"/>
          <w:szCs w:val="24"/>
        </w:rPr>
        <w:t>7</w:t>
      </w:r>
    </w:p>
    <w:p w:rsidR="00167AA0" w:rsidRPr="00C743A9" w:rsidRDefault="00167AA0" w:rsidP="00167AA0">
      <w:pPr>
        <w:spacing w:before="120" w:line="360" w:lineRule="auto"/>
        <w:jc w:val="center"/>
        <w:rPr>
          <w:rFonts w:ascii="Times New Roman" w:hAnsi="Times New Roman"/>
          <w:b/>
          <w:sz w:val="24"/>
          <w:szCs w:val="26"/>
        </w:rPr>
      </w:pPr>
      <w:r w:rsidRPr="00C743A9">
        <w:rPr>
          <w:rFonts w:ascii="Times New Roman" w:hAnsi="Times New Roman"/>
          <w:b/>
          <w:sz w:val="24"/>
          <w:szCs w:val="26"/>
        </w:rPr>
        <w:t>Zabezpieczenie należytego wykonania umowy</w:t>
      </w:r>
    </w:p>
    <w:p w:rsidR="00167AA0" w:rsidRPr="00C743A9" w:rsidRDefault="00167AA0" w:rsidP="00167AA0">
      <w:pPr>
        <w:numPr>
          <w:ilvl w:val="0"/>
          <w:numId w:val="9"/>
        </w:numPr>
        <w:tabs>
          <w:tab w:val="clear" w:pos="644"/>
          <w:tab w:val="num" w:pos="426"/>
        </w:tabs>
        <w:spacing w:after="0" w:line="360" w:lineRule="auto"/>
        <w:ind w:left="426" w:hanging="426"/>
        <w:jc w:val="both"/>
        <w:rPr>
          <w:rFonts w:ascii="Times New Roman" w:hAnsi="Times New Roman"/>
          <w:sz w:val="24"/>
          <w:szCs w:val="26"/>
        </w:rPr>
      </w:pPr>
      <w:r w:rsidRPr="00C743A9">
        <w:rPr>
          <w:rFonts w:ascii="Times New Roman" w:hAnsi="Times New Roman"/>
          <w:sz w:val="24"/>
          <w:szCs w:val="26"/>
        </w:rPr>
        <w:t xml:space="preserve">Strony potwierdzają, że przed zawarciem umowy, a najpóźniej w dniu jej zawarcia Wykonawca wniósł zabezpieczenie należytego wykonania umowy w wysokości </w:t>
      </w:r>
      <w:r>
        <w:rPr>
          <w:rFonts w:ascii="Times New Roman" w:hAnsi="Times New Roman"/>
          <w:sz w:val="24"/>
          <w:szCs w:val="26"/>
        </w:rPr>
        <w:br/>
        <w:t>2.000,00 zł (słownie: dwa tysiące złotych)</w:t>
      </w:r>
      <w:r w:rsidRPr="00C743A9">
        <w:rPr>
          <w:rFonts w:ascii="Times New Roman" w:hAnsi="Times New Roman"/>
          <w:sz w:val="24"/>
          <w:szCs w:val="26"/>
        </w:rPr>
        <w:t xml:space="preserve"> w formie:  </w:t>
      </w:r>
      <w:r>
        <w:rPr>
          <w:rFonts w:ascii="Times New Roman" w:hAnsi="Times New Roman"/>
          <w:sz w:val="24"/>
          <w:szCs w:val="26"/>
        </w:rPr>
        <w:t>……………………………………</w:t>
      </w:r>
      <w:r w:rsidRPr="00C743A9">
        <w:rPr>
          <w:rFonts w:ascii="Times New Roman" w:hAnsi="Times New Roman"/>
          <w:sz w:val="24"/>
          <w:szCs w:val="26"/>
        </w:rPr>
        <w:t>.</w:t>
      </w:r>
    </w:p>
    <w:p w:rsidR="00167AA0" w:rsidRDefault="00167AA0" w:rsidP="00167AA0">
      <w:pPr>
        <w:numPr>
          <w:ilvl w:val="0"/>
          <w:numId w:val="9"/>
        </w:numPr>
        <w:tabs>
          <w:tab w:val="clear" w:pos="644"/>
          <w:tab w:val="num" w:pos="426"/>
        </w:tabs>
        <w:spacing w:after="0" w:line="360" w:lineRule="auto"/>
        <w:ind w:left="426" w:hanging="426"/>
        <w:jc w:val="both"/>
        <w:rPr>
          <w:rFonts w:ascii="Times New Roman" w:hAnsi="Times New Roman"/>
          <w:sz w:val="24"/>
          <w:szCs w:val="26"/>
        </w:rPr>
      </w:pPr>
      <w:r w:rsidRPr="00C743A9">
        <w:rPr>
          <w:rFonts w:ascii="Times New Roman" w:hAnsi="Times New Roman"/>
          <w:sz w:val="24"/>
          <w:szCs w:val="26"/>
        </w:rPr>
        <w:t>Zabezpieczenie należytego wykonania umowy zostanie zwrócone Wykonawcy</w:t>
      </w:r>
      <w:r>
        <w:rPr>
          <w:rFonts w:ascii="Times New Roman" w:hAnsi="Times New Roman"/>
          <w:sz w:val="24"/>
          <w:szCs w:val="26"/>
        </w:rPr>
        <w:t xml:space="preserve"> </w:t>
      </w:r>
      <w:r>
        <w:rPr>
          <w:rFonts w:ascii="Times New Roman" w:hAnsi="Times New Roman"/>
          <w:sz w:val="24"/>
          <w:szCs w:val="26"/>
        </w:rPr>
        <w:br/>
        <w:t>w terminie 14 dni od dnia przekazania Zamawiającemu sporządzonej dokumentacji (inwentaryzacji) geodezyjno-powykonawczej.</w:t>
      </w:r>
    </w:p>
    <w:p w:rsidR="00167AA0" w:rsidRPr="00167AA0" w:rsidRDefault="00167AA0" w:rsidP="00167AA0">
      <w:pPr>
        <w:spacing w:after="0" w:line="360" w:lineRule="auto"/>
        <w:jc w:val="center"/>
        <w:rPr>
          <w:rFonts w:ascii="Times New Roman" w:hAnsi="Times New Roman"/>
          <w:sz w:val="24"/>
          <w:szCs w:val="26"/>
        </w:rPr>
      </w:pPr>
      <w:r w:rsidRPr="00167AA0">
        <w:rPr>
          <w:rFonts w:ascii="Times New Roman" w:hAnsi="Times New Roman"/>
          <w:b/>
          <w:bCs/>
          <w:sz w:val="24"/>
          <w:szCs w:val="24"/>
        </w:rPr>
        <w:t>§ 8</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Gwarancja jakości i uprawnienia z tytułu rękojmi</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t xml:space="preserve">1. Wykonawca udziela  36 – miesięcznej gwarancji na przedmiot zamówienia określony </w:t>
      </w:r>
      <w:r>
        <w:rPr>
          <w:rFonts w:ascii="Times New Roman" w:hAnsi="Times New Roman"/>
          <w:sz w:val="24"/>
          <w:szCs w:val="24"/>
        </w:rPr>
        <w:t xml:space="preserve">              </w:t>
      </w:r>
      <w:r w:rsidRPr="001B0E72">
        <w:rPr>
          <w:rFonts w:ascii="Times New Roman" w:hAnsi="Times New Roman"/>
          <w:sz w:val="24"/>
          <w:szCs w:val="24"/>
        </w:rPr>
        <w:t>w umowie.</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t>2. Okres gwarancji i rękojmi rozpoczyna się od daty protokolarnego odbioru końcowego przedmiotu umowy podpisanego przez obie strony bez zastrzeżeń.</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t>3. W okresie gwarancji Wykonawca zobowiązuje się do usunięcia awarii w terminie do 14 dni robo</w:t>
      </w:r>
      <w:r w:rsidR="0024243A">
        <w:rPr>
          <w:rFonts w:ascii="Times New Roman" w:hAnsi="Times New Roman"/>
          <w:sz w:val="24"/>
          <w:szCs w:val="24"/>
        </w:rPr>
        <w:t>czych od dnia zgłoszenia przez Z</w:t>
      </w:r>
      <w:r w:rsidRPr="001B0E72">
        <w:rPr>
          <w:rFonts w:ascii="Times New Roman" w:hAnsi="Times New Roman"/>
          <w:sz w:val="24"/>
          <w:szCs w:val="24"/>
        </w:rPr>
        <w:t xml:space="preserve">amawiającego (kontakt telefoniczny, mailowy). Okres gwarancji zostaje przedłużony o czas naprawy. </w:t>
      </w:r>
    </w:p>
    <w:p w:rsidR="00475612" w:rsidRPr="00FD7C06" w:rsidRDefault="0034597D" w:rsidP="00FD7C06">
      <w:pPr>
        <w:autoSpaceDE w:val="0"/>
        <w:autoSpaceDN w:val="0"/>
        <w:adjustRightInd w:val="0"/>
        <w:spacing w:after="240"/>
        <w:ind w:left="284" w:hanging="284"/>
        <w:jc w:val="both"/>
        <w:rPr>
          <w:rFonts w:ascii="Times New Roman" w:hAnsi="Times New Roman"/>
          <w:sz w:val="24"/>
          <w:szCs w:val="24"/>
        </w:rPr>
      </w:pPr>
      <w:r w:rsidRPr="001B0E72">
        <w:rPr>
          <w:rFonts w:ascii="Times New Roman" w:hAnsi="Times New Roman"/>
          <w:sz w:val="24"/>
          <w:szCs w:val="24"/>
        </w:rPr>
        <w:t xml:space="preserve">4. Zamawiający ma prawo dochodzić uprawnień z tytułu rękojmi, niezależnie od uprawnień wynikających z gwarancji. </w:t>
      </w:r>
    </w:p>
    <w:p w:rsidR="009A055A" w:rsidRPr="00E14DB2" w:rsidRDefault="009A055A" w:rsidP="009A055A">
      <w:pPr>
        <w:tabs>
          <w:tab w:val="left" w:pos="3420"/>
        </w:tabs>
        <w:autoSpaceDE w:val="0"/>
        <w:autoSpaceDN w:val="0"/>
        <w:adjustRightInd w:val="0"/>
        <w:spacing w:after="120" w:line="240" w:lineRule="auto"/>
        <w:jc w:val="center"/>
        <w:rPr>
          <w:rFonts w:ascii="Times New Roman" w:hAnsi="Times New Roman"/>
          <w:b/>
          <w:bCs/>
          <w:sz w:val="24"/>
          <w:szCs w:val="24"/>
        </w:rPr>
      </w:pPr>
      <w:r w:rsidRPr="00E14DB2">
        <w:rPr>
          <w:rFonts w:ascii="Times New Roman" w:hAnsi="Times New Roman"/>
          <w:b/>
          <w:bCs/>
          <w:sz w:val="24"/>
          <w:szCs w:val="24"/>
        </w:rPr>
        <w:t>§</w:t>
      </w:r>
      <w:r w:rsidR="00167AA0">
        <w:rPr>
          <w:rFonts w:ascii="Times New Roman" w:hAnsi="Times New Roman"/>
          <w:b/>
          <w:bCs/>
          <w:sz w:val="24"/>
          <w:szCs w:val="24"/>
        </w:rPr>
        <w:t xml:space="preserve"> 9</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Kary umowne</w:t>
      </w:r>
    </w:p>
    <w:p w:rsidR="0034597D" w:rsidRPr="001B0E72" w:rsidRDefault="0034597D" w:rsidP="0034597D">
      <w:pPr>
        <w:autoSpaceDE w:val="0"/>
        <w:autoSpaceDN w:val="0"/>
        <w:adjustRightInd w:val="0"/>
        <w:spacing w:after="0"/>
        <w:jc w:val="both"/>
        <w:rPr>
          <w:rFonts w:ascii="Times New Roman" w:hAnsi="Times New Roman"/>
          <w:sz w:val="24"/>
          <w:szCs w:val="24"/>
        </w:rPr>
      </w:pPr>
      <w:r w:rsidRPr="001B0E72">
        <w:rPr>
          <w:rFonts w:ascii="Times New Roman" w:hAnsi="Times New Roman"/>
          <w:sz w:val="24"/>
          <w:szCs w:val="24"/>
        </w:rPr>
        <w:t>1. Wykonawca zapłaci Zamawiającemu kary umowne:</w:t>
      </w:r>
    </w:p>
    <w:p w:rsidR="0034597D" w:rsidRPr="001B0E72" w:rsidRDefault="0034597D" w:rsidP="0034597D">
      <w:pPr>
        <w:autoSpaceDE w:val="0"/>
        <w:autoSpaceDN w:val="0"/>
        <w:adjustRightInd w:val="0"/>
        <w:spacing w:after="0"/>
        <w:ind w:left="284" w:hanging="284"/>
        <w:jc w:val="both"/>
        <w:rPr>
          <w:rFonts w:ascii="Times New Roman" w:hAnsi="Times New Roman"/>
          <w:sz w:val="24"/>
          <w:szCs w:val="24"/>
        </w:rPr>
      </w:pPr>
      <w:r w:rsidRPr="001B0E72">
        <w:rPr>
          <w:rFonts w:ascii="Times New Roman" w:hAnsi="Times New Roman"/>
          <w:sz w:val="24"/>
          <w:szCs w:val="24"/>
        </w:rPr>
        <w:t>a) Za opóźnienie w zakończeniu wykonania przedmiotu umowy – w wysokości 2% wynagro</w:t>
      </w:r>
      <w:r w:rsidR="001332B8">
        <w:rPr>
          <w:rFonts w:ascii="Times New Roman" w:hAnsi="Times New Roman"/>
          <w:sz w:val="24"/>
          <w:szCs w:val="24"/>
        </w:rPr>
        <w:t>dzenia brutto, określonego w § 3</w:t>
      </w:r>
      <w:r w:rsidRPr="001B0E72">
        <w:rPr>
          <w:rFonts w:ascii="Times New Roman" w:hAnsi="Times New Roman"/>
          <w:sz w:val="24"/>
          <w:szCs w:val="24"/>
        </w:rPr>
        <w:t xml:space="preserve"> ust. 1 za każdy dzień opóźnienia</w:t>
      </w:r>
      <w:r w:rsidR="001332B8">
        <w:rPr>
          <w:rFonts w:ascii="Times New Roman" w:hAnsi="Times New Roman"/>
          <w:sz w:val="24"/>
          <w:szCs w:val="24"/>
        </w:rPr>
        <w:t xml:space="preserve"> </w:t>
      </w:r>
      <w:r w:rsidRPr="001B0E72">
        <w:rPr>
          <w:rFonts w:ascii="Times New Roman" w:hAnsi="Times New Roman"/>
          <w:sz w:val="24"/>
          <w:szCs w:val="24"/>
        </w:rPr>
        <w:t>(terminy zakończenia robót określono w § 2 ust. 1 niniejszej umowy),</w:t>
      </w:r>
    </w:p>
    <w:p w:rsidR="0034597D" w:rsidRPr="001B0E72" w:rsidRDefault="0034597D" w:rsidP="0034597D">
      <w:pPr>
        <w:autoSpaceDE w:val="0"/>
        <w:autoSpaceDN w:val="0"/>
        <w:adjustRightInd w:val="0"/>
        <w:spacing w:after="0"/>
        <w:jc w:val="both"/>
        <w:rPr>
          <w:rFonts w:ascii="Times New Roman" w:hAnsi="Times New Roman"/>
          <w:sz w:val="24"/>
          <w:szCs w:val="24"/>
        </w:rPr>
      </w:pPr>
      <w:r w:rsidRPr="001B0E72">
        <w:rPr>
          <w:rFonts w:ascii="Times New Roman" w:hAnsi="Times New Roman"/>
          <w:sz w:val="24"/>
          <w:szCs w:val="24"/>
        </w:rPr>
        <w:t>b) Za opóźnienie w usunięciu wad stwierdzonych w okresie gwarancji i rękojmi –</w:t>
      </w:r>
    </w:p>
    <w:p w:rsidR="0034597D" w:rsidRPr="001B0E72" w:rsidRDefault="0034597D" w:rsidP="0034597D">
      <w:pPr>
        <w:autoSpaceDE w:val="0"/>
        <w:autoSpaceDN w:val="0"/>
        <w:adjustRightInd w:val="0"/>
        <w:spacing w:after="0"/>
        <w:ind w:left="284"/>
        <w:jc w:val="both"/>
        <w:rPr>
          <w:rFonts w:ascii="Times New Roman" w:hAnsi="Times New Roman"/>
          <w:sz w:val="24"/>
          <w:szCs w:val="24"/>
        </w:rPr>
      </w:pPr>
      <w:r w:rsidRPr="001B0E72">
        <w:rPr>
          <w:rFonts w:ascii="Times New Roman" w:hAnsi="Times New Roman"/>
          <w:sz w:val="24"/>
          <w:szCs w:val="24"/>
        </w:rPr>
        <w:t>w wysokości 2% wynagr</w:t>
      </w:r>
      <w:r w:rsidR="001332B8">
        <w:rPr>
          <w:rFonts w:ascii="Times New Roman" w:hAnsi="Times New Roman"/>
          <w:sz w:val="24"/>
          <w:szCs w:val="24"/>
        </w:rPr>
        <w:t>odzenia brutto, określonego w § 3</w:t>
      </w:r>
      <w:r w:rsidRPr="001B0E72">
        <w:rPr>
          <w:rFonts w:ascii="Times New Roman" w:hAnsi="Times New Roman"/>
          <w:sz w:val="24"/>
          <w:szCs w:val="24"/>
        </w:rPr>
        <w:t xml:space="preserve"> ust. 1 za każdy dzień opóźnienia liczonego od dni</w:t>
      </w:r>
      <w:r w:rsidR="0024243A">
        <w:rPr>
          <w:rFonts w:ascii="Times New Roman" w:hAnsi="Times New Roman"/>
          <w:sz w:val="24"/>
          <w:szCs w:val="24"/>
        </w:rPr>
        <w:t>a wyznaczonego na usunięcie wad,</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c) Za odstąpienie od umowy z przyczyn leżących po stronie Wykonawcy w wysokości 20% wynagrodzenia b</w:t>
      </w:r>
      <w:r>
        <w:rPr>
          <w:rFonts w:ascii="Times New Roman" w:hAnsi="Times New Roman"/>
          <w:sz w:val="24"/>
          <w:szCs w:val="24"/>
        </w:rPr>
        <w:t>rutto, określonego w § 3 ust. 1.</w:t>
      </w:r>
    </w:p>
    <w:p w:rsidR="0034597D" w:rsidRPr="0024243A" w:rsidRDefault="0034597D" w:rsidP="0034597D">
      <w:pPr>
        <w:autoSpaceDE w:val="0"/>
        <w:autoSpaceDN w:val="0"/>
        <w:adjustRightInd w:val="0"/>
        <w:spacing w:after="120"/>
        <w:ind w:left="284" w:hanging="284"/>
        <w:jc w:val="both"/>
        <w:rPr>
          <w:rFonts w:ascii="Times New Roman" w:hAnsi="Times New Roman"/>
          <w:bCs/>
          <w:sz w:val="24"/>
          <w:szCs w:val="24"/>
        </w:rPr>
      </w:pPr>
      <w:r w:rsidRPr="0024243A">
        <w:rPr>
          <w:rFonts w:ascii="Times New Roman" w:hAnsi="Times New Roman"/>
          <w:sz w:val="24"/>
          <w:szCs w:val="24"/>
        </w:rPr>
        <w:t>2.</w:t>
      </w:r>
      <w:r w:rsidRPr="001B0E72">
        <w:rPr>
          <w:rFonts w:ascii="Times New Roman" w:hAnsi="Times New Roman"/>
          <w:sz w:val="24"/>
          <w:szCs w:val="24"/>
        </w:rPr>
        <w:t xml:space="preserve"> </w:t>
      </w:r>
      <w:r w:rsidR="001332B8">
        <w:rPr>
          <w:rFonts w:ascii="Times New Roman" w:hAnsi="Times New Roman"/>
          <w:bCs/>
          <w:sz w:val="24"/>
          <w:szCs w:val="24"/>
        </w:rPr>
        <w:t xml:space="preserve">Zamawiający </w:t>
      </w:r>
      <w:r w:rsidRPr="0024243A">
        <w:rPr>
          <w:rFonts w:ascii="Times New Roman" w:hAnsi="Times New Roman"/>
          <w:bCs/>
          <w:sz w:val="24"/>
          <w:szCs w:val="24"/>
        </w:rPr>
        <w:t>zastrzega sobie możliwość wypłaty</w:t>
      </w:r>
      <w:r w:rsidR="0024243A" w:rsidRPr="0024243A">
        <w:rPr>
          <w:rFonts w:ascii="Times New Roman" w:hAnsi="Times New Roman"/>
          <w:bCs/>
          <w:sz w:val="24"/>
          <w:szCs w:val="24"/>
        </w:rPr>
        <w:t xml:space="preserve"> wynagrodzenia określonego w § 3</w:t>
      </w:r>
      <w:r w:rsidRPr="0024243A">
        <w:rPr>
          <w:rFonts w:ascii="Times New Roman" w:hAnsi="Times New Roman"/>
          <w:bCs/>
          <w:sz w:val="24"/>
          <w:szCs w:val="24"/>
        </w:rPr>
        <w:t xml:space="preserve"> ust. 1 niniejszej umowy pomniejszonego o wysokość kar umownych.</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3. Strony zastrzegają sobie prawo do dochodzenia odszkodowania na zasadach ogólnych, </w:t>
      </w:r>
      <w:r>
        <w:rPr>
          <w:rFonts w:ascii="Times New Roman" w:hAnsi="Times New Roman"/>
          <w:sz w:val="24"/>
          <w:szCs w:val="24"/>
        </w:rPr>
        <w:t xml:space="preserve">             </w:t>
      </w:r>
      <w:r w:rsidRPr="001B0E72">
        <w:rPr>
          <w:rFonts w:ascii="Times New Roman" w:hAnsi="Times New Roman"/>
          <w:sz w:val="24"/>
          <w:szCs w:val="24"/>
        </w:rPr>
        <w:t>o ile wartość faktycznie poniesionych szkód przekracza wysokość kar umownych.</w:t>
      </w:r>
    </w:p>
    <w:p w:rsidR="0054141B" w:rsidRPr="0076578F" w:rsidRDefault="0034597D" w:rsidP="0076578F">
      <w:pPr>
        <w:autoSpaceDE w:val="0"/>
        <w:autoSpaceDN w:val="0"/>
        <w:adjustRightInd w:val="0"/>
        <w:spacing w:after="240"/>
        <w:ind w:left="284" w:hanging="284"/>
        <w:jc w:val="both"/>
        <w:rPr>
          <w:rFonts w:ascii="Times New Roman" w:hAnsi="Times New Roman"/>
          <w:sz w:val="24"/>
          <w:szCs w:val="24"/>
        </w:rPr>
      </w:pPr>
      <w:r w:rsidRPr="001B0E72">
        <w:rPr>
          <w:rFonts w:ascii="Times New Roman" w:hAnsi="Times New Roman"/>
          <w:sz w:val="24"/>
          <w:szCs w:val="24"/>
        </w:rPr>
        <w:lastRenderedPageBreak/>
        <w:t>4. Wykonawca nie może zbywać ani przenosić na rzecz osób trzecich praw i wierzytelności powstałych w związku z realizacją niniejszej umowy bez zgody</w:t>
      </w:r>
      <w:r>
        <w:rPr>
          <w:rFonts w:ascii="Times New Roman" w:hAnsi="Times New Roman"/>
          <w:sz w:val="24"/>
          <w:szCs w:val="24"/>
        </w:rPr>
        <w:t xml:space="preserve"> </w:t>
      </w:r>
      <w:r w:rsidRPr="001B0E72">
        <w:rPr>
          <w:rFonts w:ascii="Times New Roman" w:hAnsi="Times New Roman"/>
          <w:sz w:val="24"/>
          <w:szCs w:val="24"/>
        </w:rPr>
        <w:t>Zamawiającego.</w:t>
      </w:r>
    </w:p>
    <w:p w:rsidR="0054141B" w:rsidRPr="001B0E72" w:rsidRDefault="00167AA0" w:rsidP="0054141B">
      <w:pPr>
        <w:autoSpaceDE w:val="0"/>
        <w:autoSpaceDN w:val="0"/>
        <w:adjustRightInd w:val="0"/>
        <w:spacing w:after="120"/>
        <w:jc w:val="center"/>
        <w:rPr>
          <w:rFonts w:ascii="Times New Roman" w:hAnsi="Times New Roman"/>
          <w:b/>
          <w:bCs/>
          <w:color w:val="000000"/>
          <w:sz w:val="24"/>
          <w:szCs w:val="24"/>
        </w:rPr>
      </w:pPr>
      <w:r>
        <w:rPr>
          <w:rFonts w:ascii="Times New Roman" w:hAnsi="Times New Roman"/>
          <w:b/>
          <w:bCs/>
          <w:color w:val="000000"/>
          <w:sz w:val="24"/>
          <w:szCs w:val="24"/>
        </w:rPr>
        <w:t>§ 10</w:t>
      </w:r>
    </w:p>
    <w:p w:rsidR="00DD3FD8" w:rsidRPr="00DD3FD8" w:rsidRDefault="00DD3FD8" w:rsidP="00DD3FD8">
      <w:pPr>
        <w:ind w:left="180" w:hanging="180"/>
        <w:jc w:val="center"/>
        <w:rPr>
          <w:rFonts w:ascii="Times New Roman" w:hAnsi="Times New Roman"/>
          <w:b/>
          <w:bCs/>
          <w:sz w:val="24"/>
          <w:szCs w:val="24"/>
        </w:rPr>
      </w:pPr>
      <w:r>
        <w:rPr>
          <w:rFonts w:ascii="Times New Roman" w:hAnsi="Times New Roman"/>
          <w:b/>
          <w:bCs/>
          <w:sz w:val="24"/>
          <w:szCs w:val="24"/>
        </w:rPr>
        <w:t>Zmiana postanowień umowy</w:t>
      </w:r>
    </w:p>
    <w:p w:rsidR="00B60F36" w:rsidRPr="00B60F36" w:rsidRDefault="00DD3FD8" w:rsidP="00B60F36">
      <w:pPr>
        <w:pStyle w:val="Akapitzlist"/>
        <w:numPr>
          <w:ilvl w:val="0"/>
          <w:numId w:val="7"/>
        </w:numPr>
        <w:spacing w:after="0" w:line="360" w:lineRule="auto"/>
        <w:ind w:left="284" w:hanging="284"/>
        <w:jc w:val="both"/>
        <w:rPr>
          <w:rFonts w:ascii="Times New Roman" w:hAnsi="Times New Roman"/>
          <w:bCs/>
          <w:sz w:val="28"/>
          <w:szCs w:val="24"/>
        </w:rPr>
      </w:pPr>
      <w:r w:rsidRPr="00DD3FD8">
        <w:rPr>
          <w:rFonts w:ascii="Times New Roman" w:hAnsi="Times New Roman"/>
          <w:sz w:val="24"/>
          <w:szCs w:val="24"/>
        </w:rPr>
        <w:t xml:space="preserve">Zmiana postanowień zawartej umowy może nastąpić za zgodą obu stron wyrażoną </w:t>
      </w:r>
      <w:r>
        <w:rPr>
          <w:rFonts w:ascii="Times New Roman" w:hAnsi="Times New Roman"/>
          <w:sz w:val="24"/>
          <w:szCs w:val="24"/>
        </w:rPr>
        <w:t xml:space="preserve">                  </w:t>
      </w:r>
      <w:r w:rsidRPr="00DD3FD8">
        <w:rPr>
          <w:rFonts w:ascii="Times New Roman" w:hAnsi="Times New Roman"/>
          <w:sz w:val="24"/>
          <w:szCs w:val="24"/>
        </w:rPr>
        <w:t>na piśmie pod rygorem nieważności takiej zmiany.</w:t>
      </w:r>
      <w:r w:rsidR="00B60F36" w:rsidRPr="00B60F36">
        <w:rPr>
          <w:rFonts w:ascii="Times New Roman" w:hAnsi="Times New Roman"/>
          <w:sz w:val="24"/>
        </w:rPr>
        <w:t xml:space="preserve"> </w:t>
      </w:r>
    </w:p>
    <w:p w:rsidR="0026727A" w:rsidRPr="0076578F" w:rsidRDefault="00B60F36" w:rsidP="0076578F">
      <w:pPr>
        <w:pStyle w:val="Akapitzlist"/>
        <w:numPr>
          <w:ilvl w:val="0"/>
          <w:numId w:val="7"/>
        </w:numPr>
        <w:spacing w:after="120" w:line="360" w:lineRule="auto"/>
        <w:ind w:left="284" w:hanging="284"/>
        <w:jc w:val="both"/>
        <w:rPr>
          <w:rFonts w:ascii="Times New Roman" w:hAnsi="Times New Roman"/>
          <w:bCs/>
          <w:sz w:val="28"/>
          <w:szCs w:val="24"/>
        </w:rPr>
      </w:pPr>
      <w:r w:rsidRPr="00B60F36">
        <w:rPr>
          <w:rFonts w:ascii="Times New Roman" w:hAnsi="Times New Roman"/>
          <w:sz w:val="24"/>
        </w:rPr>
        <w:t>W przypadku wystąpienia okoliczności, za które żadna ze stron nie ponosi odpowiedzialności (zdarzenia siły wyższej: silne mrozy, opady) powodujących opóźnienie lub uniemożliwienie Wykonawcy wykonanie zobowi</w:t>
      </w:r>
      <w:r>
        <w:rPr>
          <w:rFonts w:ascii="Times New Roman" w:hAnsi="Times New Roman"/>
          <w:sz w:val="24"/>
        </w:rPr>
        <w:t>ązań wynikających  z umowy</w:t>
      </w:r>
      <w:r w:rsidRPr="00B60F36">
        <w:rPr>
          <w:rFonts w:ascii="Times New Roman" w:hAnsi="Times New Roman"/>
          <w:sz w:val="24"/>
        </w:rPr>
        <w:t xml:space="preserve"> </w:t>
      </w:r>
      <w:r>
        <w:rPr>
          <w:rFonts w:ascii="Times New Roman" w:hAnsi="Times New Roman"/>
          <w:sz w:val="24"/>
        </w:rPr>
        <w:t xml:space="preserve">                    </w:t>
      </w:r>
      <w:r w:rsidRPr="00B60F36">
        <w:rPr>
          <w:rFonts w:ascii="Times New Roman" w:hAnsi="Times New Roman"/>
          <w:sz w:val="24"/>
        </w:rPr>
        <w:t xml:space="preserve">w przewidzianym terminie, wówczas wykonanie zobowiązania podlega </w:t>
      </w:r>
      <w:r>
        <w:rPr>
          <w:rFonts w:ascii="Times New Roman" w:hAnsi="Times New Roman"/>
          <w:sz w:val="24"/>
        </w:rPr>
        <w:t xml:space="preserve">przesunięciu </w:t>
      </w:r>
      <w:r w:rsidR="00475612">
        <w:rPr>
          <w:rFonts w:ascii="Times New Roman" w:hAnsi="Times New Roman"/>
          <w:sz w:val="24"/>
        </w:rPr>
        <w:t xml:space="preserve">                   </w:t>
      </w:r>
      <w:r w:rsidRPr="00B60F36">
        <w:rPr>
          <w:rFonts w:ascii="Times New Roman" w:hAnsi="Times New Roman"/>
          <w:sz w:val="24"/>
        </w:rPr>
        <w:t>o okres czasu przerwy w wykonywaniu robót ze względu na ww. okoliczności.</w:t>
      </w:r>
    </w:p>
    <w:p w:rsidR="0054141B" w:rsidRDefault="00167AA0" w:rsidP="0054141B">
      <w:pPr>
        <w:ind w:left="180" w:hanging="180"/>
        <w:jc w:val="center"/>
        <w:rPr>
          <w:rFonts w:ascii="Times New Roman" w:hAnsi="Times New Roman"/>
          <w:b/>
          <w:bCs/>
          <w:sz w:val="24"/>
          <w:szCs w:val="24"/>
        </w:rPr>
      </w:pPr>
      <w:r>
        <w:rPr>
          <w:rFonts w:ascii="Times New Roman" w:hAnsi="Times New Roman"/>
          <w:b/>
          <w:bCs/>
          <w:sz w:val="24"/>
          <w:szCs w:val="24"/>
        </w:rPr>
        <w:t>§ 11</w:t>
      </w:r>
    </w:p>
    <w:p w:rsidR="00DD3FD8" w:rsidRPr="00DD3FD8" w:rsidRDefault="00DD3FD8" w:rsidP="00DD3FD8">
      <w:pPr>
        <w:ind w:left="180" w:hanging="180"/>
        <w:jc w:val="center"/>
        <w:rPr>
          <w:rFonts w:ascii="Times New Roman" w:hAnsi="Times New Roman"/>
          <w:b/>
          <w:bCs/>
          <w:sz w:val="24"/>
          <w:szCs w:val="24"/>
        </w:rPr>
      </w:pPr>
      <w:r>
        <w:rPr>
          <w:rFonts w:ascii="Times New Roman" w:hAnsi="Times New Roman"/>
          <w:b/>
          <w:bCs/>
          <w:sz w:val="24"/>
          <w:szCs w:val="24"/>
        </w:rPr>
        <w:t>Prawo odstąpienia od umowy</w:t>
      </w:r>
    </w:p>
    <w:p w:rsidR="00DD3FD8" w:rsidRPr="00DD3FD8" w:rsidRDefault="00DD3FD8" w:rsidP="00DD3FD8">
      <w:pPr>
        <w:pStyle w:val="Tekstpodstawowy"/>
        <w:rPr>
          <w:rFonts w:ascii="Times New Roman" w:hAnsi="Times New Roman"/>
          <w:bCs/>
          <w:iCs/>
          <w:sz w:val="24"/>
          <w:szCs w:val="24"/>
        </w:rPr>
      </w:pPr>
      <w:r w:rsidRPr="00DD3FD8">
        <w:rPr>
          <w:rFonts w:ascii="Times New Roman" w:hAnsi="Times New Roman"/>
          <w:bCs/>
          <w:iCs/>
          <w:sz w:val="24"/>
          <w:szCs w:val="24"/>
        </w:rPr>
        <w:t>Oprócz wypadków wymienionych w treści tytułu Kodeksu Cywilnego stronom przysługuje prawo odstąpienia od umowy w następujących sytuacjach:</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1. Zamawiającemu przysługuje prawo do odstąpienia od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a) w razie wystąpienia istotnej zmiany okoliczności powodującej, że wykonanie umowy nie leży w interesie publicznym, czego nie można było przewidzieć w chwili zawarcia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b) zostanie ogłoszona upadłość lub rozwiązanie firmy Wykonawcy,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c) Wykonawca nie rozpoczął robót bez  uzasadnionych przyczyn oraz nie kontynuuje ich pomimo wezwania Zamawiającego złożonego na piśmie,</w:t>
      </w:r>
    </w:p>
    <w:p w:rsidR="00DD3FD8" w:rsidRPr="00DD3FD8" w:rsidRDefault="00726816" w:rsidP="00DD3FD8">
      <w:pPr>
        <w:ind w:left="360" w:hanging="180"/>
        <w:jc w:val="both"/>
        <w:rPr>
          <w:rFonts w:ascii="Times New Roman" w:hAnsi="Times New Roman"/>
          <w:sz w:val="24"/>
          <w:szCs w:val="24"/>
        </w:rPr>
      </w:pPr>
      <w:r>
        <w:rPr>
          <w:rFonts w:ascii="Times New Roman" w:hAnsi="Times New Roman"/>
          <w:sz w:val="24"/>
          <w:szCs w:val="24"/>
        </w:rPr>
        <w:t>d</w:t>
      </w:r>
      <w:r w:rsidR="00DD3FD8" w:rsidRPr="00DD3FD8">
        <w:rPr>
          <w:rFonts w:ascii="Times New Roman" w:hAnsi="Times New Roman"/>
          <w:sz w:val="24"/>
          <w:szCs w:val="24"/>
        </w:rPr>
        <w:t xml:space="preserve">) jakość i terminowość robót nie gwarantują wykonania przedmiotu umowy bez wad </w:t>
      </w:r>
      <w:r w:rsidR="00C34CC5">
        <w:rPr>
          <w:rFonts w:ascii="Times New Roman" w:hAnsi="Times New Roman"/>
          <w:sz w:val="24"/>
          <w:szCs w:val="24"/>
        </w:rPr>
        <w:t xml:space="preserve">               </w:t>
      </w:r>
      <w:r w:rsidR="00DD3FD8" w:rsidRPr="00DD3FD8">
        <w:rPr>
          <w:rFonts w:ascii="Times New Roman" w:hAnsi="Times New Roman"/>
          <w:sz w:val="24"/>
          <w:szCs w:val="24"/>
        </w:rPr>
        <w:t>i opóźnień.</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2. Wykonawcy przysługuje prawo odstąpienia od umowy, jeżeli:</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a) Zamawiający odmawia bez uzasadnionej przyczyny odbioru przedmiotu umowy lub odmawia podpisania protokołu odbioru,</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b) Zamawiający zawiadomi Wykonawcę, iż wobec zaistnienia poprzednio nieprzewidzianych okoliczności nie będzie mógł spełnić swoich zobowiązań umownych wobec Wykonawcy.</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 xml:space="preserve">3. Odstąpienie od umowy powinno nastąpić w </w:t>
      </w:r>
      <w:r w:rsidR="001332B8">
        <w:rPr>
          <w:rFonts w:ascii="Times New Roman" w:hAnsi="Times New Roman"/>
          <w:sz w:val="24"/>
          <w:szCs w:val="24"/>
        </w:rPr>
        <w:t xml:space="preserve">terminie 7 dni od dnia powzięcia wiadomości     o okolicznościach określonych w ust. 1 i 2 </w:t>
      </w:r>
      <w:r w:rsidRPr="00DD3FD8">
        <w:rPr>
          <w:rFonts w:ascii="Times New Roman" w:hAnsi="Times New Roman"/>
          <w:sz w:val="24"/>
          <w:szCs w:val="24"/>
        </w:rPr>
        <w:t>formie pisemnej pod rygorem nieważności takiego oświadczenia i powinno zawierać uzasadnienie.</w:t>
      </w:r>
    </w:p>
    <w:p w:rsidR="00DD3FD8" w:rsidRPr="00DD3FD8" w:rsidRDefault="00DD3FD8" w:rsidP="00DD3FD8">
      <w:pPr>
        <w:ind w:left="180" w:hanging="180"/>
        <w:jc w:val="both"/>
        <w:rPr>
          <w:rFonts w:ascii="Times New Roman" w:hAnsi="Times New Roman"/>
          <w:sz w:val="24"/>
          <w:szCs w:val="24"/>
        </w:rPr>
      </w:pPr>
      <w:r w:rsidRPr="00DD3FD8">
        <w:rPr>
          <w:rFonts w:ascii="Times New Roman" w:hAnsi="Times New Roman"/>
          <w:sz w:val="24"/>
          <w:szCs w:val="24"/>
        </w:rPr>
        <w:t>4. W wypadku odstąpienia od umowy Wykonawcę oraz Zamawiającego obowiązują następujące obowiązki szczegółowe:</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lastRenderedPageBreak/>
        <w:t xml:space="preserve">a) w terminie 7 dni od daty odstąpienia od umowy Wykonawca przy udziale Zamawiającego sporządzi szczegółowy protokół inwentaryzacji robót w toku wg stanu </w:t>
      </w:r>
      <w:r w:rsidR="00C34CC5">
        <w:rPr>
          <w:rFonts w:ascii="Times New Roman" w:hAnsi="Times New Roman"/>
          <w:sz w:val="24"/>
          <w:szCs w:val="24"/>
        </w:rPr>
        <w:t xml:space="preserve">         </w:t>
      </w:r>
      <w:r w:rsidRPr="00DD3FD8">
        <w:rPr>
          <w:rFonts w:ascii="Times New Roman" w:hAnsi="Times New Roman"/>
          <w:sz w:val="24"/>
          <w:szCs w:val="24"/>
        </w:rPr>
        <w:t>na dzień odstąpienia,</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 xml:space="preserve">b) Wykonawca zabezpieczy przerwane roboty w zakresie obustronnie uzgodnionym </w:t>
      </w:r>
      <w:r w:rsidR="00C34CC5">
        <w:rPr>
          <w:rFonts w:ascii="Times New Roman" w:hAnsi="Times New Roman"/>
          <w:sz w:val="24"/>
          <w:szCs w:val="24"/>
        </w:rPr>
        <w:t xml:space="preserve">              </w:t>
      </w:r>
      <w:r w:rsidRPr="00DD3FD8">
        <w:rPr>
          <w:rFonts w:ascii="Times New Roman" w:hAnsi="Times New Roman"/>
          <w:sz w:val="24"/>
          <w:szCs w:val="24"/>
        </w:rPr>
        <w:t>na koszt strony, która odstąpiła od umowy,</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c) Wykonawca sporządzi wykaz tych materiałów, które nie mogą być wykorzystane przez Wykonawcę do realizacji innych robót nie objętych niniejszą umową, jeżeli odstąpienie od umowy nastąpiło z przyczyn niezależnych od niego,</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d) Wykonawca zgłosi do dokonania przez Zamawiającego odbioru robót przerwanych oraz zabezpieczających, jeżeli odstąpienie nastąpiło z przyczyn, za które Wykonawca nie odpowiada,</w:t>
      </w:r>
    </w:p>
    <w:p w:rsidR="00DD3FD8" w:rsidRPr="00DD3FD8" w:rsidRDefault="00726816" w:rsidP="00DD3FD8">
      <w:pPr>
        <w:ind w:left="360" w:hanging="180"/>
        <w:jc w:val="both"/>
        <w:rPr>
          <w:rFonts w:ascii="Times New Roman" w:hAnsi="Times New Roman"/>
          <w:sz w:val="24"/>
          <w:szCs w:val="24"/>
        </w:rPr>
      </w:pPr>
      <w:r>
        <w:rPr>
          <w:rFonts w:ascii="Times New Roman" w:hAnsi="Times New Roman"/>
          <w:sz w:val="24"/>
          <w:szCs w:val="24"/>
        </w:rPr>
        <w:t xml:space="preserve">e) Wykonawca niezwłocznie </w:t>
      </w:r>
      <w:r w:rsidR="00DD3FD8" w:rsidRPr="00DD3FD8">
        <w:rPr>
          <w:rFonts w:ascii="Times New Roman" w:hAnsi="Times New Roman"/>
          <w:sz w:val="24"/>
          <w:szCs w:val="24"/>
        </w:rPr>
        <w:t>usunie z terenu robót urządzenia zaplecza przez niego dostarczone lub wzniesione,</w:t>
      </w:r>
    </w:p>
    <w:p w:rsidR="00DD3FD8" w:rsidRPr="00DD3FD8" w:rsidRDefault="00DD3FD8" w:rsidP="00DD3FD8">
      <w:pPr>
        <w:ind w:left="360" w:hanging="180"/>
        <w:jc w:val="both"/>
        <w:rPr>
          <w:rFonts w:ascii="Times New Roman" w:hAnsi="Times New Roman"/>
          <w:sz w:val="24"/>
          <w:szCs w:val="24"/>
        </w:rPr>
      </w:pPr>
      <w:r w:rsidRPr="00DD3FD8">
        <w:rPr>
          <w:rFonts w:ascii="Times New Roman" w:hAnsi="Times New Roman"/>
          <w:sz w:val="24"/>
          <w:szCs w:val="24"/>
        </w:rPr>
        <w:t>f) Zamawiający w razie odstąpienia od umowy z przyczyn, za które Wykonawca nie odpowiada zobowiązany jest do:</w:t>
      </w:r>
    </w:p>
    <w:p w:rsidR="00DD3FD8" w:rsidRPr="00DD3FD8" w:rsidRDefault="00DD3FD8" w:rsidP="00DD3FD8">
      <w:pPr>
        <w:numPr>
          <w:ilvl w:val="0"/>
          <w:numId w:val="3"/>
        </w:numPr>
        <w:spacing w:after="0" w:line="240" w:lineRule="auto"/>
        <w:jc w:val="both"/>
        <w:rPr>
          <w:rFonts w:ascii="Times New Roman" w:hAnsi="Times New Roman"/>
          <w:sz w:val="24"/>
          <w:szCs w:val="24"/>
        </w:rPr>
      </w:pPr>
      <w:r w:rsidRPr="00DD3FD8">
        <w:rPr>
          <w:rFonts w:ascii="Times New Roman" w:hAnsi="Times New Roman"/>
          <w:sz w:val="24"/>
          <w:szCs w:val="24"/>
        </w:rPr>
        <w:t>dokonania odbioru robót przerwanych oraz do zapłaty wynagrodzenia za roboty, które zostały wykonane do dnia odstąpienia,</w:t>
      </w:r>
    </w:p>
    <w:p w:rsidR="00DD3FD8" w:rsidRPr="0076578F" w:rsidRDefault="00DD3FD8" w:rsidP="00167AA0">
      <w:pPr>
        <w:numPr>
          <w:ilvl w:val="0"/>
          <w:numId w:val="3"/>
        </w:numPr>
        <w:spacing w:after="240" w:line="240" w:lineRule="auto"/>
        <w:ind w:left="714" w:hanging="357"/>
        <w:jc w:val="both"/>
        <w:rPr>
          <w:rFonts w:ascii="Times New Roman" w:hAnsi="Times New Roman"/>
          <w:sz w:val="24"/>
          <w:szCs w:val="24"/>
        </w:rPr>
      </w:pPr>
      <w:r w:rsidRPr="00DD3FD8">
        <w:rPr>
          <w:rFonts w:ascii="Times New Roman" w:hAnsi="Times New Roman"/>
          <w:sz w:val="24"/>
          <w:szCs w:val="24"/>
        </w:rPr>
        <w:t>odkupienia materiałów określonych w punkcie 4c niniejszego paragrafu umowy.</w:t>
      </w:r>
    </w:p>
    <w:p w:rsidR="0054141B" w:rsidRDefault="00167AA0" w:rsidP="0054141B">
      <w:pPr>
        <w:ind w:left="180" w:hanging="180"/>
        <w:jc w:val="center"/>
        <w:rPr>
          <w:rFonts w:ascii="Times New Roman" w:hAnsi="Times New Roman"/>
          <w:b/>
          <w:bCs/>
          <w:sz w:val="24"/>
          <w:szCs w:val="24"/>
        </w:rPr>
      </w:pPr>
      <w:r>
        <w:rPr>
          <w:rFonts w:ascii="Times New Roman" w:hAnsi="Times New Roman"/>
          <w:b/>
          <w:bCs/>
          <w:sz w:val="24"/>
          <w:szCs w:val="24"/>
        </w:rPr>
        <w:t>§ 12</w:t>
      </w:r>
    </w:p>
    <w:p w:rsidR="0034597D" w:rsidRPr="001B0E72" w:rsidRDefault="0034597D" w:rsidP="0034597D">
      <w:pPr>
        <w:autoSpaceDE w:val="0"/>
        <w:autoSpaceDN w:val="0"/>
        <w:adjustRightInd w:val="0"/>
        <w:jc w:val="center"/>
        <w:rPr>
          <w:rFonts w:ascii="Times New Roman" w:hAnsi="Times New Roman"/>
          <w:b/>
          <w:bCs/>
          <w:sz w:val="24"/>
          <w:szCs w:val="24"/>
        </w:rPr>
      </w:pPr>
      <w:r w:rsidRPr="001B0E72">
        <w:rPr>
          <w:rFonts w:ascii="Times New Roman" w:hAnsi="Times New Roman"/>
          <w:b/>
          <w:bCs/>
          <w:sz w:val="24"/>
          <w:szCs w:val="24"/>
        </w:rPr>
        <w:t>Postanowienia końcowe</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1. Wszelkie spory, mogące wyniknąć z tytułu niniejszej umowy, będą rozstrzygane przez sąd właściwy miejscowo dla siedziby Zamawiającego.</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w:t>
      </w:r>
      <w:r w:rsidR="00283658">
        <w:rPr>
          <w:rFonts w:ascii="Times New Roman" w:hAnsi="Times New Roman"/>
          <w:sz w:val="24"/>
          <w:szCs w:val="24"/>
        </w:rPr>
        <w:t>ie roszczenia</w:t>
      </w:r>
      <w:r w:rsidRPr="001B0E72">
        <w:rPr>
          <w:rFonts w:ascii="Times New Roman" w:hAnsi="Times New Roman"/>
          <w:sz w:val="24"/>
          <w:szCs w:val="24"/>
        </w:rPr>
        <w:t xml:space="preserve"> w terminie 7 dni od daty zgłoszenia roszczenia na piśmie. W razie odmowy uznania roszczeń, względnie nie udzielenia odpowiedzi na roszczenie w terminie strony są uprawnione do wystąpienia na drogę sądową.</w:t>
      </w:r>
    </w:p>
    <w:p w:rsidR="0034597D" w:rsidRPr="001B0E72" w:rsidRDefault="0034597D" w:rsidP="00DD3FD8">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3. W sprawach nieuregulowanych niniejszą umową </w:t>
      </w:r>
      <w:r w:rsidR="00DD3FD8">
        <w:rPr>
          <w:rFonts w:ascii="Times New Roman" w:hAnsi="Times New Roman"/>
          <w:sz w:val="24"/>
          <w:szCs w:val="24"/>
        </w:rPr>
        <w:t>będą miały zastosowanie przepisy Regulaminu udzielania przez Gminę Stara Błotnica zamówień, których wartość nie przekracza wyrażonej w złotych równowartości kwoty 30 000 euro netto przyjętego Zarządzeniem nr 7.2015 Wójta Gminy Stara Błotnica z dnia 29 stycznia 2015 roku, przepisy Kodeksu Cywilnego oraz Prawa budowlanego.</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4. 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34597D" w:rsidRPr="001B0E72" w:rsidRDefault="0034597D" w:rsidP="0034597D">
      <w:pPr>
        <w:autoSpaceDE w:val="0"/>
        <w:autoSpaceDN w:val="0"/>
        <w:adjustRightInd w:val="0"/>
        <w:spacing w:after="120"/>
        <w:ind w:left="284" w:hanging="284"/>
        <w:jc w:val="both"/>
        <w:rPr>
          <w:rFonts w:ascii="Times New Roman" w:hAnsi="Times New Roman"/>
          <w:sz w:val="24"/>
          <w:szCs w:val="24"/>
        </w:rPr>
      </w:pPr>
      <w:r w:rsidRPr="001B0E72">
        <w:rPr>
          <w:rFonts w:ascii="Times New Roman" w:hAnsi="Times New Roman"/>
          <w:sz w:val="24"/>
          <w:szCs w:val="24"/>
        </w:rPr>
        <w:t xml:space="preserve">5. Zawiadomienia mogą być przesyłane telefaksem,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lastRenderedPageBreak/>
        <w:t xml:space="preserve">6. Zawiadomienia będą wysyłane na adresy i numery telefaksów podane przez Strony, </w:t>
      </w:r>
      <w:r>
        <w:rPr>
          <w:rFonts w:ascii="Times New Roman" w:hAnsi="Times New Roman"/>
          <w:sz w:val="24"/>
          <w:szCs w:val="24"/>
        </w:rPr>
        <w:t xml:space="preserve">              </w:t>
      </w:r>
      <w:r w:rsidRPr="001B0E72">
        <w:rPr>
          <w:rFonts w:ascii="Times New Roman" w:hAnsi="Times New Roman"/>
          <w:sz w:val="24"/>
          <w:szCs w:val="24"/>
        </w:rPr>
        <w:t xml:space="preserve">tj. </w:t>
      </w:r>
      <w:r w:rsidRPr="006A269F">
        <w:rPr>
          <w:rFonts w:ascii="Times New Roman" w:hAnsi="Times New Roman"/>
          <w:b/>
          <w:sz w:val="24"/>
          <w:szCs w:val="24"/>
        </w:rPr>
        <w:t>Zamawiający</w:t>
      </w:r>
      <w:r w:rsidRPr="001B0E72">
        <w:rPr>
          <w:rFonts w:ascii="Times New Roman" w:hAnsi="Times New Roman"/>
          <w:sz w:val="24"/>
          <w:szCs w:val="24"/>
        </w:rPr>
        <w:t xml:space="preserve"> – Gmina Stara Błotnica, 26-806 Stara Błotnica 46</w:t>
      </w:r>
      <w:r>
        <w:rPr>
          <w:rFonts w:ascii="Times New Roman" w:hAnsi="Times New Roman"/>
          <w:sz w:val="24"/>
          <w:szCs w:val="24"/>
        </w:rPr>
        <w:t>, tel. 48 385 77 90,           fax. 48 383 50 92</w:t>
      </w:r>
    </w:p>
    <w:p w:rsidR="0034597D" w:rsidRPr="001B0E72" w:rsidRDefault="0034597D" w:rsidP="0034597D">
      <w:pPr>
        <w:autoSpaceDE w:val="0"/>
        <w:autoSpaceDN w:val="0"/>
        <w:adjustRightInd w:val="0"/>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34597D" w:rsidRPr="001B0E72" w:rsidRDefault="0034597D" w:rsidP="0034597D">
      <w:pPr>
        <w:autoSpaceDE w:val="0"/>
        <w:autoSpaceDN w:val="0"/>
        <w:adjustRightInd w:val="0"/>
        <w:ind w:left="284" w:hanging="284"/>
        <w:jc w:val="both"/>
        <w:rPr>
          <w:rFonts w:ascii="Times New Roman" w:hAnsi="Times New Roman"/>
          <w:sz w:val="24"/>
          <w:szCs w:val="24"/>
        </w:rPr>
      </w:pPr>
      <w:r w:rsidRPr="001B0E72">
        <w:rPr>
          <w:rFonts w:ascii="Times New Roman" w:hAnsi="Times New Roman"/>
          <w:sz w:val="24"/>
          <w:szCs w:val="24"/>
        </w:rPr>
        <w:t>7.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34597D" w:rsidRPr="00653D59" w:rsidRDefault="0034597D" w:rsidP="0034597D">
      <w:pPr>
        <w:autoSpaceDE w:val="0"/>
        <w:autoSpaceDN w:val="0"/>
        <w:adjustRightInd w:val="0"/>
        <w:spacing w:after="240"/>
        <w:ind w:left="284" w:hanging="284"/>
        <w:jc w:val="both"/>
        <w:rPr>
          <w:rFonts w:ascii="Times New Roman" w:hAnsi="Times New Roman"/>
          <w:sz w:val="24"/>
          <w:szCs w:val="24"/>
        </w:rPr>
      </w:pPr>
      <w:r w:rsidRPr="001B0E72">
        <w:rPr>
          <w:rFonts w:ascii="Times New Roman" w:hAnsi="Times New Roman"/>
          <w:sz w:val="24"/>
          <w:szCs w:val="24"/>
        </w:rPr>
        <w:t xml:space="preserve">8. Powiadamianie każdej ze Stron Umowy jest ważne tylko wtedy, kiedy odbywa się </w:t>
      </w:r>
      <w:r w:rsidR="007D1667">
        <w:rPr>
          <w:rFonts w:ascii="Times New Roman" w:hAnsi="Times New Roman"/>
          <w:sz w:val="24"/>
          <w:szCs w:val="24"/>
        </w:rPr>
        <w:br/>
      </w:r>
      <w:r w:rsidRPr="001B0E72">
        <w:rPr>
          <w:rFonts w:ascii="Times New Roman" w:hAnsi="Times New Roman"/>
          <w:sz w:val="24"/>
          <w:szCs w:val="24"/>
        </w:rPr>
        <w:t xml:space="preserve">na </w:t>
      </w:r>
      <w:r w:rsidR="00B71FD6">
        <w:rPr>
          <w:rFonts w:ascii="Times New Roman" w:hAnsi="Times New Roman"/>
          <w:sz w:val="24"/>
          <w:szCs w:val="24"/>
        </w:rPr>
        <w:t>piśmie. Do doręczeń pism stosuje</w:t>
      </w:r>
      <w:r w:rsidRPr="001B0E72">
        <w:rPr>
          <w:rFonts w:ascii="Times New Roman" w:hAnsi="Times New Roman"/>
          <w:sz w:val="24"/>
          <w:szCs w:val="24"/>
        </w:rPr>
        <w:t xml:space="preserve"> się odpowiednie przepisy kodeksu cywilnego.</w:t>
      </w:r>
    </w:p>
    <w:p w:rsidR="0034597D" w:rsidRPr="001B0E72" w:rsidRDefault="00DD3FD8" w:rsidP="0034597D">
      <w:pPr>
        <w:autoSpaceDE w:val="0"/>
        <w:autoSpaceDN w:val="0"/>
        <w:adjustRightInd w:val="0"/>
        <w:spacing w:after="120"/>
        <w:jc w:val="center"/>
        <w:rPr>
          <w:rFonts w:ascii="Times New Roman" w:hAnsi="Times New Roman"/>
          <w:b/>
          <w:bCs/>
          <w:sz w:val="24"/>
          <w:szCs w:val="24"/>
        </w:rPr>
      </w:pPr>
      <w:r>
        <w:rPr>
          <w:rFonts w:ascii="Times New Roman" w:hAnsi="Times New Roman"/>
          <w:b/>
          <w:bCs/>
          <w:sz w:val="24"/>
          <w:szCs w:val="24"/>
        </w:rPr>
        <w:t>§ 13</w:t>
      </w:r>
    </w:p>
    <w:p w:rsidR="0034597D" w:rsidRPr="001B0E72" w:rsidRDefault="0034597D" w:rsidP="0034597D">
      <w:pPr>
        <w:autoSpaceDE w:val="0"/>
        <w:autoSpaceDN w:val="0"/>
        <w:adjustRightInd w:val="0"/>
        <w:jc w:val="both"/>
        <w:rPr>
          <w:rFonts w:ascii="Times New Roman" w:hAnsi="Times New Roman"/>
          <w:sz w:val="24"/>
          <w:szCs w:val="24"/>
        </w:rPr>
      </w:pPr>
      <w:r w:rsidRPr="001B0E72">
        <w:rPr>
          <w:rFonts w:ascii="Times New Roman" w:hAnsi="Times New Roman"/>
          <w:sz w:val="24"/>
          <w:szCs w:val="24"/>
        </w:rPr>
        <w:t>Umowę sporządzono w trzech jednobrzmiących egzemplarzach z czego jeden otrzymuje Wykonawca a dwa pozostają u Zamawiającego</w:t>
      </w:r>
      <w:r w:rsidR="00C34CC5">
        <w:rPr>
          <w:rFonts w:ascii="Times New Roman" w:hAnsi="Times New Roman"/>
          <w:sz w:val="24"/>
          <w:szCs w:val="24"/>
        </w:rPr>
        <w:t>.</w:t>
      </w:r>
    </w:p>
    <w:p w:rsidR="0034597D" w:rsidRPr="001B0E72" w:rsidRDefault="0034597D" w:rsidP="0034597D">
      <w:pPr>
        <w:jc w:val="both"/>
        <w:rPr>
          <w:rFonts w:ascii="Times New Roman" w:hAnsi="Times New Roman"/>
          <w:sz w:val="24"/>
          <w:szCs w:val="24"/>
        </w:rPr>
      </w:pPr>
    </w:p>
    <w:p w:rsidR="0034597D" w:rsidRPr="001B0E72" w:rsidRDefault="0034597D" w:rsidP="0034597D">
      <w:pPr>
        <w:jc w:val="both"/>
        <w:rPr>
          <w:rFonts w:ascii="Times New Roman" w:hAnsi="Times New Roman"/>
          <w:sz w:val="24"/>
          <w:szCs w:val="24"/>
        </w:rPr>
      </w:pPr>
    </w:p>
    <w:p w:rsidR="000B0A69" w:rsidRPr="00475612" w:rsidRDefault="0034597D" w:rsidP="00475612">
      <w:pPr>
        <w:jc w:val="both"/>
        <w:rPr>
          <w:rFonts w:ascii="Times New Roman" w:hAnsi="Times New Roman"/>
          <w:b/>
          <w:sz w:val="24"/>
          <w:szCs w:val="24"/>
        </w:rPr>
      </w:pPr>
      <w:r w:rsidRPr="001B0E72">
        <w:rPr>
          <w:rFonts w:ascii="Times New Roman" w:hAnsi="Times New Roman"/>
          <w:b/>
          <w:sz w:val="24"/>
          <w:szCs w:val="24"/>
        </w:rPr>
        <w:t xml:space="preserve">       ZAMAWIAJĄCY                                                                           WYKONAWCA</w:t>
      </w:r>
    </w:p>
    <w:sectPr w:rsidR="000B0A69" w:rsidRPr="00475612" w:rsidSect="00261B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38" w:rsidRDefault="00A13638" w:rsidP="002E2DD3">
      <w:pPr>
        <w:spacing w:after="0" w:line="240" w:lineRule="auto"/>
      </w:pPr>
      <w:r>
        <w:separator/>
      </w:r>
    </w:p>
  </w:endnote>
  <w:endnote w:type="continuationSeparator" w:id="0">
    <w:p w:rsidR="00A13638" w:rsidRDefault="00A13638" w:rsidP="002E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73"/>
      <w:docPartObj>
        <w:docPartGallery w:val="Page Numbers (Bottom of Page)"/>
        <w:docPartUnique/>
      </w:docPartObj>
    </w:sdtPr>
    <w:sdtContent>
      <w:p w:rsidR="005F08EB" w:rsidRDefault="002E02A6">
        <w:pPr>
          <w:pStyle w:val="Stopka"/>
          <w:jc w:val="right"/>
        </w:pPr>
        <w:fldSimple w:instr=" PAGE   \* MERGEFORMAT ">
          <w:r w:rsidR="007418FA">
            <w:rPr>
              <w:noProof/>
            </w:rPr>
            <w:t>6</w:t>
          </w:r>
        </w:fldSimple>
      </w:p>
    </w:sdtContent>
  </w:sdt>
  <w:p w:rsidR="005F08EB" w:rsidRDefault="005F08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38" w:rsidRDefault="00A13638" w:rsidP="002E2DD3">
      <w:pPr>
        <w:spacing w:after="0" w:line="240" w:lineRule="auto"/>
      </w:pPr>
      <w:r>
        <w:separator/>
      </w:r>
    </w:p>
  </w:footnote>
  <w:footnote w:type="continuationSeparator" w:id="0">
    <w:p w:rsidR="00A13638" w:rsidRDefault="00A13638" w:rsidP="002E2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C2" w:rsidRPr="00E37389" w:rsidRDefault="00B47E4E" w:rsidP="00CD6EC2">
    <w:pPr>
      <w:pStyle w:val="Nagwek"/>
      <w:jc w:val="right"/>
      <w:rPr>
        <w:rFonts w:ascii="Times New Roman" w:hAnsi="Times New Roman"/>
        <w:b/>
        <w:sz w:val="24"/>
      </w:rPr>
    </w:pPr>
    <w:r>
      <w:rPr>
        <w:rFonts w:ascii="Times New Roman" w:hAnsi="Times New Roman"/>
        <w:b/>
        <w:sz w:val="24"/>
      </w:rPr>
      <w:t>Załącznik nr 3</w:t>
    </w:r>
  </w:p>
  <w:p w:rsidR="001F6E2F" w:rsidRDefault="001F6E2F" w:rsidP="00CD6EC2">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E4018CA"/>
    <w:multiLevelType w:val="hybridMultilevel"/>
    <w:tmpl w:val="A192D2A8"/>
    <w:lvl w:ilvl="0" w:tplc="9A681E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60BD72C3"/>
    <w:multiLevelType w:val="hybridMultilevel"/>
    <w:tmpl w:val="FC24A680"/>
    <w:lvl w:ilvl="0" w:tplc="14206262">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65163ABD"/>
    <w:multiLevelType w:val="hybridMultilevel"/>
    <w:tmpl w:val="BDE0D57E"/>
    <w:lvl w:ilvl="0" w:tplc="C016BA7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nsid w:val="78801475"/>
    <w:multiLevelType w:val="hybridMultilevel"/>
    <w:tmpl w:val="559239AC"/>
    <w:lvl w:ilvl="0" w:tplc="E38AC4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990635B"/>
    <w:multiLevelType w:val="hybridMultilevel"/>
    <w:tmpl w:val="1F684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786"/>
        </w:tabs>
        <w:ind w:left="786"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 w:numId="7">
    <w:abstractNumId w:val="2"/>
  </w:num>
  <w:num w:numId="8">
    <w:abstractNumId w:val="6"/>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4597D"/>
    <w:rsid w:val="000970E7"/>
    <w:rsid w:val="000B0A69"/>
    <w:rsid w:val="001332B8"/>
    <w:rsid w:val="00167AA0"/>
    <w:rsid w:val="001A0460"/>
    <w:rsid w:val="001A5103"/>
    <w:rsid w:val="001F6E2F"/>
    <w:rsid w:val="002309CF"/>
    <w:rsid w:val="0024243A"/>
    <w:rsid w:val="00261B4D"/>
    <w:rsid w:val="0026727A"/>
    <w:rsid w:val="00283658"/>
    <w:rsid w:val="002B259F"/>
    <w:rsid w:val="002C690C"/>
    <w:rsid w:val="002E02A6"/>
    <w:rsid w:val="002E2DD3"/>
    <w:rsid w:val="002E77CF"/>
    <w:rsid w:val="002F21BF"/>
    <w:rsid w:val="0034597D"/>
    <w:rsid w:val="00383419"/>
    <w:rsid w:val="003D093F"/>
    <w:rsid w:val="003E6249"/>
    <w:rsid w:val="003F2E0D"/>
    <w:rsid w:val="004562B3"/>
    <w:rsid w:val="00460375"/>
    <w:rsid w:val="00475612"/>
    <w:rsid w:val="00482B7D"/>
    <w:rsid w:val="00497699"/>
    <w:rsid w:val="004E7E50"/>
    <w:rsid w:val="00526270"/>
    <w:rsid w:val="005364C1"/>
    <w:rsid w:val="0054141B"/>
    <w:rsid w:val="00546B0B"/>
    <w:rsid w:val="00551152"/>
    <w:rsid w:val="0055207B"/>
    <w:rsid w:val="005A6A65"/>
    <w:rsid w:val="005C5231"/>
    <w:rsid w:val="005F08EB"/>
    <w:rsid w:val="00636C6C"/>
    <w:rsid w:val="006509ED"/>
    <w:rsid w:val="00665789"/>
    <w:rsid w:val="006A792E"/>
    <w:rsid w:val="006D5AB7"/>
    <w:rsid w:val="00710CB1"/>
    <w:rsid w:val="00726816"/>
    <w:rsid w:val="007320C5"/>
    <w:rsid w:val="007418FA"/>
    <w:rsid w:val="007426EE"/>
    <w:rsid w:val="0076578F"/>
    <w:rsid w:val="00783BA3"/>
    <w:rsid w:val="00783E21"/>
    <w:rsid w:val="0078523B"/>
    <w:rsid w:val="007D1667"/>
    <w:rsid w:val="007D7041"/>
    <w:rsid w:val="007E0366"/>
    <w:rsid w:val="008B1704"/>
    <w:rsid w:val="008B4BD2"/>
    <w:rsid w:val="008E6137"/>
    <w:rsid w:val="0093394A"/>
    <w:rsid w:val="00942973"/>
    <w:rsid w:val="00980971"/>
    <w:rsid w:val="009855B5"/>
    <w:rsid w:val="009A055A"/>
    <w:rsid w:val="009F461E"/>
    <w:rsid w:val="00A13638"/>
    <w:rsid w:val="00A30B0B"/>
    <w:rsid w:val="00A85016"/>
    <w:rsid w:val="00AC6D63"/>
    <w:rsid w:val="00AC7B76"/>
    <w:rsid w:val="00B47E4E"/>
    <w:rsid w:val="00B60F36"/>
    <w:rsid w:val="00B71FD6"/>
    <w:rsid w:val="00BC1D15"/>
    <w:rsid w:val="00BC1E42"/>
    <w:rsid w:val="00BC6E10"/>
    <w:rsid w:val="00C02269"/>
    <w:rsid w:val="00C049DA"/>
    <w:rsid w:val="00C14960"/>
    <w:rsid w:val="00C16A42"/>
    <w:rsid w:val="00C34CC5"/>
    <w:rsid w:val="00C47D3A"/>
    <w:rsid w:val="00C7429A"/>
    <w:rsid w:val="00C846D7"/>
    <w:rsid w:val="00C84BEC"/>
    <w:rsid w:val="00CA4270"/>
    <w:rsid w:val="00CD6EC2"/>
    <w:rsid w:val="00D17D2D"/>
    <w:rsid w:val="00D243AC"/>
    <w:rsid w:val="00D832B0"/>
    <w:rsid w:val="00D91FD5"/>
    <w:rsid w:val="00DC4B3F"/>
    <w:rsid w:val="00DD3FD8"/>
    <w:rsid w:val="00E02789"/>
    <w:rsid w:val="00E1088A"/>
    <w:rsid w:val="00E13B13"/>
    <w:rsid w:val="00E27509"/>
    <w:rsid w:val="00E37389"/>
    <w:rsid w:val="00E430DB"/>
    <w:rsid w:val="00E648B8"/>
    <w:rsid w:val="00E748D9"/>
    <w:rsid w:val="00E9350A"/>
    <w:rsid w:val="00EA70FB"/>
    <w:rsid w:val="00EF3793"/>
    <w:rsid w:val="00F25C84"/>
    <w:rsid w:val="00F927CB"/>
    <w:rsid w:val="00FA4776"/>
    <w:rsid w:val="00FD7C06"/>
    <w:rsid w:val="00FF1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97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4597D"/>
    <w:rPr>
      <w:b/>
      <w:bCs/>
    </w:rPr>
  </w:style>
  <w:style w:type="paragraph" w:styleId="Tekstpodstawowywcity2">
    <w:name w:val="Body Text Indent 2"/>
    <w:basedOn w:val="Normalny"/>
    <w:link w:val="Tekstpodstawowywcity2Znak"/>
    <w:rsid w:val="00AC7B76"/>
    <w:pPr>
      <w:overflowPunct w:val="0"/>
      <w:autoSpaceDE w:val="0"/>
      <w:autoSpaceDN w:val="0"/>
      <w:adjustRightInd w:val="0"/>
      <w:spacing w:after="0" w:line="240" w:lineRule="auto"/>
      <w:ind w:left="142"/>
      <w:jc w:val="both"/>
      <w:textAlignment w:val="baseline"/>
    </w:pPr>
    <w:rPr>
      <w:rFonts w:ascii="Times New Roman" w:eastAsia="Times New Roman" w:hAnsi="Times New Roman"/>
      <w:i/>
      <w:iCs/>
      <w:sz w:val="24"/>
      <w:szCs w:val="20"/>
      <w:lang w:eastAsia="pl-PL"/>
    </w:rPr>
  </w:style>
  <w:style w:type="character" w:customStyle="1" w:styleId="Tekstpodstawowywcity2Znak">
    <w:name w:val="Tekst podstawowy wcięty 2 Znak"/>
    <w:basedOn w:val="Domylnaczcionkaakapitu"/>
    <w:link w:val="Tekstpodstawowywcity2"/>
    <w:rsid w:val="00AC7B76"/>
    <w:rPr>
      <w:rFonts w:ascii="Times New Roman" w:eastAsia="Times New Roman" w:hAnsi="Times New Roman" w:cs="Times New Roman"/>
      <w:i/>
      <w:iCs/>
      <w:sz w:val="24"/>
      <w:szCs w:val="20"/>
      <w:lang w:eastAsia="pl-PL"/>
    </w:rPr>
  </w:style>
  <w:style w:type="paragraph" w:styleId="Tekstpodstawowywcity3">
    <w:name w:val="Body Text Indent 3"/>
    <w:basedOn w:val="Normalny"/>
    <w:link w:val="Tekstpodstawowywcity3Znak"/>
    <w:rsid w:val="00AC7B76"/>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bCs/>
      <w:sz w:val="24"/>
      <w:szCs w:val="20"/>
      <w:lang w:eastAsia="pl-PL"/>
    </w:rPr>
  </w:style>
  <w:style w:type="character" w:customStyle="1" w:styleId="Tekstpodstawowywcity3Znak">
    <w:name w:val="Tekst podstawowy wcięty 3 Znak"/>
    <w:basedOn w:val="Domylnaczcionkaakapitu"/>
    <w:link w:val="Tekstpodstawowywcity3"/>
    <w:rsid w:val="00AC7B76"/>
    <w:rPr>
      <w:rFonts w:ascii="Times New Roman" w:eastAsia="Times New Roman" w:hAnsi="Times New Roman" w:cs="Times New Roman"/>
      <w:bCs/>
      <w:sz w:val="24"/>
      <w:szCs w:val="20"/>
      <w:lang w:eastAsia="pl-PL"/>
    </w:rPr>
  </w:style>
  <w:style w:type="paragraph" w:styleId="Tekstpodstawowy">
    <w:name w:val="Body Text"/>
    <w:basedOn w:val="Normalny"/>
    <w:link w:val="TekstpodstawowyZnak"/>
    <w:uiPriority w:val="99"/>
    <w:semiHidden/>
    <w:unhideWhenUsed/>
    <w:rsid w:val="00AC7B76"/>
    <w:pPr>
      <w:spacing w:after="120"/>
    </w:pPr>
  </w:style>
  <w:style w:type="character" w:customStyle="1" w:styleId="TekstpodstawowyZnak">
    <w:name w:val="Tekst podstawowy Znak"/>
    <w:basedOn w:val="Domylnaczcionkaakapitu"/>
    <w:link w:val="Tekstpodstawowy"/>
    <w:uiPriority w:val="99"/>
    <w:semiHidden/>
    <w:rsid w:val="00AC7B76"/>
    <w:rPr>
      <w:rFonts w:ascii="Calibri" w:eastAsia="Calibri" w:hAnsi="Calibri" w:cs="Times New Roman"/>
    </w:rPr>
  </w:style>
  <w:style w:type="paragraph" w:styleId="Nagwek">
    <w:name w:val="header"/>
    <w:basedOn w:val="Normalny"/>
    <w:link w:val="NagwekZnak"/>
    <w:uiPriority w:val="99"/>
    <w:semiHidden/>
    <w:unhideWhenUsed/>
    <w:rsid w:val="002E2D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2DD3"/>
    <w:rPr>
      <w:rFonts w:ascii="Calibri" w:eastAsia="Calibri" w:hAnsi="Calibri" w:cs="Times New Roman"/>
    </w:rPr>
  </w:style>
  <w:style w:type="paragraph" w:styleId="Stopka">
    <w:name w:val="footer"/>
    <w:basedOn w:val="Normalny"/>
    <w:link w:val="StopkaZnak"/>
    <w:uiPriority w:val="99"/>
    <w:unhideWhenUsed/>
    <w:rsid w:val="002E2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DD3"/>
    <w:rPr>
      <w:rFonts w:ascii="Calibri" w:eastAsia="Calibri" w:hAnsi="Calibri" w:cs="Times New Roman"/>
    </w:rPr>
  </w:style>
  <w:style w:type="paragraph" w:styleId="Akapitzlist">
    <w:name w:val="List Paragraph"/>
    <w:basedOn w:val="Normalny"/>
    <w:uiPriority w:val="34"/>
    <w:qFormat/>
    <w:rsid w:val="00C47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B5BED-81C8-4AFA-910C-2872B012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2305</Words>
  <Characters>13833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Gmina Stara Błotnica</cp:lastModifiedBy>
  <cp:revision>31</cp:revision>
  <cp:lastPrinted>2016-09-15T11:21:00Z</cp:lastPrinted>
  <dcterms:created xsi:type="dcterms:W3CDTF">2016-02-11T08:33:00Z</dcterms:created>
  <dcterms:modified xsi:type="dcterms:W3CDTF">2016-09-19T13:27:00Z</dcterms:modified>
</cp:coreProperties>
</file>