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B41C" w14:textId="687C1ED1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F41297">
        <w:rPr>
          <w:rFonts w:ascii="Times New Roman" w:hAnsi="Times New Roman"/>
          <w:b/>
          <w:bCs/>
          <w:sz w:val="20"/>
          <w:szCs w:val="20"/>
        </w:rPr>
        <w:t>1</w:t>
      </w:r>
    </w:p>
    <w:p w14:paraId="1A3E6D9E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67FFF8E6" w14:textId="77777777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1519F535" w14:textId="4801CCD9" w:rsidR="00A5180B" w:rsidRDefault="00795B6E" w:rsidP="00A5180B">
      <w:pPr>
        <w:spacing w:line="360" w:lineRule="auto"/>
        <w:jc w:val="center"/>
        <w:rPr>
          <w:position w:val="12"/>
          <w:szCs w:val="24"/>
        </w:rPr>
      </w:pPr>
      <w:bookmarkStart w:id="0" w:name="_Hlk186707299"/>
      <w:r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  <w:t>„Nadzór inwestorski przy przebudowie otwartego zbiornika retencyjnego w Starej Błotnicy .”</w:t>
      </w:r>
      <w:bookmarkEnd w:id="0"/>
    </w:p>
    <w:p w14:paraId="22240A57" w14:textId="0968D0AB" w:rsidR="00FF4FC7" w:rsidRPr="00FF4FC7" w:rsidRDefault="00FF4FC7" w:rsidP="00A5180B">
      <w:pPr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5BAD7EC6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9E56399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02AAD1C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604004C7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13043EEE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24EEF4DF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7E34E2A1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4DE72F9A" w14:textId="77777777" w:rsidR="00FF4FC7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73B6EAB2" w14:textId="436F32FF" w:rsidR="00876C14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3D6F9C8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7DD51A7E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7366551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37DB8DB4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E962E" w14:textId="3BF32032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5B80CED7" w14:textId="77777777" w:rsidR="00012E37" w:rsidRPr="00FF4FC7" w:rsidRDefault="00012E37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341CC8" w14:textId="77777777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z</w:t>
      </w:r>
      <w: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5384C48A" w14:textId="2CDC5261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54FD3D88" w14:textId="3A994BB5" w:rsidR="00793299" w:rsidRPr="00793299" w:rsidRDefault="00793299" w:rsidP="00793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>1)</w:t>
      </w:r>
      <w:r w:rsidRPr="00793299">
        <w:rPr>
          <w:bCs/>
        </w:rPr>
        <w:t xml:space="preserve"> </w:t>
      </w:r>
      <w:r w:rsidRPr="00793299">
        <w:rPr>
          <w:rFonts w:ascii="Times New Roman" w:hAnsi="Times New Roman"/>
          <w:bCs/>
          <w:sz w:val="24"/>
          <w:szCs w:val="24"/>
        </w:rPr>
        <w:tab/>
        <w:t xml:space="preserve">Termin wykonania zamówienia:  </w:t>
      </w:r>
    </w:p>
    <w:p w14:paraId="64E15A74" w14:textId="1AD022B8" w:rsidR="00692BCD" w:rsidRPr="0004738E" w:rsidRDefault="00793299" w:rsidP="007B7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 xml:space="preserve">1.1. Od dnia podpisania umowy do dnia odbioru końcowego oraz rozliczenia wynagrodzenia wykonawcy zadania inwestycyjnego p.n. </w:t>
      </w:r>
      <w:r w:rsidR="00D54D4C" w:rsidRPr="00D54D4C">
        <w:rPr>
          <w:rFonts w:ascii="Times New Roman" w:hAnsi="Times New Roman"/>
          <w:b/>
          <w:bCs/>
          <w:iCs/>
          <w:sz w:val="24"/>
          <w:szCs w:val="24"/>
        </w:rPr>
        <w:t>„</w:t>
      </w:r>
      <w:r w:rsidR="00195FA3">
        <w:rPr>
          <w:rFonts w:ascii="Times New Roman" w:hAnsi="Times New Roman"/>
          <w:b/>
          <w:bCs/>
          <w:iCs/>
          <w:sz w:val="24"/>
          <w:szCs w:val="24"/>
        </w:rPr>
        <w:t>P</w:t>
      </w:r>
      <w:r w:rsidR="004305F8" w:rsidRPr="004305F8">
        <w:rPr>
          <w:rFonts w:ascii="Times New Roman" w:hAnsi="Times New Roman"/>
          <w:b/>
          <w:bCs/>
          <w:iCs/>
          <w:sz w:val="24"/>
          <w:szCs w:val="24"/>
        </w:rPr>
        <w:t>rzebudow</w:t>
      </w:r>
      <w:r w:rsidR="00195FA3"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4305F8" w:rsidRPr="004305F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7182D">
        <w:rPr>
          <w:rFonts w:ascii="Times New Roman" w:hAnsi="Times New Roman"/>
          <w:b/>
          <w:bCs/>
          <w:iCs/>
          <w:sz w:val="24"/>
          <w:szCs w:val="24"/>
        </w:rPr>
        <w:t xml:space="preserve">otwartego zbiornika retencyjnego w </w:t>
      </w:r>
      <w:r w:rsidR="00E7182D">
        <w:rPr>
          <w:rFonts w:ascii="Times New Roman" w:hAnsi="Times New Roman"/>
          <w:b/>
          <w:bCs/>
          <w:iCs/>
          <w:sz w:val="24"/>
          <w:szCs w:val="24"/>
        </w:rPr>
        <w:lastRenderedPageBreak/>
        <w:t>Starej Błotnicy</w:t>
      </w:r>
      <w:r w:rsidR="004305F8" w:rsidRPr="004305F8">
        <w:rPr>
          <w:rFonts w:ascii="Times New Roman" w:hAnsi="Times New Roman"/>
          <w:b/>
          <w:bCs/>
          <w:iCs/>
          <w:sz w:val="24"/>
          <w:szCs w:val="24"/>
        </w:rPr>
        <w:t>.”</w:t>
      </w:r>
      <w:r w:rsidR="0004738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E33C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35B85">
        <w:rPr>
          <w:rFonts w:ascii="Times New Roman" w:hAnsi="Times New Roman"/>
          <w:bCs/>
          <w:sz w:val="24"/>
          <w:szCs w:val="24"/>
        </w:rPr>
        <w:t xml:space="preserve">Planowany czas realizacji zadania </w:t>
      </w:r>
      <w:r w:rsidR="00E7182D" w:rsidRPr="00E7182D">
        <w:rPr>
          <w:rFonts w:ascii="Times New Roman" w:hAnsi="Times New Roman"/>
          <w:b/>
          <w:sz w:val="24"/>
          <w:szCs w:val="24"/>
        </w:rPr>
        <w:t>30 dni</w:t>
      </w:r>
      <w:r w:rsidRPr="00793299">
        <w:rPr>
          <w:rFonts w:ascii="Times New Roman" w:hAnsi="Times New Roman"/>
          <w:bCs/>
          <w:sz w:val="24"/>
          <w:szCs w:val="24"/>
        </w:rPr>
        <w:t>.</w:t>
      </w:r>
      <w:r w:rsidR="007D71EF">
        <w:rPr>
          <w:rFonts w:ascii="Times New Roman" w:hAnsi="Times New Roman"/>
          <w:bCs/>
          <w:sz w:val="24"/>
          <w:szCs w:val="24"/>
        </w:rPr>
        <w:t xml:space="preserve"> </w:t>
      </w:r>
      <w:r w:rsidR="00692BCD" w:rsidRPr="007B743D">
        <w:rPr>
          <w:rFonts w:ascii="Times New Roman" w:eastAsia="Times New Roman" w:hAnsi="Times New Roman"/>
          <w:sz w:val="24"/>
          <w:szCs w:val="24"/>
          <w:lang w:eastAsia="pl-PL"/>
        </w:rPr>
        <w:t>W przypadku wydłużenia się czasu prowadzenia robót budowlanych, Inspektor Nadzoru Inwestorskiego zobowiązany jest do pełnienia swoich obowiązków do czasu odbioru robót budowlanych bez prawa do dodatkowego wynagrodzenia.</w:t>
      </w:r>
    </w:p>
    <w:p w14:paraId="2774B801" w14:textId="3FBA02B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3C3B7FC" w14:textId="67F8CC31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1B93">
        <w:rPr>
          <w:rFonts w:ascii="Times New Roman" w:hAnsi="Times New Roman"/>
          <w:sz w:val="24"/>
          <w:szCs w:val="24"/>
        </w:rPr>
        <w:t>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46760C2C" w14:textId="7630F8B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39BDD4B8" w14:textId="488A5886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2965D6D" w14:textId="173382D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1D8AFC7C" w14:textId="3B27136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1B93">
        <w:rPr>
          <w:rFonts w:ascii="Times New Roman" w:hAnsi="Times New Roman"/>
          <w:sz w:val="24"/>
          <w:szCs w:val="24"/>
        </w:rPr>
        <w:t xml:space="preserve">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7804EB5F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26480D0" w14:textId="402AB5E7" w:rsidR="00FF4FC7" w:rsidRPr="00FF4FC7" w:rsidRDefault="00FF4FC7" w:rsidP="00CE5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</w:t>
      </w: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54AE8001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45719B67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32638D9E" w14:textId="77777777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303CC004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259F1639" w14:textId="77777777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44818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01EEB430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3D834564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7009F0C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486634BE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14023704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4054DB3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4A829D2D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0FD49653" w14:textId="77777777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6997B2DC" w14:textId="77777777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7BB59169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9414">
    <w:abstractNumId w:val="1"/>
  </w:num>
  <w:num w:numId="2" w16cid:durableId="11042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12E37"/>
    <w:rsid w:val="000375E6"/>
    <w:rsid w:val="0004738E"/>
    <w:rsid w:val="00087206"/>
    <w:rsid w:val="000957A0"/>
    <w:rsid w:val="000A65CB"/>
    <w:rsid w:val="000B0A69"/>
    <w:rsid w:val="00134C66"/>
    <w:rsid w:val="00195FA3"/>
    <w:rsid w:val="001C7971"/>
    <w:rsid w:val="001F7F34"/>
    <w:rsid w:val="0022363D"/>
    <w:rsid w:val="00235B85"/>
    <w:rsid w:val="002D0590"/>
    <w:rsid w:val="002F2351"/>
    <w:rsid w:val="0032423F"/>
    <w:rsid w:val="00383419"/>
    <w:rsid w:val="003D07D3"/>
    <w:rsid w:val="004305F8"/>
    <w:rsid w:val="00463C3A"/>
    <w:rsid w:val="00481CB5"/>
    <w:rsid w:val="004E6A54"/>
    <w:rsid w:val="005868C0"/>
    <w:rsid w:val="005A2D14"/>
    <w:rsid w:val="005E0B7D"/>
    <w:rsid w:val="005F2DB2"/>
    <w:rsid w:val="00632794"/>
    <w:rsid w:val="00636C6C"/>
    <w:rsid w:val="00662D41"/>
    <w:rsid w:val="00692BCD"/>
    <w:rsid w:val="006F4401"/>
    <w:rsid w:val="00743A90"/>
    <w:rsid w:val="00785465"/>
    <w:rsid w:val="00793299"/>
    <w:rsid w:val="00795B6E"/>
    <w:rsid w:val="00797195"/>
    <w:rsid w:val="007A0582"/>
    <w:rsid w:val="007B743D"/>
    <w:rsid w:val="007C3BFF"/>
    <w:rsid w:val="007D6392"/>
    <w:rsid w:val="007D71EF"/>
    <w:rsid w:val="007E33C3"/>
    <w:rsid w:val="00821D41"/>
    <w:rsid w:val="00830427"/>
    <w:rsid w:val="00832855"/>
    <w:rsid w:val="0084484C"/>
    <w:rsid w:val="00876C14"/>
    <w:rsid w:val="008B3103"/>
    <w:rsid w:val="00900D31"/>
    <w:rsid w:val="009609CF"/>
    <w:rsid w:val="00A41D88"/>
    <w:rsid w:val="00A5180B"/>
    <w:rsid w:val="00A63EC2"/>
    <w:rsid w:val="00A8634A"/>
    <w:rsid w:val="00AE1D48"/>
    <w:rsid w:val="00B457C4"/>
    <w:rsid w:val="00B548EF"/>
    <w:rsid w:val="00BA0244"/>
    <w:rsid w:val="00BC1E42"/>
    <w:rsid w:val="00BC5C62"/>
    <w:rsid w:val="00C14B1F"/>
    <w:rsid w:val="00C7429A"/>
    <w:rsid w:val="00CC749E"/>
    <w:rsid w:val="00CE3537"/>
    <w:rsid w:val="00CE3CEA"/>
    <w:rsid w:val="00CE5B38"/>
    <w:rsid w:val="00D022EF"/>
    <w:rsid w:val="00D473AC"/>
    <w:rsid w:val="00D54D4C"/>
    <w:rsid w:val="00D93377"/>
    <w:rsid w:val="00DA4611"/>
    <w:rsid w:val="00E03E66"/>
    <w:rsid w:val="00E712BF"/>
    <w:rsid w:val="00E7182D"/>
    <w:rsid w:val="00E81B93"/>
    <w:rsid w:val="00EA0458"/>
    <w:rsid w:val="00EA239A"/>
    <w:rsid w:val="00EB7CDE"/>
    <w:rsid w:val="00F41297"/>
    <w:rsid w:val="00F76165"/>
    <w:rsid w:val="00F90E12"/>
    <w:rsid w:val="00FA2B88"/>
    <w:rsid w:val="00FA4776"/>
    <w:rsid w:val="00FA687A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3A75"/>
  <w15:docId w15:val="{CD3A7B35-E615-4688-B323-080DB66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473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Katarzyna Tkaczyk</cp:lastModifiedBy>
  <cp:revision>43</cp:revision>
  <cp:lastPrinted>2023-03-27T06:57:00Z</cp:lastPrinted>
  <dcterms:created xsi:type="dcterms:W3CDTF">2022-06-15T07:05:00Z</dcterms:created>
  <dcterms:modified xsi:type="dcterms:W3CDTF">2025-02-27T12:25:00Z</dcterms:modified>
</cp:coreProperties>
</file>