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441" w:rsidRPr="000B5A3F" w:rsidRDefault="006B37DB" w:rsidP="0073617B">
      <w:pPr>
        <w:ind w:left="56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4</w:t>
      </w:r>
      <w:bookmarkStart w:id="0" w:name="_GoBack"/>
      <w:bookmarkEnd w:id="0"/>
    </w:p>
    <w:p w:rsidR="003A7441" w:rsidRDefault="003A7441" w:rsidP="00793472">
      <w:pPr>
        <w:ind w:left="56" w:firstLine="0"/>
        <w:jc w:val="center"/>
      </w:pPr>
      <w:r>
        <w:rPr>
          <w:b/>
          <w:bCs/>
          <w:u w:val="single" w:color="000000"/>
        </w:rPr>
        <w:t>UMOWA  DOSTAWY  NR …...2025</w:t>
      </w:r>
    </w:p>
    <w:p w:rsidR="003A7441" w:rsidRPr="000B5A3F" w:rsidRDefault="003A7441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 w:rsidRPr="000B5A3F">
        <w:rPr>
          <w:color w:val="auto"/>
          <w:kern w:val="0"/>
          <w:lang w:eastAsia="en-US"/>
        </w:rPr>
        <w:t xml:space="preserve">W dniu </w:t>
      </w:r>
      <w:r>
        <w:rPr>
          <w:kern w:val="0"/>
          <w:lang w:eastAsia="en-US"/>
        </w:rPr>
        <w:t xml:space="preserve">…………… r. </w:t>
      </w:r>
      <w:r w:rsidRPr="000B5A3F">
        <w:rPr>
          <w:color w:val="auto"/>
          <w:kern w:val="0"/>
          <w:lang w:eastAsia="en-US"/>
        </w:rPr>
        <w:t>w Starej Błotnicy pomiędzy:</w:t>
      </w:r>
    </w:p>
    <w:p w:rsidR="003A7441" w:rsidRDefault="003A7441" w:rsidP="00A53F64">
      <w:pPr>
        <w:ind w:left="56"/>
      </w:pPr>
      <w:r w:rsidRPr="001F16A0">
        <w:rPr>
          <w:b/>
          <w:bCs/>
          <w:color w:val="auto"/>
        </w:rPr>
        <w:t xml:space="preserve">Gminą Stara Błotnica- </w:t>
      </w:r>
      <w:r>
        <w:rPr>
          <w:b/>
          <w:bCs/>
        </w:rPr>
        <w:t>Publicznym Żłobkiem w Starej Błotnicy</w:t>
      </w:r>
      <w:r>
        <w:t xml:space="preserve">, Stara Błotnica 1 , 26-806 Stara Błotnica, </w:t>
      </w:r>
    </w:p>
    <w:p w:rsidR="003A7441" w:rsidRDefault="003A7441" w:rsidP="00427A81">
      <w:pPr>
        <w:ind w:left="56"/>
        <w:jc w:val="both"/>
      </w:pPr>
      <w:r>
        <w:t xml:space="preserve">NIP 798-14-88-446 reprezentowanym przez: </w:t>
      </w:r>
    </w:p>
    <w:p w:rsidR="003A7441" w:rsidRPr="001F16A0" w:rsidRDefault="003A7441" w:rsidP="00427A81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t xml:space="preserve">Panią  Małgorzatę Dudę – Dyrektora Publicznego Żłobka w Starej Błotnicy zwanym dalej </w:t>
      </w:r>
      <w:r w:rsidRPr="001F16A0">
        <w:rPr>
          <w:color w:val="auto"/>
        </w:rPr>
        <w:t xml:space="preserve">,,Zamawiającym” </w:t>
      </w:r>
      <w:r>
        <w:rPr>
          <w:color w:val="auto"/>
        </w:rPr>
        <w:t>przy kontrasygnacie Głównego księgowego Pani Joanny Cybulskiej</w:t>
      </w:r>
    </w:p>
    <w:p w:rsidR="003A7441" w:rsidRPr="000B5A3F" w:rsidRDefault="003A7441" w:rsidP="00427A81">
      <w:pPr>
        <w:autoSpaceDE w:val="0"/>
        <w:autoSpaceDN w:val="0"/>
        <w:adjustRightInd w:val="0"/>
        <w:ind w:left="56" w:firstLine="0"/>
        <w:jc w:val="both"/>
        <w:rPr>
          <w:b/>
          <w:bCs/>
          <w:color w:val="auto"/>
          <w:kern w:val="0"/>
          <w:lang w:eastAsia="en-US"/>
        </w:rPr>
      </w:pPr>
      <w:r w:rsidRPr="000B5A3F">
        <w:rPr>
          <w:b/>
          <w:bCs/>
          <w:color w:val="auto"/>
          <w:kern w:val="0"/>
          <w:lang w:eastAsia="en-US"/>
        </w:rPr>
        <w:t>a</w:t>
      </w:r>
    </w:p>
    <w:p w:rsidR="003A7441" w:rsidRPr="0073617B" w:rsidRDefault="003A7441" w:rsidP="0073617B">
      <w:pPr>
        <w:autoSpaceDE w:val="0"/>
        <w:autoSpaceDN w:val="0"/>
        <w:adjustRightInd w:val="0"/>
        <w:ind w:left="56" w:firstLine="0"/>
        <w:jc w:val="both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Panią/Panem ……………………………….</w:t>
      </w:r>
      <w:r w:rsidRPr="000B5A3F">
        <w:rPr>
          <w:color w:val="auto"/>
          <w:kern w:val="0"/>
          <w:lang w:eastAsia="en-US"/>
        </w:rPr>
        <w:t xml:space="preserve"> Prowadzą</w:t>
      </w:r>
      <w:r>
        <w:rPr>
          <w:color w:val="auto"/>
          <w:kern w:val="0"/>
          <w:lang w:eastAsia="en-US"/>
        </w:rPr>
        <w:t>cą/</w:t>
      </w:r>
      <w:r w:rsidRPr="000B5A3F">
        <w:rPr>
          <w:color w:val="auto"/>
          <w:kern w:val="0"/>
          <w:lang w:eastAsia="en-US"/>
        </w:rPr>
        <w:t xml:space="preserve">cym działalność gospodarczą pod nazwą </w:t>
      </w:r>
      <w:r>
        <w:rPr>
          <w:color w:val="auto"/>
          <w:kern w:val="0"/>
          <w:lang w:eastAsia="en-US"/>
        </w:rPr>
        <w:t xml:space="preserve">………………………….. </w:t>
      </w:r>
      <w:r w:rsidRPr="000B5A3F">
        <w:rPr>
          <w:color w:val="auto"/>
          <w:kern w:val="0"/>
          <w:lang w:eastAsia="en-US"/>
        </w:rPr>
        <w:t xml:space="preserve"> ul. </w:t>
      </w:r>
      <w:r>
        <w:rPr>
          <w:color w:val="auto"/>
          <w:kern w:val="0"/>
          <w:lang w:eastAsia="en-US"/>
        </w:rPr>
        <w:t>……………………...</w:t>
      </w:r>
      <w:r w:rsidRPr="000B5A3F">
        <w:rPr>
          <w:color w:val="auto"/>
          <w:kern w:val="0"/>
          <w:lang w:eastAsia="en-US"/>
        </w:rPr>
        <w:t xml:space="preserve">, posiadającą/cym wpis do Centralnej Ewidencji  i Informacji o Działalności Gospodarczej, posługującym się  numerami NIP: </w:t>
      </w:r>
      <w:r>
        <w:rPr>
          <w:color w:val="auto"/>
          <w:kern w:val="0"/>
          <w:lang w:eastAsia="en-US"/>
        </w:rPr>
        <w:t xml:space="preserve">…………….., Regon …………………… </w:t>
      </w:r>
      <w:r w:rsidRPr="000B5A3F">
        <w:rPr>
          <w:color w:val="auto"/>
          <w:kern w:val="0"/>
          <w:lang w:eastAsia="en-US"/>
        </w:rPr>
        <w:t xml:space="preserve">, zwanym/ą dalej </w:t>
      </w:r>
      <w:r w:rsidRPr="000B5A3F">
        <w:rPr>
          <w:b/>
          <w:bCs/>
          <w:color w:val="auto"/>
          <w:kern w:val="0"/>
          <w:lang w:eastAsia="en-US"/>
        </w:rPr>
        <w:t>Wykonawcą</w:t>
      </w:r>
    </w:p>
    <w:p w:rsidR="003A7441" w:rsidRPr="000B5A3F" w:rsidRDefault="003A7441" w:rsidP="00427A81">
      <w:pPr>
        <w:jc w:val="both"/>
        <w:rPr>
          <w:color w:val="auto"/>
        </w:rPr>
      </w:pPr>
      <w:r w:rsidRPr="000B5A3F">
        <w:rPr>
          <w:lang w:eastAsia="en-US"/>
        </w:rPr>
        <w:t>stosownie do dokonanego przez Zamawiającego wyboru oferty, złożonej przez Wykonawcę w</w:t>
      </w:r>
      <w:r>
        <w:rPr>
          <w:lang w:eastAsia="en-US"/>
        </w:rPr>
        <w:t> </w:t>
      </w:r>
      <w:r w:rsidRPr="000B5A3F">
        <w:rPr>
          <w:lang w:eastAsia="en-US"/>
        </w:rPr>
        <w:t>postępowaniu o udzielenie zamówienia publicznego w trybie zapytania ofertowego</w:t>
      </w:r>
      <w:r w:rsidRPr="000B5A3F">
        <w:rPr>
          <w:color w:val="365F91"/>
          <w:lang w:eastAsia="en-US"/>
        </w:rPr>
        <w:t xml:space="preserve">, </w:t>
      </w:r>
      <w:r w:rsidRPr="000B5A3F">
        <w:rPr>
          <w:color w:val="auto"/>
        </w:rPr>
        <w:t xml:space="preserve">o wartości </w:t>
      </w:r>
      <w:bookmarkStart w:id="1" w:name="_Hlk113952879"/>
      <w:r w:rsidRPr="000B5A3F">
        <w:rPr>
          <w:color w:val="auto"/>
        </w:rPr>
        <w:t>nieprzekraczającej 130 000,00 zł</w:t>
      </w:r>
      <w:bookmarkEnd w:id="1"/>
      <w:r w:rsidRPr="000B5A3F">
        <w:rPr>
          <w:color w:val="auto"/>
        </w:rPr>
        <w:t xml:space="preserve"> netto </w:t>
      </w:r>
      <w:r w:rsidRPr="000B5A3F">
        <w:rPr>
          <w:color w:val="auto"/>
          <w:lang w:eastAsia="en-US"/>
        </w:rPr>
        <w:t>została zawarta umowa o następującej treści:</w:t>
      </w:r>
    </w:p>
    <w:p w:rsidR="003A7441" w:rsidRPr="00427A81" w:rsidRDefault="003A7441" w:rsidP="00427A81">
      <w:pPr>
        <w:jc w:val="both"/>
      </w:pPr>
    </w:p>
    <w:p w:rsidR="003A7441" w:rsidRPr="00427A81" w:rsidRDefault="003A7441" w:rsidP="00427A81">
      <w:pPr>
        <w:jc w:val="center"/>
        <w:rPr>
          <w:b/>
          <w:bCs/>
        </w:rPr>
      </w:pPr>
      <w:r w:rsidRPr="00427A81">
        <w:rPr>
          <w:b/>
          <w:bCs/>
        </w:rPr>
        <w:t>§ 1 Przedmiot umowy</w:t>
      </w:r>
    </w:p>
    <w:p w:rsidR="003A7441" w:rsidRDefault="003A7441" w:rsidP="00427A81">
      <w:pPr>
        <w:pStyle w:val="Akapitzlist"/>
        <w:numPr>
          <w:ilvl w:val="0"/>
          <w:numId w:val="14"/>
        </w:numPr>
        <w:ind w:left="284"/>
        <w:jc w:val="both"/>
      </w:pPr>
      <w:r>
        <w:t>Przedmiotem niniejszej umowy jest sukcesywna dostawa środków spożywczych na potrzeby żywienia zbiorowego dzieci w Publicznym Żłobku w Starej Błotnicy w okresie od 01.01.2026 r. do 31.12.2026 r.</w:t>
      </w:r>
    </w:p>
    <w:p w:rsidR="003A7441" w:rsidRDefault="003A7441" w:rsidP="00427A81">
      <w:pPr>
        <w:pStyle w:val="Akapitzlist"/>
        <w:numPr>
          <w:ilvl w:val="0"/>
          <w:numId w:val="14"/>
        </w:numPr>
        <w:ind w:left="284"/>
        <w:jc w:val="both"/>
      </w:pPr>
      <w:r>
        <w:t>Dostawy będą realizowane w okresach przebywania dzieci w żłobku.</w:t>
      </w:r>
    </w:p>
    <w:p w:rsidR="003A7441" w:rsidRPr="00D124F1" w:rsidRDefault="003A7441" w:rsidP="00E24FE7">
      <w:pPr>
        <w:pStyle w:val="Akapitzlist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Umowa dotyczy </w:t>
      </w:r>
      <w:r>
        <w:rPr>
          <w:b/>
          <w:bCs/>
        </w:rPr>
        <w:t>Artykułów: pieczywa i ciasta</w:t>
      </w:r>
    </w:p>
    <w:p w:rsidR="003A7441" w:rsidRDefault="003A7441" w:rsidP="00E24FE7">
      <w:pPr>
        <w:pStyle w:val="Akapitzlist"/>
        <w:numPr>
          <w:ilvl w:val="0"/>
          <w:numId w:val="14"/>
        </w:numPr>
        <w:ind w:left="284"/>
        <w:jc w:val="both"/>
      </w:pPr>
      <w:r>
        <w:t>Zestawienie ilości i opis produktów wchodzących w zakres Przedmiotu Umowy stanowi Załącznik Nr 1  do Umowy.</w:t>
      </w:r>
    </w:p>
    <w:p w:rsidR="003A7441" w:rsidRDefault="003A7441" w:rsidP="00E24FE7">
      <w:pPr>
        <w:pStyle w:val="Akapitzlist"/>
        <w:numPr>
          <w:ilvl w:val="0"/>
          <w:numId w:val="14"/>
        </w:numPr>
        <w:ind w:left="284"/>
        <w:jc w:val="both"/>
        <w:rPr>
          <w:b/>
          <w:bCs/>
        </w:rPr>
      </w:pPr>
      <w:r>
        <w:t xml:space="preserve">Z uwagi na charakter i specyfikę zamówienia, tj. zmieniające się faktyczne zapotrzebowanie                   w okresie realizacji zamówienia na poszczególne pozycje opisane w Załączniku do Umowy, które zależne jest od liczby dzieci i stosowanych diet, Zamawiający w przypadku zaistnienia takiej potrzeby zastrzega sobie w ramach realizacji zamówienia prawo opcji czyli zakupu większej liczby niektórych pozycji asortymentowych w ramach danej części przy równoczesnym zmniejszeniu liczby innych pozycji asortymentowych, </w:t>
      </w:r>
      <w:r w:rsidRPr="000166BE">
        <w:rPr>
          <w:b/>
          <w:bCs/>
        </w:rPr>
        <w:t>pod warunkiem zachowania obowiązujących cen jednostkowych przedmiotu umowy.</w:t>
      </w:r>
    </w:p>
    <w:p w:rsidR="003A7441" w:rsidRDefault="003A7441" w:rsidP="00D124F1">
      <w:pPr>
        <w:jc w:val="both"/>
        <w:rPr>
          <w:b/>
          <w:bCs/>
        </w:rPr>
      </w:pPr>
    </w:p>
    <w:p w:rsidR="003A7441" w:rsidRPr="00D124F1" w:rsidRDefault="003A7441" w:rsidP="00D124F1">
      <w:pPr>
        <w:jc w:val="both"/>
        <w:rPr>
          <w:b/>
          <w:bCs/>
        </w:rPr>
      </w:pPr>
    </w:p>
    <w:p w:rsidR="003A7441" w:rsidRDefault="003A7441" w:rsidP="00E24FE7">
      <w:pPr>
        <w:pStyle w:val="Akapitzlist"/>
        <w:numPr>
          <w:ilvl w:val="0"/>
          <w:numId w:val="14"/>
        </w:numPr>
        <w:ind w:left="284"/>
        <w:jc w:val="both"/>
      </w:pPr>
      <w:r>
        <w:lastRenderedPageBreak/>
        <w:t xml:space="preserve">Skorzystanie z prawa opcji może nastąpić przez cały okres trwania Umowy. </w:t>
      </w:r>
    </w:p>
    <w:p w:rsidR="003A7441" w:rsidRDefault="003A7441" w:rsidP="00E24FE7">
      <w:pPr>
        <w:pStyle w:val="Akapitzlist"/>
        <w:numPr>
          <w:ilvl w:val="0"/>
          <w:numId w:val="14"/>
        </w:numPr>
        <w:ind w:left="284"/>
        <w:jc w:val="both"/>
      </w:pPr>
      <w:r>
        <w:t xml:space="preserve">Przedmiot </w:t>
      </w:r>
      <w:r w:rsidRPr="001F16A0">
        <w:rPr>
          <w:color w:val="auto"/>
        </w:rPr>
        <w:t>U</w:t>
      </w:r>
      <w:r>
        <w:t>mowy obejmuje także transport asortymentu do miejsca przeznaczenia oraz wyładunek i wniesienie do pomieszczeń magazynu Zamawiającego.</w:t>
      </w:r>
    </w:p>
    <w:p w:rsidR="003A7441" w:rsidRDefault="003A7441" w:rsidP="00427A81">
      <w:pPr>
        <w:jc w:val="both"/>
      </w:pPr>
      <w:r>
        <w:t xml:space="preserve"> </w:t>
      </w:r>
    </w:p>
    <w:p w:rsidR="003A7441" w:rsidRPr="00E24FE7" w:rsidRDefault="003A7441" w:rsidP="00E24FE7">
      <w:pPr>
        <w:jc w:val="center"/>
        <w:rPr>
          <w:b/>
          <w:bCs/>
        </w:rPr>
      </w:pPr>
      <w:r w:rsidRPr="00E24FE7">
        <w:rPr>
          <w:b/>
          <w:bCs/>
        </w:rPr>
        <w:t>§ 2 Zobowiązania Wykonawcy.</w:t>
      </w:r>
    </w:p>
    <w:p w:rsidR="003A7441" w:rsidRDefault="003A7441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>Dostawy będą dokonywane partiami, zgodnie z bieżącymi potrzebami Zamawiającego   (zwane dalej: zapotrzebowaniem).</w:t>
      </w:r>
    </w:p>
    <w:p w:rsidR="003A7441" w:rsidRDefault="003A7441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 xml:space="preserve">Zgłoszenie zapotrzebowania będzie następować drogą elektroniczną (na adres e-mail Wykonawcy: ………………………………….. lub telefoniczną przez upoważnionego pracownika Zamawiającego  na nr telefonu: </w:t>
      </w:r>
      <w:r>
        <w:rPr>
          <w:color w:val="auto"/>
        </w:rPr>
        <w:t>……………………….</w:t>
      </w:r>
      <w:r w:rsidRPr="001321F0">
        <w:rPr>
          <w:color w:val="auto"/>
        </w:rPr>
        <w:t xml:space="preserve"> </w:t>
      </w:r>
      <w:r>
        <w:t>(najpóźniej w dniu poprzedzającym dzień planowanych dostaw, do godz. 13.00 (zapotrzebowanie określać będzie dokładną ilość zamawianych produktów oraz wymagany termin dostawy).</w:t>
      </w:r>
    </w:p>
    <w:p w:rsidR="003A7441" w:rsidRDefault="003A7441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>Zamawiający ustala, że zamówienia przypadające na poniedziałki oraz dni poświąteczne składane będą w piątek lub dzień poprzedzający dzień lub dni świąteczne.</w:t>
      </w:r>
    </w:p>
    <w:p w:rsidR="003A7441" w:rsidRDefault="003A7441" w:rsidP="00E24FE7">
      <w:pPr>
        <w:pStyle w:val="Akapitzlist"/>
        <w:numPr>
          <w:ilvl w:val="0"/>
          <w:numId w:val="15"/>
        </w:numPr>
        <w:ind w:left="142" w:hanging="142"/>
        <w:jc w:val="both"/>
      </w:pPr>
      <w:r>
        <w:t xml:space="preserve">Dostarczane produkty: </w:t>
      </w:r>
    </w:p>
    <w:p w:rsidR="003A7441" w:rsidRDefault="003A7441" w:rsidP="00E24FE7">
      <w:pPr>
        <w:pStyle w:val="Akapitzlist"/>
        <w:numPr>
          <w:ilvl w:val="0"/>
          <w:numId w:val="16"/>
        </w:numPr>
        <w:jc w:val="both"/>
      </w:pPr>
      <w:r>
        <w:t xml:space="preserve">będą w opakowaniach jednostkowych opisanych w ofercie lub w opakowaniu o gramaturze bardzo zbliżonej </w:t>
      </w:r>
      <w:r w:rsidRPr="00C63F2F">
        <w:rPr>
          <w:color w:val="auto"/>
        </w:rPr>
        <w:t>i</w:t>
      </w:r>
      <w:r>
        <w:rPr>
          <w:color w:val="FF0000"/>
        </w:rPr>
        <w:t xml:space="preserve"> </w:t>
      </w:r>
      <w:r>
        <w:t xml:space="preserve">muszą być dopuszczone do sprzedaży, </w:t>
      </w:r>
    </w:p>
    <w:p w:rsidR="003A7441" w:rsidRDefault="003A7441" w:rsidP="00E24FE7">
      <w:pPr>
        <w:pStyle w:val="Akapitzlist"/>
        <w:numPr>
          <w:ilvl w:val="0"/>
          <w:numId w:val="16"/>
        </w:numPr>
        <w:jc w:val="both"/>
      </w:pPr>
      <w:r>
        <w:t xml:space="preserve">nie mogą wskazywać oznak nieświeżości lub zepsucia, muszą być świeże, o dobrym smaku, odpowiednim okresie przydatności do spożycia dla danego artykułu, </w:t>
      </w:r>
    </w:p>
    <w:p w:rsidR="003A7441" w:rsidRDefault="003A7441" w:rsidP="00E24FE7">
      <w:pPr>
        <w:pStyle w:val="Akapitzlist"/>
        <w:numPr>
          <w:ilvl w:val="0"/>
          <w:numId w:val="16"/>
        </w:numPr>
        <w:jc w:val="both"/>
      </w:pPr>
      <w:r>
        <w:t xml:space="preserve">muszą być w zamkniętych i nieuszkodzonych opakowaniach, które posiadają nadrukowaną informację o nazwie środka spożywczego, jego składzie, informacje o producencie, dacie przydatności do spożycia oraz gramaturze, </w:t>
      </w:r>
    </w:p>
    <w:p w:rsidR="003A7441" w:rsidRDefault="003A7441" w:rsidP="00E24FE7">
      <w:pPr>
        <w:pStyle w:val="Akapitzlist"/>
        <w:numPr>
          <w:ilvl w:val="0"/>
          <w:numId w:val="16"/>
        </w:numPr>
        <w:jc w:val="both"/>
      </w:pPr>
      <w:r>
        <w:t xml:space="preserve">muszą być pierwszego gatunku / pierwszej klasy, </w:t>
      </w:r>
    </w:p>
    <w:p w:rsidR="003A7441" w:rsidRDefault="003A7441" w:rsidP="00E24FE7">
      <w:pPr>
        <w:pStyle w:val="Akapitzlist"/>
        <w:numPr>
          <w:ilvl w:val="0"/>
          <w:numId w:val="16"/>
        </w:numPr>
        <w:jc w:val="both"/>
      </w:pPr>
      <w:r>
        <w:t>muszą spełniać wymagania jakościowe, dotyczące przechowywania, pakowania i transportu zawarte w Polskich Normach, muszą posiadać wymagane prawem właściwe atesty, certyfikaty oraz posiadać ważne terminy przydatności do spożycia,</w:t>
      </w:r>
    </w:p>
    <w:p w:rsidR="003A7441" w:rsidRDefault="003A7441" w:rsidP="00E24FE7">
      <w:pPr>
        <w:pStyle w:val="Akapitzlist"/>
        <w:numPr>
          <w:ilvl w:val="0"/>
          <w:numId w:val="16"/>
        </w:numPr>
        <w:jc w:val="both"/>
      </w:pPr>
      <w:r>
        <w:t>muszą spełniać warunki zawarte w ustawie z dnia 25 sierpnia 2006 r. o bezpieczeństwie żywności i żywienia (t.j. Dz. U. 2023 poz. 1448) oraz w rozporządzeniu Ministra Zdrowia z dnia 26.07.2016 r. w sprawie grup środków spożywczych przeznaczonych do sprzedaży dzieciom i młodzieży w jednostkach systemu oświaty oraz wymagań, jakie muszą spełniać środki spożywcze stosowane w ramach żywienia zbiorowego dzieci i młodzieży w tych jednostkach (Dz.U. z 2016 poz.1154),</w:t>
      </w:r>
    </w:p>
    <w:p w:rsidR="003A7441" w:rsidRDefault="003A7441" w:rsidP="00E24FE7">
      <w:pPr>
        <w:pStyle w:val="Akapitzlist"/>
        <w:numPr>
          <w:ilvl w:val="0"/>
          <w:numId w:val="15"/>
        </w:numPr>
        <w:ind w:left="284"/>
        <w:jc w:val="both"/>
      </w:pPr>
      <w:r>
        <w:lastRenderedPageBreak/>
        <w:t>Wykonawca będzie dostarczał asortyment własnym bądź obcym transportem, na swój koszt zgodnie z wymogami sanitarnymi i HACCP, w sposób zapobiegający utracie walorów smakowych i odżywczych.</w:t>
      </w:r>
    </w:p>
    <w:p w:rsidR="003A7441" w:rsidRDefault="003A7441" w:rsidP="00E24FE7">
      <w:pPr>
        <w:pStyle w:val="Akapitzlist"/>
        <w:numPr>
          <w:ilvl w:val="0"/>
          <w:numId w:val="15"/>
        </w:numPr>
        <w:ind w:left="284"/>
        <w:jc w:val="both"/>
      </w:pPr>
      <w:r>
        <w:t>Transport do siedziby Zamawiającego będzie realizowany środkami transportowymi dostosowanymi do przewozu art. spożywczych.</w:t>
      </w:r>
    </w:p>
    <w:p w:rsidR="003A7441" w:rsidRDefault="003A7441" w:rsidP="00E24FE7">
      <w:pPr>
        <w:pStyle w:val="Akapitzlist"/>
        <w:numPr>
          <w:ilvl w:val="0"/>
          <w:numId w:val="15"/>
        </w:numPr>
        <w:ind w:left="284"/>
        <w:jc w:val="both"/>
      </w:pPr>
      <w:r>
        <w:t>Pojemniki oraz opakowania dostarczanych produktów będą posiadały atest jednostki mającej do tego uprawnienia odnoście dopuszczenia do kontaktu z żywnością.</w:t>
      </w:r>
    </w:p>
    <w:p w:rsidR="003A7441" w:rsidRDefault="003A7441" w:rsidP="00E24FE7">
      <w:pPr>
        <w:pStyle w:val="Akapitzlist"/>
        <w:numPr>
          <w:ilvl w:val="0"/>
          <w:numId w:val="15"/>
        </w:numPr>
        <w:ind w:left="284"/>
        <w:jc w:val="both"/>
      </w:pPr>
      <w:r>
        <w:t>Dostawa artykułów żywnościowych będzie realizowana zgodnie z zasadami „dobrej praktyki higienicznej” dotyczy to głównie: stanu higienicznego samochodu, higieny osobistej kierowcy, daty przydatności do spożycia, temperatury przewozu.</w:t>
      </w:r>
    </w:p>
    <w:p w:rsidR="003A7441" w:rsidRDefault="003A7441" w:rsidP="00E24FE7">
      <w:pPr>
        <w:pStyle w:val="Akapitzlist"/>
        <w:numPr>
          <w:ilvl w:val="0"/>
          <w:numId w:val="15"/>
        </w:numPr>
        <w:ind w:left="284"/>
        <w:jc w:val="both"/>
      </w:pPr>
      <w:r>
        <w:t>Zamawiający zastrzega sobie prawo odmówienia przyjęcia dostarczonych produktów, jeżeli wystąpią jakiekolwiek nieprawidłowości co do jakości, terminu przydatności do spożycia danego produktu bądź będzie on przewożony w nieodpowiednich warunkach.</w:t>
      </w:r>
    </w:p>
    <w:p w:rsidR="003A7441" w:rsidRDefault="003A7441" w:rsidP="00E24FE7">
      <w:pPr>
        <w:pStyle w:val="Akapitzlist"/>
        <w:numPr>
          <w:ilvl w:val="0"/>
          <w:numId w:val="15"/>
        </w:numPr>
        <w:ind w:left="284"/>
        <w:jc w:val="both"/>
      </w:pPr>
      <w:r>
        <w:t>Wykonawca zobowiązuje się do dostarczania artykułów spożywczych możliwie z maksymalnie długim terminem przydatności do spożycia.</w:t>
      </w:r>
    </w:p>
    <w:p w:rsidR="003A7441" w:rsidRDefault="003A7441" w:rsidP="00872D2F">
      <w:pPr>
        <w:pStyle w:val="Akapitzlist"/>
        <w:numPr>
          <w:ilvl w:val="0"/>
          <w:numId w:val="15"/>
        </w:numPr>
        <w:ind w:left="284"/>
        <w:jc w:val="both"/>
      </w:pPr>
      <w:r>
        <w:t>Zamawiający nie ponosi odpowiedzialności za szkody wyrządzone przez Wykonawcę podczas wykonywania przedmiotu zamówienia spowodowane przez działanie lub zaniechanie. Wykonawca ponosi pełną odpowiedzialność wobec Zamawiającego i osób trzecich w przypadku wyrządzenia szkody umyślnej bądź nieumyślnej w związku z wykonywaniem umowy. Przejęcie odpowiedzialności za towar następuje z chwilą jego odbioru w magazynie Zamawiającego, z tym zastrzeżeniem, że nie uchyla to odpowiedzialności Wykonawcy za ukryte wady jakościowe towaru.</w:t>
      </w:r>
    </w:p>
    <w:p w:rsidR="003A7441" w:rsidRDefault="003A7441" w:rsidP="00872D2F">
      <w:pPr>
        <w:pStyle w:val="Akapitzlist"/>
        <w:numPr>
          <w:ilvl w:val="0"/>
          <w:numId w:val="15"/>
        </w:numPr>
        <w:ind w:left="284"/>
        <w:jc w:val="both"/>
      </w:pPr>
      <w:r>
        <w:t>Wykonawca udziela gwarancji jakościowej na dostarczone produkty na warunkach określonych    w normach jakościowych, przedmiotowych – wymaganiom specyfikacji określającej właściwości środków spożywczych określonych jako pożądane.</w:t>
      </w:r>
    </w:p>
    <w:p w:rsidR="003A7441" w:rsidRDefault="003A7441" w:rsidP="00872D2F">
      <w:pPr>
        <w:pStyle w:val="Akapitzlist"/>
        <w:numPr>
          <w:ilvl w:val="0"/>
          <w:numId w:val="15"/>
        </w:numPr>
        <w:ind w:left="284"/>
        <w:jc w:val="both"/>
      </w:pPr>
      <w:r>
        <w:t>Zamawiający podczas odbioru towaru zobowiązany jest do sprawdzenia ilości, rodzaju i jakości produktów. W przypadku stwierdzenia niezgodności Zamawiający nie pokwituje odbioru towaru oraz pozostawi towar do dyspozycji Wykonawcy, powiadamiając go niezwłocznie telefonicznie lub pisemnie e-mailem o stwierdzonych brakach lub wadach. Wykonawca jest zobowiązany w terminie podanym przez Zamawiającego dostarczyć zakwestionowaną ilość artykułów.</w:t>
      </w:r>
    </w:p>
    <w:p w:rsidR="003A7441" w:rsidRDefault="003A7441" w:rsidP="00872D2F">
      <w:pPr>
        <w:pStyle w:val="Akapitzlist"/>
        <w:numPr>
          <w:ilvl w:val="0"/>
          <w:numId w:val="15"/>
        </w:numPr>
        <w:ind w:left="284"/>
        <w:jc w:val="both"/>
      </w:pPr>
      <w:r>
        <w:t>Towar stanowiący przedmiot dostawy uważa się za wadliwy, jeżeli nie odpowiada normom jakościowym lub przedmiotowym lub stwierdzono cechy dyskwalifikujące.</w:t>
      </w:r>
    </w:p>
    <w:p w:rsidR="003A7441" w:rsidRDefault="003A7441" w:rsidP="00872D2F">
      <w:pPr>
        <w:pStyle w:val="Akapitzlist"/>
        <w:numPr>
          <w:ilvl w:val="0"/>
          <w:numId w:val="15"/>
        </w:numPr>
        <w:ind w:left="284"/>
        <w:jc w:val="both"/>
      </w:pPr>
      <w:r>
        <w:t xml:space="preserve">W przypadku dostarczenia produktów z wadami jakościowymi ukrytymi, stwierdzonymi podczas jego magazynowania Zamawiający pozostawi towar do dyspozycji Wykonawcy, powiadamiając </w:t>
      </w:r>
      <w:r>
        <w:lastRenderedPageBreak/>
        <w:t xml:space="preserve">go niezwłocznie o stwierdzonych brakach lub wadach telefonicznie lub pisemnie e-mail, oraz potwierdzi to przesłaniem protokołu reklamacyjnego. </w:t>
      </w:r>
    </w:p>
    <w:p w:rsidR="003A7441" w:rsidRDefault="003A7441" w:rsidP="00872D2F">
      <w:pPr>
        <w:pStyle w:val="Akapitzlist"/>
        <w:numPr>
          <w:ilvl w:val="0"/>
          <w:numId w:val="15"/>
        </w:numPr>
        <w:ind w:left="284"/>
        <w:jc w:val="both"/>
      </w:pPr>
      <w:r>
        <w:t>Wykonawca zobowiązany jest w terminie podanym przez Zamawiającego, od chwili otrzymania protokołu reklamacyjnego do wyeliminowania opisanych w nim wad, bez prawa żądania dodatkowych opłat z tego tytułu.</w:t>
      </w:r>
    </w:p>
    <w:p w:rsidR="003A7441" w:rsidRDefault="003A7441" w:rsidP="00872D2F">
      <w:pPr>
        <w:pStyle w:val="Akapitzlist"/>
        <w:numPr>
          <w:ilvl w:val="0"/>
          <w:numId w:val="15"/>
        </w:numPr>
        <w:ind w:left="284"/>
        <w:jc w:val="both"/>
      </w:pPr>
      <w:r>
        <w:t>W przypadku, gdy Wykonawca nie dostarczy zamówionego towaru w wyznaczonym przez Zamawiającego terminie, Zamawiający będzie uprawniony do dokonania niezbędnych zakupów u innego dostawcy a kosztami zakupu i dostawy obciąży Wykonawcę bez konieczności uzyskiwania zgody sądu, na co Wykonawca wyraża zgodę.</w:t>
      </w:r>
    </w:p>
    <w:p w:rsidR="003A7441" w:rsidRPr="00872D2F" w:rsidRDefault="003A7441" w:rsidP="00872D2F">
      <w:pPr>
        <w:jc w:val="center"/>
        <w:rPr>
          <w:b/>
          <w:bCs/>
        </w:rPr>
      </w:pPr>
      <w:r w:rsidRPr="00872D2F">
        <w:rPr>
          <w:b/>
          <w:bCs/>
        </w:rPr>
        <w:t>§ 3 Okres trwania umowy oraz termin realizacji zamówienia</w:t>
      </w:r>
    </w:p>
    <w:p w:rsidR="003A7441" w:rsidRDefault="003A7441" w:rsidP="00872D2F">
      <w:pPr>
        <w:pStyle w:val="Akapitzlist"/>
        <w:numPr>
          <w:ilvl w:val="0"/>
          <w:numId w:val="17"/>
        </w:numPr>
        <w:jc w:val="both"/>
      </w:pPr>
      <w:r>
        <w:t>Umowa zostaje zawarta na czas określony od 01.01.2026 r. do 31.12.2026 r.</w:t>
      </w:r>
    </w:p>
    <w:p w:rsidR="003A7441" w:rsidRDefault="003A7441" w:rsidP="00872D2F">
      <w:pPr>
        <w:pStyle w:val="Akapitzlist"/>
        <w:numPr>
          <w:ilvl w:val="0"/>
          <w:numId w:val="17"/>
        </w:numPr>
        <w:jc w:val="both"/>
      </w:pPr>
      <w:r>
        <w:t>Dostawy będą realizowane w okresach przebywania dzieci w żłobku.</w:t>
      </w:r>
    </w:p>
    <w:p w:rsidR="003A7441" w:rsidRDefault="003A7441" w:rsidP="00427A81">
      <w:pPr>
        <w:jc w:val="both"/>
      </w:pPr>
      <w:r>
        <w:t xml:space="preserve"> </w:t>
      </w:r>
    </w:p>
    <w:p w:rsidR="003A7441" w:rsidRPr="00872D2F" w:rsidRDefault="003A7441" w:rsidP="00B24356">
      <w:pPr>
        <w:jc w:val="center"/>
        <w:rPr>
          <w:b/>
          <w:bCs/>
        </w:rPr>
      </w:pPr>
      <w:r w:rsidRPr="00872D2F">
        <w:rPr>
          <w:b/>
          <w:bCs/>
        </w:rPr>
        <w:t>§ 4 Wynagrodzenie</w:t>
      </w:r>
    </w:p>
    <w:p w:rsidR="003A7441" w:rsidRDefault="003A7441" w:rsidP="00872D2F">
      <w:pPr>
        <w:pStyle w:val="Akapitzlist"/>
        <w:numPr>
          <w:ilvl w:val="0"/>
          <w:numId w:val="18"/>
        </w:numPr>
        <w:ind w:left="426"/>
        <w:jc w:val="both"/>
      </w:pPr>
      <w:r>
        <w:t>Za wykonanie Przedmiotu Umowy zgodnie z Umową, Wykonawca otrzyma wynagrodzenie określone na podstawie oferty Wykonawcy.</w:t>
      </w:r>
    </w:p>
    <w:p w:rsidR="003A7441" w:rsidRDefault="003A7441" w:rsidP="00872D2F">
      <w:pPr>
        <w:pStyle w:val="Akapitzlist"/>
        <w:numPr>
          <w:ilvl w:val="0"/>
          <w:numId w:val="18"/>
        </w:numPr>
        <w:ind w:left="426"/>
        <w:jc w:val="both"/>
      </w:pPr>
      <w:r>
        <w:t xml:space="preserve">Łączna wartość dostarczonych produktów żywnościowych nie może przekroczyć kwoty brutto: </w:t>
      </w:r>
      <w:r>
        <w:rPr>
          <w:b/>
          <w:bCs/>
        </w:rPr>
        <w:t>…………………</w:t>
      </w:r>
      <w:r w:rsidRPr="00BC2435">
        <w:rPr>
          <w:b/>
          <w:bCs/>
        </w:rPr>
        <w:t xml:space="preserve">(słownie: </w:t>
      </w:r>
      <w:r>
        <w:rPr>
          <w:b/>
          <w:bCs/>
        </w:rPr>
        <w:t>…………………………………………………………………</w:t>
      </w:r>
      <w:r w:rsidRPr="00BC2435">
        <w:rPr>
          <w:b/>
          <w:bCs/>
        </w:rPr>
        <w:t>)</w:t>
      </w:r>
    </w:p>
    <w:p w:rsidR="003A7441" w:rsidRDefault="003A7441" w:rsidP="00872D2F">
      <w:pPr>
        <w:pStyle w:val="Akapitzlist"/>
        <w:numPr>
          <w:ilvl w:val="0"/>
          <w:numId w:val="18"/>
        </w:numPr>
        <w:ind w:left="426"/>
        <w:jc w:val="both"/>
      </w:pPr>
      <w:r>
        <w:t xml:space="preserve">Wynagrodzenie za wykonanie przedmiotu umowy należne Wykonawcy obliczane będzie na podstawie wykonanych w oparciu o przesłane przez Zamawiającego zapotrzebowania                            i odebranych dostaw według cen jednostkowych podanych w ofercie. </w:t>
      </w:r>
    </w:p>
    <w:p w:rsidR="003A7441" w:rsidRDefault="003A7441" w:rsidP="00872D2F">
      <w:pPr>
        <w:pStyle w:val="Akapitzlist"/>
        <w:numPr>
          <w:ilvl w:val="0"/>
          <w:numId w:val="18"/>
        </w:numPr>
        <w:ind w:left="426"/>
        <w:jc w:val="both"/>
      </w:pPr>
      <w:r>
        <w:t>Ceny jednostkowe, o których mowa w ust. 3 z zastrzeżeniem postanowień § 9 nie będą podlegały zmianom w trakcie realizacji Umowy. Wykonawca niniejszym potwierdza, iż ceny jednostkowe poszczególnych produktów uwzględniają wszystkie koszty związane z ich dostawą.</w:t>
      </w:r>
    </w:p>
    <w:p w:rsidR="003A7441" w:rsidRDefault="003A7441" w:rsidP="00F80E50">
      <w:pPr>
        <w:pStyle w:val="Akapitzlist"/>
        <w:numPr>
          <w:ilvl w:val="0"/>
          <w:numId w:val="18"/>
        </w:numPr>
        <w:ind w:left="426"/>
        <w:jc w:val="both"/>
      </w:pPr>
      <w:r>
        <w:t>Strony ustalają, iż Zamawiający może potrącić z wynagrodzenia wszelkie należności pieniężne należne od Wykonawcy na podstawie Umowy, w tym w szczególności kary umowne, odszkodowania z tytułu nienależytego wykonania Przedmiotu Umowy, w tym odszkodowania za szkody przewyższające wysokość zastrzeżonych kar umownych, koszty poniesione przez Zamawiającego w związku z Wykonaniem Zastępczym.</w:t>
      </w:r>
    </w:p>
    <w:p w:rsidR="003A7441" w:rsidRPr="00B24356" w:rsidRDefault="003A7441" w:rsidP="00B24356">
      <w:pPr>
        <w:jc w:val="center"/>
        <w:rPr>
          <w:b/>
          <w:bCs/>
        </w:rPr>
      </w:pPr>
      <w:r w:rsidRPr="00B24356">
        <w:rPr>
          <w:b/>
          <w:bCs/>
        </w:rPr>
        <w:t>§ 5 Warunki płatności</w:t>
      </w:r>
    </w:p>
    <w:p w:rsidR="003A7441" w:rsidRDefault="003A7441" w:rsidP="00B24356">
      <w:pPr>
        <w:pStyle w:val="Akapitzlist"/>
        <w:numPr>
          <w:ilvl w:val="0"/>
          <w:numId w:val="19"/>
        </w:numPr>
        <w:ind w:left="426"/>
        <w:jc w:val="both"/>
      </w:pPr>
      <w:r>
        <w:t>Wynagrodzenie, o którym mowa w § 4 ust. 3, płatne będzie po odbiorze produktów dostarczonych zgodnie z przesłanym zapotrzebowaniem.</w:t>
      </w:r>
    </w:p>
    <w:p w:rsidR="003A7441" w:rsidRDefault="003A7441" w:rsidP="00B24356">
      <w:pPr>
        <w:pStyle w:val="Akapitzlist"/>
        <w:numPr>
          <w:ilvl w:val="0"/>
          <w:numId w:val="19"/>
        </w:numPr>
        <w:ind w:left="426"/>
        <w:jc w:val="both"/>
      </w:pPr>
      <w:r>
        <w:t>Strony ustalają, że rozliczenie za dostarczony towar nastąpi na podstawie faktury za odebrane partie towarów na koniec każdego miesiąca.</w:t>
      </w:r>
    </w:p>
    <w:p w:rsidR="003A7441" w:rsidRPr="00BA14B7" w:rsidRDefault="003A7441" w:rsidP="00B24356">
      <w:pPr>
        <w:pStyle w:val="Akapitzlist"/>
        <w:numPr>
          <w:ilvl w:val="0"/>
          <w:numId w:val="19"/>
        </w:numPr>
        <w:ind w:left="426"/>
        <w:jc w:val="both"/>
      </w:pPr>
      <w:r>
        <w:lastRenderedPageBreak/>
        <w:t xml:space="preserve">Należność Dostawcy oparta na wystawionej fakturze zostanie przelana na </w:t>
      </w:r>
      <w:r w:rsidRPr="00BA14B7">
        <w:rPr>
          <w:b/>
          <w:bCs/>
        </w:rPr>
        <w:t>konto bankowe</w:t>
      </w:r>
      <w:r>
        <w:t xml:space="preserve">  </w:t>
      </w:r>
    </w:p>
    <w:p w:rsidR="003A7441" w:rsidRDefault="003A7441" w:rsidP="00BA14B7">
      <w:pPr>
        <w:pStyle w:val="Akapitzlist"/>
        <w:ind w:left="426" w:firstLine="0"/>
        <w:jc w:val="both"/>
      </w:pPr>
      <w:r>
        <w:rPr>
          <w:b/>
          <w:bCs/>
        </w:rPr>
        <w:t>………………………………………………..</w:t>
      </w:r>
      <w:r>
        <w:t xml:space="preserve">  </w:t>
      </w:r>
      <w:r w:rsidRPr="00165F9B">
        <w:rPr>
          <w:b/>
          <w:bCs/>
        </w:rPr>
        <w:t>w terminie   30 dni</w:t>
      </w:r>
      <w:r>
        <w:t xml:space="preserve">  od daty wystawienia faktury. </w:t>
      </w:r>
    </w:p>
    <w:p w:rsidR="003A7441" w:rsidRDefault="003A7441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Podstawą do uregulowania należności będzie potwierdzony odbiór partii towarów i wyrobów podpisany przez osobę upoważnioną, reprezentującą stronę Zamawiającego. </w:t>
      </w:r>
    </w:p>
    <w:p w:rsidR="003A7441" w:rsidRDefault="003A7441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Zamawiający wyraża zgodę, aby Dostawca wystawił faktury VAT bez podpisu Zamawiającego na fakturze. </w:t>
      </w:r>
    </w:p>
    <w:p w:rsidR="003A7441" w:rsidRDefault="003A7441" w:rsidP="00B24356">
      <w:pPr>
        <w:pStyle w:val="Akapitzlist"/>
        <w:numPr>
          <w:ilvl w:val="0"/>
          <w:numId w:val="19"/>
        </w:numPr>
        <w:ind w:left="426"/>
        <w:jc w:val="both"/>
      </w:pPr>
      <w:r>
        <w:t xml:space="preserve">Dane do faktury: </w:t>
      </w:r>
    </w:p>
    <w:p w:rsidR="003A7441" w:rsidRDefault="003A7441" w:rsidP="00B24356">
      <w:pPr>
        <w:ind w:left="1276"/>
      </w:pPr>
      <w:r>
        <w:t>NABYWCA:</w:t>
      </w:r>
    </w:p>
    <w:p w:rsidR="003A7441" w:rsidRDefault="003A7441" w:rsidP="00B24356">
      <w:pPr>
        <w:ind w:left="1276"/>
      </w:pPr>
      <w:r>
        <w:t>Gmina Stara Błotnica, Stara Błotnica 46, NIP 798-14-58-221</w:t>
      </w:r>
    </w:p>
    <w:p w:rsidR="003A7441" w:rsidRDefault="003A7441" w:rsidP="00B24356">
      <w:pPr>
        <w:ind w:left="1276"/>
      </w:pPr>
      <w:r>
        <w:t>ODBIORCA:</w:t>
      </w:r>
    </w:p>
    <w:p w:rsidR="003A7441" w:rsidRDefault="003A7441" w:rsidP="00B24356">
      <w:pPr>
        <w:ind w:left="1276"/>
      </w:pPr>
      <w:r>
        <w:t>Publiczny Żłobek w Starej Błotnicy, Stara Błotnica 1, 26-806 Stara Błotnica.</w:t>
      </w:r>
    </w:p>
    <w:p w:rsidR="003A7441" w:rsidRDefault="003A7441" w:rsidP="0076699E">
      <w:pPr>
        <w:pStyle w:val="Akapitzlist"/>
        <w:numPr>
          <w:ilvl w:val="0"/>
          <w:numId w:val="19"/>
        </w:numPr>
        <w:ind w:left="426"/>
        <w:jc w:val="both"/>
      </w:pPr>
      <w:r>
        <w:t>Podstawą do wystawienia faktury przez Wykonawcę będą Protokoły Odbioru Dostaw.</w:t>
      </w:r>
    </w:p>
    <w:p w:rsidR="003A7441" w:rsidRDefault="003A7441" w:rsidP="0076699E">
      <w:pPr>
        <w:pStyle w:val="Akapitzlist"/>
        <w:numPr>
          <w:ilvl w:val="0"/>
          <w:numId w:val="19"/>
        </w:numPr>
        <w:ind w:left="426"/>
        <w:jc w:val="both"/>
      </w:pPr>
      <w:r>
        <w:t>W przypadku wystawienia faktury w formie pisemnej, prawidłowo wystawiona faktura powinna być doręczona do siedziby Zamawiającego.</w:t>
      </w:r>
    </w:p>
    <w:p w:rsidR="003A7441" w:rsidRDefault="003A7441" w:rsidP="0076699E">
      <w:pPr>
        <w:pStyle w:val="Akapitzlist"/>
        <w:numPr>
          <w:ilvl w:val="0"/>
          <w:numId w:val="19"/>
        </w:numPr>
        <w:ind w:left="426"/>
        <w:jc w:val="both"/>
      </w:pPr>
      <w:r>
        <w:t xml:space="preserve">Dopuszcza się składanie faktur elektronicznych w rozumieniu art. 2 pkt 32 ustawy z dnia 11 marca 2004 o podatku od towarów i usług (tekst jedn. - Dz.U. z </w:t>
      </w:r>
      <w:r w:rsidRPr="00C63F2F">
        <w:rPr>
          <w:color w:val="auto"/>
        </w:rPr>
        <w:t>2025</w:t>
      </w:r>
      <w:r>
        <w:rPr>
          <w:color w:val="auto"/>
        </w:rPr>
        <w:t xml:space="preserve"> </w:t>
      </w:r>
      <w:r w:rsidRPr="00C63F2F">
        <w:rPr>
          <w:color w:val="auto"/>
        </w:rPr>
        <w:t>poz. 775</w:t>
      </w:r>
      <w:r>
        <w:t xml:space="preserve">). Tak wystawiona faktura winna być doręczona na adres: </w:t>
      </w:r>
      <w:r w:rsidRPr="00575332">
        <w:rPr>
          <w:b/>
          <w:bCs/>
        </w:rPr>
        <w:t>zlobek@starablotnica.pl</w:t>
      </w:r>
      <w:r>
        <w:t xml:space="preserve"> Za datę wpływu faktury elektronicznej uznaje się datę jej dostarczenia na adres skrzynki podawczej wskazanej w zdaniu poprzednim w dniu roboczym w godzinach pomiędzy 7:00 a 14:00. Fakturę doręczoną w dni wolne od pracy lub po godzinie 14:00 uznaje się za doręczoną w następnym dniu roboczym. Nie będzie stanowić faktury elektronicznej faktura wystawiona w formie papierowej, a następnie zeskanowana i przesłana w formie elektronicznej.</w:t>
      </w:r>
    </w:p>
    <w:p w:rsidR="003A7441" w:rsidRDefault="003A7441" w:rsidP="0076699E">
      <w:pPr>
        <w:pStyle w:val="Akapitzlist"/>
        <w:numPr>
          <w:ilvl w:val="0"/>
          <w:numId w:val="19"/>
        </w:numPr>
        <w:ind w:left="426"/>
        <w:jc w:val="both"/>
      </w:pPr>
      <w:r>
        <w:t>Z zastrzeżeniem postanowień ust. 8 Wynagrodzenie będzie płatne na rachunek bankowy Wykonawcy. Za dzień dokonania płatności przyjmuje się dzień obciążenia rachunku bankowego Zamawiającego.</w:t>
      </w:r>
    </w:p>
    <w:p w:rsidR="003A7441" w:rsidRDefault="003A7441" w:rsidP="0076699E">
      <w:pPr>
        <w:pStyle w:val="Akapitzlist"/>
        <w:numPr>
          <w:ilvl w:val="0"/>
          <w:numId w:val="19"/>
        </w:numPr>
        <w:ind w:left="426"/>
        <w:jc w:val="both"/>
      </w:pPr>
      <w:r>
        <w:t>Podatek VAT naliczony zostanie w wysokości obowiązującej w dniu wystawienia faktury.</w:t>
      </w:r>
    </w:p>
    <w:p w:rsidR="003A7441" w:rsidRPr="0076699E" w:rsidRDefault="003A7441" w:rsidP="0076699E">
      <w:pPr>
        <w:jc w:val="center"/>
        <w:rPr>
          <w:b/>
          <w:bCs/>
        </w:rPr>
      </w:pPr>
      <w:r w:rsidRPr="0076699E">
        <w:rPr>
          <w:b/>
          <w:bCs/>
        </w:rPr>
        <w:t>§ 6 Porozumiewanie się stron</w:t>
      </w:r>
    </w:p>
    <w:p w:rsidR="003A7441" w:rsidRDefault="003A7441" w:rsidP="0076699E">
      <w:pPr>
        <w:pStyle w:val="Akapitzlist"/>
        <w:numPr>
          <w:ilvl w:val="0"/>
          <w:numId w:val="20"/>
        </w:numPr>
        <w:jc w:val="both"/>
      </w:pPr>
      <w:r>
        <w:t>Strony ustalają osoby upoważnione do bieżących kontaktów w trakcie realizacji umowy:</w:t>
      </w:r>
    </w:p>
    <w:p w:rsidR="003A7441" w:rsidRDefault="003A7441" w:rsidP="0076699E">
      <w:pPr>
        <w:pStyle w:val="Akapitzlist"/>
        <w:numPr>
          <w:ilvl w:val="0"/>
          <w:numId w:val="21"/>
        </w:numPr>
        <w:jc w:val="both"/>
      </w:pPr>
      <w:r>
        <w:t>ze strony Zamawiającego – Duda Małgorzata</w:t>
      </w:r>
    </w:p>
    <w:p w:rsidR="003A7441" w:rsidRDefault="003A7441" w:rsidP="0076699E">
      <w:pPr>
        <w:pStyle w:val="Akapitzlist"/>
        <w:numPr>
          <w:ilvl w:val="0"/>
          <w:numId w:val="21"/>
        </w:numPr>
        <w:jc w:val="both"/>
      </w:pPr>
      <w:r>
        <w:t>ze strony Wykonawcy – ……………………………..</w:t>
      </w:r>
    </w:p>
    <w:p w:rsidR="003A7441" w:rsidRDefault="003A7441" w:rsidP="0076699E">
      <w:pPr>
        <w:pStyle w:val="Akapitzlist"/>
        <w:numPr>
          <w:ilvl w:val="0"/>
          <w:numId w:val="20"/>
        </w:numPr>
        <w:jc w:val="both"/>
      </w:pPr>
      <w:r>
        <w:t>W zakresie wzajemnego współdziałania przy realizacji przedmiotu umowy, strony zobowiązują się działać niezwłocznie, przestrzegając obowiązujących przepisów prawa                      i ustalonych zwyczajów z poszanowaniem praw drugiej strony.</w:t>
      </w:r>
    </w:p>
    <w:p w:rsidR="003A7441" w:rsidRDefault="003A7441" w:rsidP="00C63BC2">
      <w:pPr>
        <w:jc w:val="center"/>
        <w:rPr>
          <w:b/>
          <w:bCs/>
        </w:rPr>
      </w:pPr>
    </w:p>
    <w:p w:rsidR="003A7441" w:rsidRPr="00C63BC2" w:rsidRDefault="003A7441" w:rsidP="00C63BC2">
      <w:pPr>
        <w:jc w:val="center"/>
        <w:rPr>
          <w:b/>
          <w:bCs/>
        </w:rPr>
      </w:pPr>
      <w:r w:rsidRPr="00C63BC2">
        <w:rPr>
          <w:b/>
          <w:bCs/>
        </w:rPr>
        <w:t>§ 7 Kary umowne</w:t>
      </w:r>
    </w:p>
    <w:p w:rsidR="003A7441" w:rsidRDefault="003A7441" w:rsidP="0004437B">
      <w:pPr>
        <w:pStyle w:val="Akapitzlist"/>
        <w:numPr>
          <w:ilvl w:val="0"/>
          <w:numId w:val="22"/>
        </w:numPr>
        <w:jc w:val="both"/>
      </w:pPr>
      <w:r>
        <w:t>Strony ustalają odpowiedzialność za niewykonanie lub nienależyte wykonanie zobowiązań umownych w formie kar umownych w następujących przypadkach i wysokościach:</w:t>
      </w:r>
    </w:p>
    <w:p w:rsidR="003A7441" w:rsidRDefault="003A7441" w:rsidP="0004437B">
      <w:pPr>
        <w:pStyle w:val="Akapitzlist"/>
        <w:numPr>
          <w:ilvl w:val="0"/>
          <w:numId w:val="23"/>
        </w:numPr>
        <w:jc w:val="both"/>
      </w:pPr>
      <w:r>
        <w:t>W razie niewykonania lub nienależytego wykonania umowy Dostawca zobowiązuje się zapłacić Zamawiającemu kary umowne w wysokości: 20% wartości umowy brutto, gdy Zamawiający odstąpi od umowy z powodu okoliczności leżących po stronie Dostawcy, 5% wartości towaru niewydanego w terminie za każdy rozpoczęty dzień zwłoki, 5% wartości towaru, w którym stwierdzono rozbieżności ilościowo-jakościowe , za każdy rozpoczęty dzień zwłoki w ich usunięciu, jeżeli zwłoka trwała nie dłużej niż 1 dzień i 10% za każdy następny dzień.</w:t>
      </w:r>
    </w:p>
    <w:p w:rsidR="003A7441" w:rsidRDefault="003A7441" w:rsidP="0004437B">
      <w:pPr>
        <w:pStyle w:val="Akapitzlist"/>
        <w:numPr>
          <w:ilvl w:val="0"/>
          <w:numId w:val="22"/>
        </w:numPr>
        <w:jc w:val="both"/>
      </w:pPr>
      <w:r>
        <w:t>Strony mogą dochodzić na zasadach ogólnych odszkodowania przewyższającego wysokość kar umownych.</w:t>
      </w:r>
    </w:p>
    <w:p w:rsidR="003A7441" w:rsidRDefault="003A7441" w:rsidP="00427A81">
      <w:pPr>
        <w:jc w:val="both"/>
      </w:pPr>
      <w:r>
        <w:t xml:space="preserve"> </w:t>
      </w:r>
    </w:p>
    <w:p w:rsidR="003A7441" w:rsidRPr="0004437B" w:rsidRDefault="003A7441" w:rsidP="00323C03">
      <w:pPr>
        <w:jc w:val="center"/>
        <w:rPr>
          <w:b/>
          <w:bCs/>
        </w:rPr>
      </w:pPr>
      <w:r w:rsidRPr="0004437B">
        <w:rPr>
          <w:b/>
          <w:bCs/>
        </w:rPr>
        <w:t>§ 8</w:t>
      </w:r>
      <w:r>
        <w:rPr>
          <w:b/>
          <w:bCs/>
        </w:rPr>
        <w:t xml:space="preserve"> </w:t>
      </w:r>
      <w:r w:rsidRPr="0004437B">
        <w:rPr>
          <w:b/>
          <w:bCs/>
        </w:rPr>
        <w:t>Odstąpienie od Umowy/Rozwiązanie Umowy</w:t>
      </w:r>
    </w:p>
    <w:p w:rsidR="003A7441" w:rsidRDefault="003A7441" w:rsidP="0004437B">
      <w:pPr>
        <w:pStyle w:val="Akapitzlist"/>
        <w:numPr>
          <w:ilvl w:val="0"/>
          <w:numId w:val="24"/>
        </w:numPr>
        <w:jc w:val="both"/>
      </w:pPr>
      <w:r>
        <w:t>Niezależnie od podstaw odstąpienia od Umowy wynikających z przepisów prawa lub                          z innych postanowień Umowy, Zamawiający ma prawo odstąpić od Umowy w przypadku wystąpienia którejkolwiek z poniższych okoliczności:</w:t>
      </w:r>
    </w:p>
    <w:p w:rsidR="003A7441" w:rsidRDefault="003A7441" w:rsidP="0004437B">
      <w:pPr>
        <w:pStyle w:val="Akapitzlist"/>
        <w:numPr>
          <w:ilvl w:val="0"/>
          <w:numId w:val="25"/>
        </w:numPr>
        <w:jc w:val="both"/>
      </w:pPr>
      <w:r>
        <w:t>Wykonawca przynajmniej raz nie zrealizuje dostawy;</w:t>
      </w:r>
    </w:p>
    <w:p w:rsidR="003A7441" w:rsidRDefault="003A7441" w:rsidP="0004437B">
      <w:pPr>
        <w:pStyle w:val="Akapitzlist"/>
        <w:numPr>
          <w:ilvl w:val="0"/>
          <w:numId w:val="25"/>
        </w:numPr>
        <w:jc w:val="both"/>
      </w:pPr>
      <w:r>
        <w:t>Wykonawca co najmniej czterokrotnie opóźni się z dostawą;</w:t>
      </w:r>
    </w:p>
    <w:p w:rsidR="003A7441" w:rsidRDefault="003A7441" w:rsidP="0004437B">
      <w:pPr>
        <w:pStyle w:val="Akapitzlist"/>
        <w:numPr>
          <w:ilvl w:val="0"/>
          <w:numId w:val="25"/>
        </w:numPr>
        <w:jc w:val="both"/>
      </w:pPr>
      <w:r>
        <w:t>Wykonawca co najmniej trzykrotnie dostarczy w całości lub części produkty w jakości nieodpowiadającej wymogom określonym w umowie;</w:t>
      </w:r>
    </w:p>
    <w:p w:rsidR="003A7441" w:rsidRDefault="003A7441" w:rsidP="0004437B">
      <w:pPr>
        <w:pStyle w:val="Akapitzlist"/>
        <w:numPr>
          <w:ilvl w:val="0"/>
          <w:numId w:val="25"/>
        </w:numPr>
        <w:jc w:val="both"/>
      </w:pPr>
      <w:r>
        <w:t>Wystąpienia przesłanek do naliczenia Wykonawcy kar umownych na kwotę stanowiącą ponad 30% Wartości Przedmiotu Umowy;</w:t>
      </w:r>
    </w:p>
    <w:p w:rsidR="003A7441" w:rsidRDefault="003A7441" w:rsidP="0004437B">
      <w:pPr>
        <w:pStyle w:val="Akapitzlist"/>
        <w:numPr>
          <w:ilvl w:val="0"/>
          <w:numId w:val="25"/>
        </w:numPr>
        <w:jc w:val="both"/>
      </w:pPr>
      <w:r>
        <w:t>Wykonawca opóźnia się z realizacją zapotrzebowania o więcej niż 3 dni;</w:t>
      </w:r>
    </w:p>
    <w:p w:rsidR="003A7441" w:rsidRDefault="003A7441" w:rsidP="00575332">
      <w:pPr>
        <w:pStyle w:val="Akapitzlist"/>
        <w:numPr>
          <w:ilvl w:val="0"/>
          <w:numId w:val="25"/>
        </w:numPr>
        <w:jc w:val="both"/>
      </w:pPr>
      <w:r>
        <w:t xml:space="preserve">Wykonawca wykonuje dostawy niezgodnie z </w:t>
      </w:r>
      <w:r w:rsidRPr="00323C03">
        <w:rPr>
          <w:color w:val="auto"/>
        </w:rPr>
        <w:t>U</w:t>
      </w:r>
      <w:r>
        <w:t>mową.</w:t>
      </w:r>
    </w:p>
    <w:p w:rsidR="003A7441" w:rsidRDefault="003A7441" w:rsidP="0004437B">
      <w:pPr>
        <w:pStyle w:val="Akapitzlist"/>
        <w:numPr>
          <w:ilvl w:val="0"/>
          <w:numId w:val="25"/>
        </w:numPr>
        <w:jc w:val="both"/>
      </w:pPr>
      <w:r>
        <w:t>Zamawiający ma prawo wykonania prawa odstąpienia w terminie do7 dni od dnia powzięcia wiadomości o przyczynie odstąpienia określonej w ust. 1 pkt 1-6</w:t>
      </w:r>
    </w:p>
    <w:p w:rsidR="003A7441" w:rsidRDefault="003A7441" w:rsidP="0004437B">
      <w:pPr>
        <w:pStyle w:val="Akapitzlist"/>
        <w:numPr>
          <w:ilvl w:val="0"/>
          <w:numId w:val="25"/>
        </w:numPr>
        <w:jc w:val="both"/>
      </w:pPr>
      <w:r>
        <w:t>W razie wystąpienia istotnej zmiany okoliczności powodującej, że wykonanie umowy nie leży w interesie publicznym, czego nie można było przewidzieć w chwili zawarcia umowy – odstąpienie od umowy w tym przypadku może nastąpić w terminie 30 dni od powzięcia wiadomości o powyższych okolicznościach; zostanie ogłoszona upadłość lub likwidacja, postawienie w stan likwidacji Wykonawcy; zostanie wydany nakaz zajęcia majątku Wykonawcy;</w:t>
      </w:r>
    </w:p>
    <w:p w:rsidR="003A7441" w:rsidRDefault="003A7441" w:rsidP="00575332">
      <w:pPr>
        <w:pStyle w:val="Akapitzlist"/>
        <w:numPr>
          <w:ilvl w:val="0"/>
          <w:numId w:val="25"/>
        </w:numPr>
        <w:jc w:val="both"/>
      </w:pPr>
      <w:r>
        <w:lastRenderedPageBreak/>
        <w:t xml:space="preserve">Wykonawcy przysługuje prawo odstąpienia od </w:t>
      </w:r>
      <w:r w:rsidRPr="00575332">
        <w:rPr>
          <w:color w:val="auto"/>
        </w:rPr>
        <w:t>U</w:t>
      </w:r>
      <w:r>
        <w:t xml:space="preserve">mowy, jeżeli Zamawiający nie wywiązuje się z obowiązku zapłaty faktur mimo dodatkowego pisemnego wezwania w terminie 45 dni od upływu terminu na zapłatę faktury, określonego w niniejszej </w:t>
      </w:r>
      <w:r w:rsidRPr="00575332">
        <w:rPr>
          <w:color w:val="auto"/>
        </w:rPr>
        <w:t>U</w:t>
      </w:r>
      <w:r>
        <w:t>mowie;</w:t>
      </w:r>
    </w:p>
    <w:p w:rsidR="003A7441" w:rsidRDefault="003A7441" w:rsidP="00575332">
      <w:pPr>
        <w:pStyle w:val="Akapitzlist"/>
        <w:numPr>
          <w:ilvl w:val="0"/>
          <w:numId w:val="25"/>
        </w:numPr>
        <w:jc w:val="both"/>
      </w:pPr>
      <w:r>
        <w:t xml:space="preserve"> Odstąpienie od umowy winno nastąpić w formie pisemnej pod rygorem nieważności takiego oświadczenia i powinno zawierać uzasadnienie.</w:t>
      </w:r>
    </w:p>
    <w:p w:rsidR="003A7441" w:rsidRPr="0004437B" w:rsidRDefault="003A7441" w:rsidP="0004437B">
      <w:pPr>
        <w:jc w:val="center"/>
        <w:rPr>
          <w:b/>
          <w:bCs/>
        </w:rPr>
      </w:pPr>
      <w:r w:rsidRPr="0004437B">
        <w:rPr>
          <w:b/>
          <w:bCs/>
        </w:rPr>
        <w:t>§ 9 Zmiany do Umowy</w:t>
      </w:r>
    </w:p>
    <w:p w:rsidR="003A7441" w:rsidRDefault="003A7441" w:rsidP="00C6373A">
      <w:pPr>
        <w:pStyle w:val="Akapitzlist"/>
        <w:numPr>
          <w:ilvl w:val="0"/>
          <w:numId w:val="26"/>
        </w:numPr>
        <w:jc w:val="both"/>
      </w:pPr>
      <w:r>
        <w:t>Wszelkie zmiany i uzupełnienia</w:t>
      </w:r>
      <w:r w:rsidRPr="00323C03">
        <w:rPr>
          <w:color w:val="auto"/>
        </w:rPr>
        <w:t xml:space="preserve"> U</w:t>
      </w:r>
      <w:r>
        <w:t xml:space="preserve">mowy mogą być dokonywane jedynie w formie pisemnej                     w postaci aneksu do </w:t>
      </w:r>
      <w:r w:rsidRPr="00323C03">
        <w:rPr>
          <w:color w:val="auto"/>
        </w:rPr>
        <w:t>U</w:t>
      </w:r>
      <w:r>
        <w:t>mowy, pod rygorem nieważności.</w:t>
      </w:r>
    </w:p>
    <w:p w:rsidR="003A7441" w:rsidRDefault="003A7441" w:rsidP="0010781B">
      <w:pPr>
        <w:pStyle w:val="Akapitzlist"/>
        <w:numPr>
          <w:ilvl w:val="0"/>
          <w:numId w:val="26"/>
        </w:numPr>
        <w:jc w:val="both"/>
      </w:pPr>
      <w:r>
        <w:t>Zamawiający oświadcza, iż, przewiduje możliwość istotnych zmian Umowy w stosunku do treści oferty, na podstawie której dokonano wyboru Wykonawcy, w przypadku wystąpienia co najmniej jednej z wymienionych w niniejszym ustępie okoliczności oraz określa warunki tych zmian:</w:t>
      </w:r>
    </w:p>
    <w:p w:rsidR="003A7441" w:rsidRDefault="003A7441" w:rsidP="0010781B">
      <w:pPr>
        <w:pStyle w:val="Akapitzlist"/>
        <w:numPr>
          <w:ilvl w:val="0"/>
          <w:numId w:val="28"/>
        </w:numPr>
        <w:jc w:val="both"/>
      </w:pPr>
      <w:r>
        <w:t>Zmiany terminu realizacji zamówienia w przypadku:</w:t>
      </w:r>
    </w:p>
    <w:p w:rsidR="003A7441" w:rsidRDefault="003A7441" w:rsidP="00427A81">
      <w:pPr>
        <w:pStyle w:val="Akapitzlist"/>
        <w:numPr>
          <w:ilvl w:val="0"/>
          <w:numId w:val="29"/>
        </w:numPr>
        <w:jc w:val="both"/>
      </w:pPr>
      <w:r>
        <w:t>wystąpienia siły wyższej (kataklizmy lub inne czynniki zewnętrzne, niemożliwe do przewidzenia wydarzenia, którym nie można zapobiec), które będą miały wpływ na treść zawartej umowy i termin realizacji dostaw;</w:t>
      </w:r>
    </w:p>
    <w:p w:rsidR="003A7441" w:rsidRDefault="003A7441" w:rsidP="0010781B">
      <w:pPr>
        <w:pStyle w:val="Akapitzlist"/>
        <w:numPr>
          <w:ilvl w:val="0"/>
          <w:numId w:val="29"/>
        </w:numPr>
        <w:jc w:val="both"/>
      </w:pPr>
      <w:r>
        <w:t>zmiany przepisów powodujących konieczność innych rozwiązań niż zakładano w opisie przedmiotu zamówienia;</w:t>
      </w:r>
    </w:p>
    <w:p w:rsidR="003A7441" w:rsidRDefault="003A7441" w:rsidP="0010781B">
      <w:pPr>
        <w:pStyle w:val="Akapitzlist"/>
        <w:numPr>
          <w:ilvl w:val="0"/>
          <w:numId w:val="28"/>
        </w:numPr>
        <w:jc w:val="both"/>
      </w:pPr>
      <w:r>
        <w:t>Pozostałe zmiany:</w:t>
      </w:r>
    </w:p>
    <w:p w:rsidR="003A7441" w:rsidRDefault="003A7441" w:rsidP="0010781B">
      <w:pPr>
        <w:pStyle w:val="Akapitzlist"/>
        <w:numPr>
          <w:ilvl w:val="0"/>
          <w:numId w:val="30"/>
        </w:numPr>
        <w:jc w:val="both"/>
      </w:pPr>
      <w:r>
        <w:t>w każdym przypadku, gdy zmiana jest korzystna dla Zamawiającego (np. zmniejszenie cen jednostkowych zamówienia, skrócenie czasu dostaw);</w:t>
      </w:r>
    </w:p>
    <w:p w:rsidR="003A7441" w:rsidRDefault="003A7441" w:rsidP="0010781B">
      <w:pPr>
        <w:pStyle w:val="Akapitzlist"/>
        <w:numPr>
          <w:ilvl w:val="0"/>
          <w:numId w:val="30"/>
        </w:numPr>
        <w:jc w:val="both"/>
      </w:pPr>
      <w:r>
        <w:t>w przypadku zmiany wysokości obowiązującej stawki podatku VAT, w sytuacji, gdy                      w trakcie realizacji przedmiotu umowy, nastąpi zmiana stawki VAT dla produktów objętych przedmiotem umowy. W takim przypadku Zamawiający dopuszcza możliwość zmiany cen jednostkowych brutto przedmiotu zamówienia i wysokości wynagrodzenia określonego                   w niniejszej umowie, o kwotę równą różnicy w kwocie podatku, jednakże wyłącznie co do części wynagrodzenia za dostawy, których do dnia zmiany podatku VAT jeszcze nie wykonano.</w:t>
      </w:r>
    </w:p>
    <w:p w:rsidR="003A7441" w:rsidRDefault="003A7441" w:rsidP="0010781B">
      <w:pPr>
        <w:pStyle w:val="Akapitzlist"/>
        <w:numPr>
          <w:ilvl w:val="0"/>
          <w:numId w:val="30"/>
        </w:numPr>
        <w:jc w:val="both"/>
      </w:pPr>
      <w:r>
        <w:t>zmiana sposobu rozliczania umowy lub dokonywania płatności na rzecz Wykonawcy                  (np. terminu płatności faktury, zmiana okresu rozliczeniowego);</w:t>
      </w:r>
    </w:p>
    <w:p w:rsidR="003A7441" w:rsidRDefault="003A7441" w:rsidP="00852444">
      <w:pPr>
        <w:pStyle w:val="Akapitzlist"/>
        <w:numPr>
          <w:ilvl w:val="0"/>
          <w:numId w:val="30"/>
        </w:numPr>
        <w:jc w:val="both"/>
      </w:pPr>
      <w:r>
        <w:t xml:space="preserve">rezygnacja przez Zamawiającego z realizacji części przedmiotu </w:t>
      </w:r>
      <w:r w:rsidRPr="000166BE">
        <w:rPr>
          <w:color w:val="auto"/>
          <w:kern w:val="0"/>
        </w:rPr>
        <w:t>u</w:t>
      </w:r>
      <w:r>
        <w:t>mowy. W takim przypadku wynagrodzenie przysługujące Wykonawcy zostanie pomniejszone, przy czym rezygnacja  przez Zamawiającego z części przedmiotu umowy może dotyczyć nie więcej niż 30 % przedmiotu zamówienia.</w:t>
      </w:r>
    </w:p>
    <w:p w:rsidR="003A7441" w:rsidRPr="006338BA" w:rsidRDefault="003A7441" w:rsidP="006338BA">
      <w:pPr>
        <w:jc w:val="center"/>
        <w:rPr>
          <w:b/>
          <w:bCs/>
        </w:rPr>
      </w:pPr>
      <w:r w:rsidRPr="006338BA">
        <w:rPr>
          <w:b/>
          <w:bCs/>
        </w:rPr>
        <w:lastRenderedPageBreak/>
        <w:t xml:space="preserve">§ 11 </w:t>
      </w:r>
      <w:r>
        <w:rPr>
          <w:b/>
          <w:bCs/>
        </w:rPr>
        <w:t>P</w:t>
      </w:r>
      <w:r w:rsidRPr="006338BA">
        <w:rPr>
          <w:b/>
          <w:bCs/>
        </w:rPr>
        <w:t>ostanowienia końcowe</w:t>
      </w:r>
    </w:p>
    <w:p w:rsidR="003A7441" w:rsidRPr="007C1F88" w:rsidRDefault="003A7441" w:rsidP="006338BA">
      <w:pPr>
        <w:pStyle w:val="Akapitzlist"/>
        <w:numPr>
          <w:ilvl w:val="0"/>
          <w:numId w:val="31"/>
        </w:numPr>
        <w:jc w:val="both"/>
        <w:rPr>
          <w:color w:val="auto"/>
        </w:rPr>
      </w:pPr>
      <w:r>
        <w:t xml:space="preserve">W sprawach nieuregulowanych niniejszą umową będą miały zastosowanie przepisy ustawy Kodeks cywilny, </w:t>
      </w:r>
      <w:r w:rsidRPr="007C1F88">
        <w:rPr>
          <w:color w:val="auto"/>
        </w:rPr>
        <w:t>oraz inne powszechnie obowiązujące przepisy prawa.</w:t>
      </w:r>
    </w:p>
    <w:p w:rsidR="003A7441" w:rsidRDefault="003A7441" w:rsidP="006338BA">
      <w:pPr>
        <w:pStyle w:val="Akapitzlist"/>
        <w:numPr>
          <w:ilvl w:val="0"/>
          <w:numId w:val="31"/>
        </w:numPr>
        <w:jc w:val="both"/>
      </w:pPr>
      <w:r>
        <w:t>Wszelkie spory, jakie mogą wyniknąć między Stronami w związku z realizacją postanowień niniejszej Umowy, będą rozwiązywane polubownie.</w:t>
      </w:r>
    </w:p>
    <w:p w:rsidR="003A7441" w:rsidRDefault="003A7441" w:rsidP="006338BA">
      <w:pPr>
        <w:pStyle w:val="Akapitzlist"/>
        <w:numPr>
          <w:ilvl w:val="0"/>
          <w:numId w:val="31"/>
        </w:numPr>
        <w:jc w:val="both"/>
      </w:pPr>
      <w:r>
        <w:t>Strony zgodnie oświadczają, że Zamawiający dostarczył Wykonawcy formularz ofertowy zawierający istotne dla Zamawiającego postanowienia i zobowiązania Wykonawcy oraz że są one wprowadzone do niniejszej umowy zgodnie z warunkami zamówienia publicznego                   i stanowią jej integralną część.</w:t>
      </w:r>
    </w:p>
    <w:p w:rsidR="003A7441" w:rsidRDefault="003A7441" w:rsidP="006338BA">
      <w:pPr>
        <w:pStyle w:val="Akapitzlist"/>
        <w:numPr>
          <w:ilvl w:val="0"/>
          <w:numId w:val="31"/>
        </w:numPr>
        <w:jc w:val="both"/>
      </w:pPr>
      <w:r>
        <w:t>Wszelkie załączniki do niniejszej umowy, w szczególności Zapytanie ofertowe  oraz Oferta Wykonawcy stanowią integralną część niniejszej umowy.</w:t>
      </w:r>
    </w:p>
    <w:p w:rsidR="003A7441" w:rsidRDefault="003A7441" w:rsidP="006338BA">
      <w:pPr>
        <w:pStyle w:val="Akapitzlist"/>
        <w:numPr>
          <w:ilvl w:val="0"/>
          <w:numId w:val="31"/>
        </w:numPr>
        <w:jc w:val="both"/>
      </w:pPr>
      <w:r>
        <w:t>Wykonawca wykonujący za pisemną zgodą Zamawiającego przedmiot umowy przy udziale innych podmiotów ponosi pełną odpowiedzialność za ich działanie lub zaniechanie działania, jak za swoje własne działania lub zaniechanie.</w:t>
      </w:r>
    </w:p>
    <w:p w:rsidR="003A7441" w:rsidRDefault="003A7441" w:rsidP="006338BA">
      <w:pPr>
        <w:pStyle w:val="Akapitzlist"/>
        <w:numPr>
          <w:ilvl w:val="0"/>
          <w:numId w:val="31"/>
        </w:numPr>
        <w:jc w:val="both"/>
      </w:pPr>
      <w:r>
        <w:t xml:space="preserve">Wykonawca zobowiązany jest do niezwłocznego informowania Zamawiającego o każdej zmianie adresu siedziby i o każdej innej zmianie w działaniach Wykonawcy mogącej mieć wpływ na realizację </w:t>
      </w:r>
      <w:r>
        <w:rPr>
          <w:color w:val="auto"/>
        </w:rPr>
        <w:t>U</w:t>
      </w:r>
      <w:r>
        <w:t>mowy. W przypadku niedopełnienia tego obowiązku Wykonawcę będą obciążać ewentualne koszty mogące wyniknąć wskutek zaniechania.</w:t>
      </w:r>
    </w:p>
    <w:p w:rsidR="003A7441" w:rsidRDefault="003A7441" w:rsidP="006338BA">
      <w:pPr>
        <w:pStyle w:val="Akapitzlist"/>
        <w:numPr>
          <w:ilvl w:val="0"/>
          <w:numId w:val="31"/>
        </w:numPr>
        <w:jc w:val="both"/>
      </w:pPr>
      <w:r>
        <w:t>Umowę sporządzono w dwóch jednobrzmiących egzemplarzach po jednym dla każdej ze Stron.</w:t>
      </w:r>
    </w:p>
    <w:p w:rsidR="003A7441" w:rsidRDefault="003A7441" w:rsidP="006338BA">
      <w:pPr>
        <w:pStyle w:val="Akapitzlist"/>
        <w:numPr>
          <w:ilvl w:val="0"/>
          <w:numId w:val="31"/>
        </w:numPr>
        <w:jc w:val="both"/>
      </w:pPr>
      <w:r>
        <w:t>Załączniki do umowy:</w:t>
      </w:r>
    </w:p>
    <w:p w:rsidR="003A7441" w:rsidRDefault="003A7441" w:rsidP="006338BA">
      <w:pPr>
        <w:pStyle w:val="Akapitzlist"/>
        <w:numPr>
          <w:ilvl w:val="0"/>
          <w:numId w:val="32"/>
        </w:numPr>
        <w:jc w:val="both"/>
      </w:pPr>
      <w:r>
        <w:t>Zapytanie ofertowe,</w:t>
      </w:r>
    </w:p>
    <w:p w:rsidR="003A7441" w:rsidRDefault="003A7441" w:rsidP="006338BA">
      <w:pPr>
        <w:pStyle w:val="Akapitzlist"/>
        <w:numPr>
          <w:ilvl w:val="0"/>
          <w:numId w:val="32"/>
        </w:numPr>
        <w:jc w:val="both"/>
      </w:pPr>
      <w:r>
        <w:t>Oferta wykonawcy,</w:t>
      </w:r>
    </w:p>
    <w:p w:rsidR="003A7441" w:rsidRDefault="003A7441" w:rsidP="00427A81">
      <w:pPr>
        <w:pStyle w:val="Akapitzlist"/>
        <w:numPr>
          <w:ilvl w:val="0"/>
          <w:numId w:val="32"/>
        </w:numPr>
        <w:jc w:val="both"/>
      </w:pPr>
      <w:r>
        <w:t>……………………..</w:t>
      </w:r>
    </w:p>
    <w:p w:rsidR="003A7441" w:rsidRDefault="003A7441" w:rsidP="006338BA">
      <w:pPr>
        <w:jc w:val="both"/>
      </w:pPr>
    </w:p>
    <w:p w:rsidR="003A7441" w:rsidRDefault="003A7441" w:rsidP="006338BA">
      <w:pPr>
        <w:jc w:val="both"/>
      </w:pPr>
      <w:r>
        <w:t>Podpisy</w:t>
      </w:r>
    </w:p>
    <w:p w:rsidR="003A7441" w:rsidRDefault="003A7441" w:rsidP="006338BA">
      <w:pPr>
        <w:pStyle w:val="Akapitzlist"/>
        <w:ind w:left="1080" w:firstLine="0"/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  <w:t>WYKONAWCA:</w:t>
      </w:r>
    </w:p>
    <w:sectPr w:rsidR="003A7441" w:rsidSect="000B5A3F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C68" w:rsidRDefault="002E1C68" w:rsidP="00404871">
      <w:pPr>
        <w:spacing w:line="240" w:lineRule="auto"/>
      </w:pPr>
      <w:r>
        <w:separator/>
      </w:r>
    </w:p>
  </w:endnote>
  <w:endnote w:type="continuationSeparator" w:id="0">
    <w:p w:rsidR="002E1C68" w:rsidRDefault="002E1C68" w:rsidP="004048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441" w:rsidRDefault="003A7441" w:rsidP="00404871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B37DB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B37DB">
      <w:rPr>
        <w:b/>
        <w:bCs/>
        <w:noProof/>
      </w:rPr>
      <w:t>8</w:t>
    </w:r>
    <w:r>
      <w:rPr>
        <w:b/>
        <w:bCs/>
      </w:rPr>
      <w:fldChar w:fldCharType="end"/>
    </w:r>
  </w:p>
  <w:p w:rsidR="003A7441" w:rsidRDefault="003A74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C68" w:rsidRDefault="002E1C68" w:rsidP="00404871">
      <w:pPr>
        <w:spacing w:line="240" w:lineRule="auto"/>
      </w:pPr>
      <w:r>
        <w:separator/>
      </w:r>
    </w:p>
  </w:footnote>
  <w:footnote w:type="continuationSeparator" w:id="0">
    <w:p w:rsidR="002E1C68" w:rsidRDefault="002E1C68" w:rsidP="004048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441" w:rsidRDefault="003A744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CFD"/>
    <w:multiLevelType w:val="hybridMultilevel"/>
    <w:tmpl w:val="2CB8E948"/>
    <w:lvl w:ilvl="0" w:tplc="76041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B4F26"/>
    <w:multiLevelType w:val="hybridMultilevel"/>
    <w:tmpl w:val="26F4A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492B"/>
    <w:multiLevelType w:val="hybridMultilevel"/>
    <w:tmpl w:val="C14C0B8E"/>
    <w:lvl w:ilvl="0" w:tplc="F54AB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9747F"/>
    <w:multiLevelType w:val="hybridMultilevel"/>
    <w:tmpl w:val="16FC06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2520D"/>
    <w:multiLevelType w:val="hybridMultilevel"/>
    <w:tmpl w:val="F5B81D32"/>
    <w:lvl w:ilvl="0" w:tplc="74E4DD9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8C03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1C2E6C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DAB60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74A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75EA02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929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E962F3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4090665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5" w15:restartNumberingAfterBreak="0">
    <w:nsid w:val="14646DE4"/>
    <w:multiLevelType w:val="hybridMultilevel"/>
    <w:tmpl w:val="A0B26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837"/>
    <w:multiLevelType w:val="hybridMultilevel"/>
    <w:tmpl w:val="EE34CFAE"/>
    <w:lvl w:ilvl="0" w:tplc="E15E8CDE">
      <w:start w:val="1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9BFED5A2">
      <w:numFmt w:val="bullet"/>
      <w:lvlText w:val="•"/>
      <w:lvlJc w:val="left"/>
      <w:pPr>
        <w:ind w:left="1362" w:hanging="336"/>
      </w:pPr>
      <w:rPr>
        <w:rFonts w:hint="default"/>
      </w:rPr>
    </w:lvl>
    <w:lvl w:ilvl="2" w:tplc="37C6FC28">
      <w:numFmt w:val="bullet"/>
      <w:lvlText w:val="•"/>
      <w:lvlJc w:val="left"/>
      <w:pPr>
        <w:ind w:left="2245" w:hanging="336"/>
      </w:pPr>
      <w:rPr>
        <w:rFonts w:hint="default"/>
      </w:rPr>
    </w:lvl>
    <w:lvl w:ilvl="3" w:tplc="2BA24940">
      <w:numFmt w:val="bullet"/>
      <w:lvlText w:val="•"/>
      <w:lvlJc w:val="left"/>
      <w:pPr>
        <w:ind w:left="3127" w:hanging="336"/>
      </w:pPr>
      <w:rPr>
        <w:rFonts w:hint="default"/>
      </w:rPr>
    </w:lvl>
    <w:lvl w:ilvl="4" w:tplc="8AE2AAD4">
      <w:numFmt w:val="bullet"/>
      <w:lvlText w:val="•"/>
      <w:lvlJc w:val="left"/>
      <w:pPr>
        <w:ind w:left="4010" w:hanging="336"/>
      </w:pPr>
      <w:rPr>
        <w:rFonts w:hint="default"/>
      </w:rPr>
    </w:lvl>
    <w:lvl w:ilvl="5" w:tplc="FB6AD1F2">
      <w:numFmt w:val="bullet"/>
      <w:lvlText w:val="•"/>
      <w:lvlJc w:val="left"/>
      <w:pPr>
        <w:ind w:left="4893" w:hanging="336"/>
      </w:pPr>
      <w:rPr>
        <w:rFonts w:hint="default"/>
      </w:rPr>
    </w:lvl>
    <w:lvl w:ilvl="6" w:tplc="C9EAA758">
      <w:numFmt w:val="bullet"/>
      <w:lvlText w:val="•"/>
      <w:lvlJc w:val="left"/>
      <w:pPr>
        <w:ind w:left="5775" w:hanging="336"/>
      </w:pPr>
      <w:rPr>
        <w:rFonts w:hint="default"/>
      </w:rPr>
    </w:lvl>
    <w:lvl w:ilvl="7" w:tplc="45AE778A">
      <w:numFmt w:val="bullet"/>
      <w:lvlText w:val="•"/>
      <w:lvlJc w:val="left"/>
      <w:pPr>
        <w:ind w:left="6658" w:hanging="336"/>
      </w:pPr>
      <w:rPr>
        <w:rFonts w:hint="default"/>
      </w:rPr>
    </w:lvl>
    <w:lvl w:ilvl="8" w:tplc="870436FA">
      <w:numFmt w:val="bullet"/>
      <w:lvlText w:val="•"/>
      <w:lvlJc w:val="left"/>
      <w:pPr>
        <w:ind w:left="7541" w:hanging="336"/>
      </w:pPr>
      <w:rPr>
        <w:rFonts w:hint="default"/>
      </w:rPr>
    </w:lvl>
  </w:abstractNum>
  <w:abstractNum w:abstractNumId="7" w15:restartNumberingAfterBreak="0">
    <w:nsid w:val="17F830C2"/>
    <w:multiLevelType w:val="hybridMultilevel"/>
    <w:tmpl w:val="63FE9FDC"/>
    <w:lvl w:ilvl="0" w:tplc="421A59F8">
      <w:start w:val="4"/>
      <w:numFmt w:val="decimal"/>
      <w:lvlText w:val="%1."/>
      <w:lvlJc w:val="left"/>
      <w:pPr>
        <w:ind w:left="488" w:hanging="336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1" w:tplc="1A663000">
      <w:start w:val="1"/>
      <w:numFmt w:val="decimal"/>
      <w:lvlText w:val="%2."/>
      <w:lvlJc w:val="left"/>
      <w:pPr>
        <w:ind w:left="1532" w:hanging="682"/>
      </w:pPr>
      <w:rPr>
        <w:rFonts w:ascii="Arial" w:eastAsia="Times New Roman" w:hAnsi="Arial" w:hint="default"/>
        <w:spacing w:val="-1"/>
        <w:w w:val="100"/>
        <w:sz w:val="22"/>
        <w:szCs w:val="22"/>
      </w:rPr>
    </w:lvl>
    <w:lvl w:ilvl="2" w:tplc="F52C3C9E">
      <w:numFmt w:val="bullet"/>
      <w:lvlText w:val="•"/>
      <w:lvlJc w:val="left"/>
      <w:pPr>
        <w:ind w:left="2402" w:hanging="682"/>
      </w:pPr>
      <w:rPr>
        <w:rFonts w:hint="default"/>
      </w:rPr>
    </w:lvl>
    <w:lvl w:ilvl="3" w:tplc="D3F4E79E">
      <w:numFmt w:val="bullet"/>
      <w:lvlText w:val="•"/>
      <w:lvlJc w:val="left"/>
      <w:pPr>
        <w:ind w:left="3265" w:hanging="682"/>
      </w:pPr>
      <w:rPr>
        <w:rFonts w:hint="default"/>
      </w:rPr>
    </w:lvl>
    <w:lvl w:ilvl="4" w:tplc="24F64F0C">
      <w:numFmt w:val="bullet"/>
      <w:lvlText w:val="•"/>
      <w:lvlJc w:val="left"/>
      <w:pPr>
        <w:ind w:left="4128" w:hanging="682"/>
      </w:pPr>
      <w:rPr>
        <w:rFonts w:hint="default"/>
      </w:rPr>
    </w:lvl>
    <w:lvl w:ilvl="5" w:tplc="E5FCA79C">
      <w:numFmt w:val="bullet"/>
      <w:lvlText w:val="•"/>
      <w:lvlJc w:val="left"/>
      <w:pPr>
        <w:ind w:left="4991" w:hanging="682"/>
      </w:pPr>
      <w:rPr>
        <w:rFonts w:hint="default"/>
      </w:rPr>
    </w:lvl>
    <w:lvl w:ilvl="6" w:tplc="A330E1CA">
      <w:numFmt w:val="bullet"/>
      <w:lvlText w:val="•"/>
      <w:lvlJc w:val="left"/>
      <w:pPr>
        <w:ind w:left="5854" w:hanging="682"/>
      </w:pPr>
      <w:rPr>
        <w:rFonts w:hint="default"/>
      </w:rPr>
    </w:lvl>
    <w:lvl w:ilvl="7" w:tplc="7EA26C8A">
      <w:numFmt w:val="bullet"/>
      <w:lvlText w:val="•"/>
      <w:lvlJc w:val="left"/>
      <w:pPr>
        <w:ind w:left="6717" w:hanging="682"/>
      </w:pPr>
      <w:rPr>
        <w:rFonts w:hint="default"/>
      </w:rPr>
    </w:lvl>
    <w:lvl w:ilvl="8" w:tplc="6A50FFD4">
      <w:numFmt w:val="bullet"/>
      <w:lvlText w:val="•"/>
      <w:lvlJc w:val="left"/>
      <w:pPr>
        <w:ind w:left="7580" w:hanging="682"/>
      </w:pPr>
      <w:rPr>
        <w:rFonts w:hint="default"/>
      </w:rPr>
    </w:lvl>
  </w:abstractNum>
  <w:abstractNum w:abstractNumId="8" w15:restartNumberingAfterBreak="0">
    <w:nsid w:val="19546D64"/>
    <w:multiLevelType w:val="hybridMultilevel"/>
    <w:tmpl w:val="1F323E48"/>
    <w:lvl w:ilvl="0" w:tplc="F99C7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54736"/>
    <w:multiLevelType w:val="hybridMultilevel"/>
    <w:tmpl w:val="3130487A"/>
    <w:lvl w:ilvl="0" w:tplc="42285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B44D25"/>
    <w:multiLevelType w:val="hybridMultilevel"/>
    <w:tmpl w:val="B81EE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63A04"/>
    <w:multiLevelType w:val="hybridMultilevel"/>
    <w:tmpl w:val="D9644C9E"/>
    <w:lvl w:ilvl="0" w:tplc="A5DEDBCE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28964F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468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4B20F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D12DC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3EDA85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4B425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F643E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8A846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2" w15:restartNumberingAfterBreak="0">
    <w:nsid w:val="260D70A7"/>
    <w:multiLevelType w:val="hybridMultilevel"/>
    <w:tmpl w:val="077A1EDA"/>
    <w:lvl w:ilvl="0" w:tplc="EA86D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7709E"/>
    <w:multiLevelType w:val="hybridMultilevel"/>
    <w:tmpl w:val="FA2AD7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D1140"/>
    <w:multiLevelType w:val="hybridMultilevel"/>
    <w:tmpl w:val="0B842460"/>
    <w:lvl w:ilvl="0" w:tplc="F44496C8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394A1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05402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9049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757A43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60D089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208E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AE962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ACC812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5" w15:restartNumberingAfterBreak="0">
    <w:nsid w:val="2F4806E0"/>
    <w:multiLevelType w:val="hybridMultilevel"/>
    <w:tmpl w:val="28968D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A2524"/>
    <w:multiLevelType w:val="hybridMultilevel"/>
    <w:tmpl w:val="607A8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A0E2C"/>
    <w:multiLevelType w:val="hybridMultilevel"/>
    <w:tmpl w:val="BB14777C"/>
    <w:lvl w:ilvl="0" w:tplc="3F32D7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F8412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548C1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602262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E0886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29D8B4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F3C8FF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FBD00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1F0C9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8" w15:restartNumberingAfterBreak="0">
    <w:nsid w:val="335A3A7E"/>
    <w:multiLevelType w:val="hybridMultilevel"/>
    <w:tmpl w:val="346A4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22DFB"/>
    <w:multiLevelType w:val="hybridMultilevel"/>
    <w:tmpl w:val="4FBA2456"/>
    <w:lvl w:ilvl="0" w:tplc="3F5E5D9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EF6E3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EC5C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1AE62E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48CDB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D95073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D6DC50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24E24C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E668C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0" w15:restartNumberingAfterBreak="0">
    <w:nsid w:val="41E66586"/>
    <w:multiLevelType w:val="hybridMultilevel"/>
    <w:tmpl w:val="0206F2D2"/>
    <w:lvl w:ilvl="0" w:tplc="12CA392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02BC47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B1A43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2AC05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CF4C45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22866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7E8083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F70F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CEA88E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43711093"/>
    <w:multiLevelType w:val="hybridMultilevel"/>
    <w:tmpl w:val="624A2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10E1A"/>
    <w:multiLevelType w:val="hybridMultilevel"/>
    <w:tmpl w:val="EEBC5144"/>
    <w:lvl w:ilvl="0" w:tplc="B1DA9148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EC2E2A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7F0A1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EB6E93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400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C3D078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40380D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CF9048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058C45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3" w15:restartNumberingAfterBreak="0">
    <w:nsid w:val="4F583551"/>
    <w:multiLevelType w:val="hybridMultilevel"/>
    <w:tmpl w:val="0868C322"/>
    <w:lvl w:ilvl="0" w:tplc="AB8CC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65650"/>
    <w:multiLevelType w:val="hybridMultilevel"/>
    <w:tmpl w:val="FD4A8376"/>
    <w:lvl w:ilvl="0" w:tplc="044299D4">
      <w:start w:val="1"/>
      <w:numFmt w:val="decimal"/>
      <w:lvlText w:val="%1)"/>
      <w:lvlJc w:val="left"/>
      <w:pPr>
        <w:ind w:left="4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36" w:hanging="360"/>
      </w:pPr>
    </w:lvl>
    <w:lvl w:ilvl="2" w:tplc="0415001B">
      <w:start w:val="1"/>
      <w:numFmt w:val="lowerRoman"/>
      <w:lvlText w:val="%3."/>
      <w:lvlJc w:val="right"/>
      <w:pPr>
        <w:ind w:left="1856" w:hanging="180"/>
      </w:pPr>
    </w:lvl>
    <w:lvl w:ilvl="3" w:tplc="0415000F">
      <w:start w:val="1"/>
      <w:numFmt w:val="decimal"/>
      <w:lvlText w:val="%4."/>
      <w:lvlJc w:val="left"/>
      <w:pPr>
        <w:ind w:left="2576" w:hanging="360"/>
      </w:pPr>
    </w:lvl>
    <w:lvl w:ilvl="4" w:tplc="04150019">
      <w:start w:val="1"/>
      <w:numFmt w:val="lowerLetter"/>
      <w:lvlText w:val="%5."/>
      <w:lvlJc w:val="left"/>
      <w:pPr>
        <w:ind w:left="3296" w:hanging="360"/>
      </w:pPr>
    </w:lvl>
    <w:lvl w:ilvl="5" w:tplc="0415001B">
      <w:start w:val="1"/>
      <w:numFmt w:val="lowerRoman"/>
      <w:lvlText w:val="%6."/>
      <w:lvlJc w:val="right"/>
      <w:pPr>
        <w:ind w:left="4016" w:hanging="180"/>
      </w:pPr>
    </w:lvl>
    <w:lvl w:ilvl="6" w:tplc="0415000F">
      <w:start w:val="1"/>
      <w:numFmt w:val="decimal"/>
      <w:lvlText w:val="%7."/>
      <w:lvlJc w:val="left"/>
      <w:pPr>
        <w:ind w:left="4736" w:hanging="360"/>
      </w:pPr>
    </w:lvl>
    <w:lvl w:ilvl="7" w:tplc="04150019">
      <w:start w:val="1"/>
      <w:numFmt w:val="lowerLetter"/>
      <w:lvlText w:val="%8."/>
      <w:lvlJc w:val="left"/>
      <w:pPr>
        <w:ind w:left="5456" w:hanging="360"/>
      </w:pPr>
    </w:lvl>
    <w:lvl w:ilvl="8" w:tplc="0415001B">
      <w:start w:val="1"/>
      <w:numFmt w:val="lowerRoman"/>
      <w:lvlText w:val="%9."/>
      <w:lvlJc w:val="right"/>
      <w:pPr>
        <w:ind w:left="6176" w:hanging="180"/>
      </w:pPr>
    </w:lvl>
  </w:abstractNum>
  <w:abstractNum w:abstractNumId="25" w15:restartNumberingAfterBreak="0">
    <w:nsid w:val="62FD58FC"/>
    <w:multiLevelType w:val="hybridMultilevel"/>
    <w:tmpl w:val="DE980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D1BD7"/>
    <w:multiLevelType w:val="hybridMultilevel"/>
    <w:tmpl w:val="7D92E3E6"/>
    <w:lvl w:ilvl="0" w:tplc="9B7C80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4E7AF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23C8FB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A4109D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608E84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AA18F4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89BC93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975ACC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700AAF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27" w15:restartNumberingAfterBreak="0">
    <w:nsid w:val="6E3F4926"/>
    <w:multiLevelType w:val="hybridMultilevel"/>
    <w:tmpl w:val="CFAED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EA722E"/>
    <w:multiLevelType w:val="hybridMultilevel"/>
    <w:tmpl w:val="2FE00B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8136D"/>
    <w:multiLevelType w:val="hybridMultilevel"/>
    <w:tmpl w:val="C73AA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502C2"/>
    <w:multiLevelType w:val="hybridMultilevel"/>
    <w:tmpl w:val="18C48BD2"/>
    <w:lvl w:ilvl="0" w:tplc="0B287D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D806ACF"/>
    <w:multiLevelType w:val="hybridMultilevel"/>
    <w:tmpl w:val="6E38D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6"/>
  </w:num>
  <w:num w:numId="4">
    <w:abstractNumId w:val="11"/>
  </w:num>
  <w:num w:numId="5">
    <w:abstractNumId w:val="17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6"/>
  </w:num>
  <w:num w:numId="11">
    <w:abstractNumId w:val="29"/>
  </w:num>
  <w:num w:numId="12">
    <w:abstractNumId w:val="24"/>
  </w:num>
  <w:num w:numId="13">
    <w:abstractNumId w:val="1"/>
  </w:num>
  <w:num w:numId="14">
    <w:abstractNumId w:val="31"/>
  </w:num>
  <w:num w:numId="15">
    <w:abstractNumId w:val="10"/>
  </w:num>
  <w:num w:numId="16">
    <w:abstractNumId w:val="30"/>
  </w:num>
  <w:num w:numId="17">
    <w:abstractNumId w:val="16"/>
  </w:num>
  <w:num w:numId="18">
    <w:abstractNumId w:val="18"/>
  </w:num>
  <w:num w:numId="19">
    <w:abstractNumId w:val="5"/>
  </w:num>
  <w:num w:numId="20">
    <w:abstractNumId w:val="25"/>
  </w:num>
  <w:num w:numId="21">
    <w:abstractNumId w:val="27"/>
  </w:num>
  <w:num w:numId="22">
    <w:abstractNumId w:val="8"/>
  </w:num>
  <w:num w:numId="23">
    <w:abstractNumId w:val="28"/>
  </w:num>
  <w:num w:numId="24">
    <w:abstractNumId w:val="0"/>
  </w:num>
  <w:num w:numId="25">
    <w:abstractNumId w:val="13"/>
  </w:num>
  <w:num w:numId="26">
    <w:abstractNumId w:val="2"/>
  </w:num>
  <w:num w:numId="27">
    <w:abstractNumId w:val="9"/>
  </w:num>
  <w:num w:numId="28">
    <w:abstractNumId w:val="21"/>
  </w:num>
  <w:num w:numId="29">
    <w:abstractNumId w:val="15"/>
  </w:num>
  <w:num w:numId="30">
    <w:abstractNumId w:val="3"/>
  </w:num>
  <w:num w:numId="31">
    <w:abstractNumId w:val="1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0B9F"/>
    <w:rsid w:val="000166BE"/>
    <w:rsid w:val="0004437B"/>
    <w:rsid w:val="00054AED"/>
    <w:rsid w:val="00057223"/>
    <w:rsid w:val="000610AB"/>
    <w:rsid w:val="0006551D"/>
    <w:rsid w:val="000A6908"/>
    <w:rsid w:val="000B5A3F"/>
    <w:rsid w:val="000C2514"/>
    <w:rsid w:val="000F0640"/>
    <w:rsid w:val="0010781B"/>
    <w:rsid w:val="00116E3B"/>
    <w:rsid w:val="00122C35"/>
    <w:rsid w:val="001251C2"/>
    <w:rsid w:val="001321F0"/>
    <w:rsid w:val="00146D9B"/>
    <w:rsid w:val="00165F9B"/>
    <w:rsid w:val="001D23BF"/>
    <w:rsid w:val="001F16A0"/>
    <w:rsid w:val="00232D34"/>
    <w:rsid w:val="002E1C68"/>
    <w:rsid w:val="0030290A"/>
    <w:rsid w:val="00323C03"/>
    <w:rsid w:val="00324A08"/>
    <w:rsid w:val="003A7441"/>
    <w:rsid w:val="003C65DA"/>
    <w:rsid w:val="003D7B6C"/>
    <w:rsid w:val="00404871"/>
    <w:rsid w:val="00427A81"/>
    <w:rsid w:val="004D1F3F"/>
    <w:rsid w:val="00557428"/>
    <w:rsid w:val="00575332"/>
    <w:rsid w:val="00587208"/>
    <w:rsid w:val="005B43CF"/>
    <w:rsid w:val="005F4D6A"/>
    <w:rsid w:val="006034E6"/>
    <w:rsid w:val="00612C8D"/>
    <w:rsid w:val="006338BA"/>
    <w:rsid w:val="00651895"/>
    <w:rsid w:val="0065276B"/>
    <w:rsid w:val="00661866"/>
    <w:rsid w:val="006A73E1"/>
    <w:rsid w:val="006B37DB"/>
    <w:rsid w:val="006D6D3C"/>
    <w:rsid w:val="006F03DC"/>
    <w:rsid w:val="006F6E1D"/>
    <w:rsid w:val="0073617B"/>
    <w:rsid w:val="0074578D"/>
    <w:rsid w:val="00754CB7"/>
    <w:rsid w:val="00760901"/>
    <w:rsid w:val="0076699E"/>
    <w:rsid w:val="00793472"/>
    <w:rsid w:val="007C1F88"/>
    <w:rsid w:val="007F0B9F"/>
    <w:rsid w:val="007F3791"/>
    <w:rsid w:val="00816B61"/>
    <w:rsid w:val="00841E3C"/>
    <w:rsid w:val="00852444"/>
    <w:rsid w:val="008614CF"/>
    <w:rsid w:val="00872D2F"/>
    <w:rsid w:val="00886BE9"/>
    <w:rsid w:val="00912AF3"/>
    <w:rsid w:val="009520E2"/>
    <w:rsid w:val="00974D94"/>
    <w:rsid w:val="00980158"/>
    <w:rsid w:val="0098721B"/>
    <w:rsid w:val="00A06018"/>
    <w:rsid w:val="00A33488"/>
    <w:rsid w:val="00A53F64"/>
    <w:rsid w:val="00A61845"/>
    <w:rsid w:val="00B24356"/>
    <w:rsid w:val="00B63809"/>
    <w:rsid w:val="00BA14B7"/>
    <w:rsid w:val="00BB0A43"/>
    <w:rsid w:val="00BC2435"/>
    <w:rsid w:val="00BC3E04"/>
    <w:rsid w:val="00BE0C37"/>
    <w:rsid w:val="00BE21CA"/>
    <w:rsid w:val="00C10C95"/>
    <w:rsid w:val="00C427C8"/>
    <w:rsid w:val="00C55ABE"/>
    <w:rsid w:val="00C6373A"/>
    <w:rsid w:val="00C63BC2"/>
    <w:rsid w:val="00C63F2F"/>
    <w:rsid w:val="00CE3123"/>
    <w:rsid w:val="00D124F1"/>
    <w:rsid w:val="00D841E7"/>
    <w:rsid w:val="00DD3E7F"/>
    <w:rsid w:val="00E023E0"/>
    <w:rsid w:val="00E24FE7"/>
    <w:rsid w:val="00E5751D"/>
    <w:rsid w:val="00E67030"/>
    <w:rsid w:val="00EA79BE"/>
    <w:rsid w:val="00F62B3E"/>
    <w:rsid w:val="00F80E50"/>
    <w:rsid w:val="00FA34AE"/>
    <w:rsid w:val="00FC7766"/>
    <w:rsid w:val="00FE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B17A93-1314-49EC-AB7B-822D78A8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A3F"/>
    <w:pPr>
      <w:spacing w:line="360" w:lineRule="auto"/>
      <w:ind w:left="11" w:hanging="11"/>
    </w:pPr>
    <w:rPr>
      <w:rFonts w:ascii="Times New Roman" w:hAnsi="Times New Roman"/>
      <w:color w:val="000000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51C2"/>
    <w:pPr>
      <w:keepNext/>
      <w:keepLines/>
      <w:spacing w:after="20" w:line="259" w:lineRule="auto"/>
      <w:ind w:left="360" w:firstLine="0"/>
      <w:outlineLvl w:val="0"/>
    </w:pPr>
    <w:rPr>
      <w:b/>
      <w:bCs/>
      <w:i/>
      <w:iCs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251C2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C55ABE"/>
    <w:pPr>
      <w:ind w:left="720"/>
    </w:pPr>
  </w:style>
  <w:style w:type="paragraph" w:styleId="Nagwek">
    <w:name w:val="header"/>
    <w:basedOn w:val="Normalny"/>
    <w:link w:val="NagwekZnak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locked/>
    <w:rsid w:val="00404871"/>
    <w:rPr>
      <w:rFonts w:ascii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4048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locked/>
    <w:rsid w:val="00404871"/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2453</Words>
  <Characters>14720</Characters>
  <Application>Microsoft Office Word</Application>
  <DocSecurity>0</DocSecurity>
  <Lines>122</Lines>
  <Paragraphs>34</Paragraphs>
  <ScaleCrop>false</ScaleCrop>
  <Company>HP</Company>
  <LinksUpToDate>false</LinksUpToDate>
  <CharactersWithSpaces>17139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Urzednik</cp:lastModifiedBy>
  <cp:revision>4</cp:revision>
  <cp:lastPrinted>2025-10-14T09:50:00Z</cp:lastPrinted>
  <dcterms:created xsi:type="dcterms:W3CDTF">2025-12-02T23:03:00Z</dcterms:created>
  <dcterms:modified xsi:type="dcterms:W3CDTF">2025-12-05T08:03:00Z</dcterms:modified>
</cp:coreProperties>
</file>