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C63032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C63032">
        <w:rPr>
          <w:rFonts w:ascii="Times New Roman" w:hAnsi="Times New Roman" w:cs="Times New Roman"/>
          <w:sz w:val="24"/>
        </w:rPr>
        <w:t>na Zapytanie ofertowe z dnia 26.01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 xml:space="preserve">w Publicznym Gimnazjum oraz w Szkole Podstawowej im. </w:t>
      </w:r>
      <w:r w:rsidR="006A339F">
        <w:rPr>
          <w:rFonts w:ascii="Times New Roman" w:hAnsi="Times New Roman" w:cs="Times New Roman"/>
          <w:b/>
          <w:sz w:val="24"/>
        </w:rPr>
        <w:t>Marii Konopnickiej w Starym Goździe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6A339F">
        <w:rPr>
          <w:rFonts w:ascii="Times New Roman" w:hAnsi="Times New Roman" w:cs="Times New Roman"/>
          <w:b/>
          <w:sz w:val="24"/>
        </w:rPr>
        <w:br/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A339F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 xml:space="preserve">iż zgadzam się na wykonanie zamówienia wg warunków określonych </w:t>
      </w:r>
      <w:r w:rsidR="006A339F">
        <w:rPr>
          <w:rFonts w:ascii="Times New Roman" w:hAnsi="Times New Roman" w:cs="Times New Roman"/>
          <w:sz w:val="24"/>
        </w:rPr>
        <w:br/>
      </w:r>
      <w:r w:rsidR="0066440B">
        <w:rPr>
          <w:rFonts w:ascii="Times New Roman" w:hAnsi="Times New Roman" w:cs="Times New Roman"/>
          <w:sz w:val="24"/>
        </w:rPr>
        <w:t>w Zapytaniu ofertowym i oferuję następującą cenę  za realizację przedmiotu zamówienia:</w:t>
      </w:r>
    </w:p>
    <w:p w:rsidR="00A34BA1" w:rsidRPr="00C33E43" w:rsidRDefault="00A34BA1" w:rsidP="00A3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34BA1" w:rsidRPr="00C33E43" w:rsidRDefault="00A34BA1" w:rsidP="00A3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34BA1" w:rsidRPr="00C33E43" w:rsidRDefault="00A34BA1" w:rsidP="00A3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A34BA1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A34BA1" w:rsidRPr="00780DC2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sz w:val="24"/>
          <w:szCs w:val="26"/>
        </w:rPr>
        <w:t>W tym:</w:t>
      </w:r>
    </w:p>
    <w:p w:rsidR="00A34BA1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b/>
          <w:sz w:val="24"/>
          <w:szCs w:val="26"/>
        </w:rPr>
        <w:t>Część I.</w:t>
      </w:r>
      <w:r>
        <w:rPr>
          <w:rFonts w:ascii="Times New Roman" w:hAnsi="Times New Roman"/>
          <w:sz w:val="24"/>
          <w:szCs w:val="26"/>
        </w:rPr>
        <w:t xml:space="preserve"> Wyposażenie pracowni do nauczania przedmiotów matematycznych w Publicznym Gimnazjum</w:t>
      </w:r>
    </w:p>
    <w:p w:rsidR="00A34BA1" w:rsidRPr="00C33E43" w:rsidRDefault="00A34BA1" w:rsidP="00A3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34BA1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780DC2">
        <w:rPr>
          <w:rFonts w:ascii="Times New Roman" w:hAnsi="Times New Roman"/>
          <w:b/>
          <w:sz w:val="24"/>
          <w:szCs w:val="26"/>
        </w:rPr>
        <w:lastRenderedPageBreak/>
        <w:t xml:space="preserve">Część II. </w:t>
      </w:r>
      <w:r>
        <w:rPr>
          <w:rFonts w:ascii="Times New Roman" w:hAnsi="Times New Roman"/>
          <w:sz w:val="24"/>
          <w:szCs w:val="26"/>
        </w:rPr>
        <w:t xml:space="preserve">Wyposażenie pracowni do nauczania przedmiotów przyrodniczych w Szkole Podstawowej im. </w:t>
      </w:r>
      <w:r w:rsidR="00340474">
        <w:rPr>
          <w:rFonts w:ascii="Times New Roman" w:hAnsi="Times New Roman"/>
          <w:sz w:val="24"/>
          <w:szCs w:val="26"/>
        </w:rPr>
        <w:t>Marii Konopnickiej</w:t>
      </w:r>
    </w:p>
    <w:p w:rsidR="00A34BA1" w:rsidRDefault="00A34BA1" w:rsidP="00A34B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</w:t>
      </w:r>
      <w:r>
        <w:rPr>
          <w:rFonts w:ascii="Times New Roman" w:hAnsi="Times New Roman"/>
          <w:sz w:val="24"/>
          <w:szCs w:val="26"/>
        </w:rPr>
        <w:t>towa brutto  ……………………………………….PLN</w:t>
      </w:r>
    </w:p>
    <w:p w:rsidR="00A34BA1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34BA1" w:rsidRPr="00A34BA1" w:rsidRDefault="00A34BA1" w:rsidP="00A34BA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Koszty poszczególnych pozycji przedstawiają się następująco: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1701"/>
        <w:gridCol w:w="2268"/>
        <w:gridCol w:w="2126"/>
      </w:tblGrid>
      <w:tr w:rsidR="00A34BA1" w:rsidRPr="0083771B" w:rsidTr="00D42AEA">
        <w:trPr>
          <w:trHeight w:val="5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I. Wyposażenie pracowni do nauczania przedmiotów matematycznych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Publicznym Gimnazjum</w:t>
            </w: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[sztuk/zestaw]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multimedialny do matematyki w gimnazjum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Kalkulatory proste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800991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4BA1" w:rsidRDefault="00275D96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II. </w:t>
            </w:r>
            <w:r w:rsidR="00A34BA1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do nauczania przedmiotów przyrodniczych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Szkole Podstawowej im. Marii Konopnickiej </w:t>
            </w: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shd w:val="clear" w:color="auto" w:fill="FFFFFF" w:themeFill="background1"/>
            <w:vAlign w:val="center"/>
          </w:tcPr>
          <w:p w:rsidR="00A34BA1" w:rsidRPr="00274CBF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4BA1" w:rsidRPr="00274CBF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4BA1" w:rsidRPr="00274CBF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4BA1" w:rsidRPr="00274CBF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4BA1" w:rsidRPr="00274CBF" w:rsidRDefault="00A34BA1" w:rsidP="001746A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komputera</w:t>
            </w:r>
          </w:p>
        </w:tc>
        <w:tc>
          <w:tcPr>
            <w:tcW w:w="1701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83771B" w:rsidRDefault="00A34BA1" w:rsidP="00996D64">
            <w:pPr>
              <w:pStyle w:val="NormalnyWeb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4BA1" w:rsidRPr="0083771B" w:rsidRDefault="00A34BA1" w:rsidP="00996D64">
            <w:pPr>
              <w:pStyle w:val="NormalnyWeb"/>
              <w:jc w:val="both"/>
              <w:rPr>
                <w:sz w:val="20"/>
                <w:szCs w:val="20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Mikroskop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podłączeniem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komputera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6109BD" w:rsidRDefault="00A34BA1" w:rsidP="00996D64">
            <w:pPr>
              <w:pStyle w:val="NormalnyWeb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6109BD" w:rsidRDefault="00A34BA1" w:rsidP="00996D64">
            <w:pPr>
              <w:pStyle w:val="NormalnyWeb"/>
              <w:jc w:val="both"/>
              <w:rPr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F02059" w:rsidRDefault="00A34BA1" w:rsidP="00996D64">
            <w:pPr>
              <w:pStyle w:val="Bezodstpw"/>
              <w:rPr>
                <w:rFonts w:ascii="Times New Roman" w:eastAsia="Times New Roman" w:hAnsi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A34BA1" w:rsidRPr="00F02059" w:rsidRDefault="00A34BA1" w:rsidP="00996D64">
            <w:pPr>
              <w:pStyle w:val="Bezodstpw"/>
              <w:rPr>
                <w:rFonts w:ascii="Times New Roman" w:eastAsia="Times New Roman" w:hAnsi="Times New Roman"/>
                <w:b/>
                <w:sz w:val="32"/>
                <w:szCs w:val="20"/>
                <w:lang w:eastAsia="pl-PL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34BA1" w:rsidRPr="000F44D7" w:rsidRDefault="00A34BA1" w:rsidP="00A34BA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elektroniczna</w:t>
            </w:r>
            <w:r w:rsidRPr="000F4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  <w:tc>
          <w:tcPr>
            <w:tcW w:w="2126" w:type="dxa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34BA1" w:rsidRPr="000F44D7" w:rsidRDefault="00A34BA1" w:rsidP="00A34BA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 elektroniczna </w:t>
            </w:r>
          </w:p>
        </w:tc>
        <w:tc>
          <w:tcPr>
            <w:tcW w:w="1701" w:type="dxa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  <w:tc>
          <w:tcPr>
            <w:tcW w:w="2126" w:type="dxa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preparacyjny</w:t>
            </w:r>
          </w:p>
        </w:tc>
        <w:tc>
          <w:tcPr>
            <w:tcW w:w="1701" w:type="dxa"/>
            <w:vAlign w:val="center"/>
          </w:tcPr>
          <w:p w:rsidR="00A34BA1" w:rsidRPr="00A34BA1" w:rsidRDefault="0077127E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  <w:tc>
          <w:tcPr>
            <w:tcW w:w="2126" w:type="dxa"/>
          </w:tcPr>
          <w:p w:rsidR="00A34BA1" w:rsidRPr="000F44D7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color w:val="FF0000"/>
                <w:sz w:val="24"/>
                <w:szCs w:val="18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10" w:type="dxa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szkiełek podstawowych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vAlign w:val="center"/>
          </w:tcPr>
          <w:p w:rsidR="00A34BA1" w:rsidRP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szkiełek nakrywkowych</w:t>
            </w:r>
          </w:p>
        </w:tc>
        <w:tc>
          <w:tcPr>
            <w:tcW w:w="1701" w:type="dxa"/>
            <w:vAlign w:val="center"/>
          </w:tcPr>
          <w:p w:rsidR="00A34BA1" w:rsidRDefault="0026421C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34BA1" w:rsidRPr="00E064D0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E064D0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590313">
        <w:trPr>
          <w:trHeight w:val="405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doświadczalny – zestaw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baterią owocową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A34BA1" w:rsidRPr="00E064D0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E064D0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do rysowania mapy poziomicowej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D921B3" w:rsidRDefault="00A34BA1" w:rsidP="00996D64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D921B3" w:rsidRDefault="00A34BA1" w:rsidP="00996D64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demonstracji energii słonecznej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Obieg wody w przyrodzie – model – symulator 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D921B3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D921B3" w:rsidRDefault="00A34BA1" w:rsidP="00996D64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34BA1" w:rsidRPr="005F639C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A34BA1" w:rsidRPr="005F639C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Stoper</w:t>
            </w:r>
          </w:p>
        </w:tc>
        <w:tc>
          <w:tcPr>
            <w:tcW w:w="1701" w:type="dxa"/>
            <w:vAlign w:val="center"/>
          </w:tcPr>
          <w:p w:rsidR="00A34BA1" w:rsidRPr="0083771B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4BA1" w:rsidRPr="00D921B3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BA1" w:rsidRPr="00D921B3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do określania kierunku wiatru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  <w:vAlign w:val="center"/>
          </w:tcPr>
          <w:p w:rsidR="00A34BA1" w:rsidRDefault="00A34BA1" w:rsidP="00275D96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Krążek barw </w:t>
            </w:r>
            <w:r w:rsidR="00275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wirownicą ręczną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A45FFA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BA1" w:rsidRPr="00A45FFA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Okulary do mieszania barw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34BA1" w:rsidRPr="0090341B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90341B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wprowadzający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optyki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34BA1" w:rsidRPr="0090341B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90341B" w:rsidRDefault="00A34BA1" w:rsidP="00996D64">
            <w:pPr>
              <w:tabs>
                <w:tab w:val="left" w:pos="6807"/>
                <w:tab w:val="center" w:pos="7002"/>
              </w:tabs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Opiłki do badania pola magnetycznego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A34BA1" w:rsidRDefault="00A34BA1" w:rsidP="00996D6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Pudełko z opiłkami</w:t>
            </w:r>
          </w:p>
        </w:tc>
        <w:tc>
          <w:tcPr>
            <w:tcW w:w="1701" w:type="dxa"/>
            <w:vAlign w:val="center"/>
          </w:tcPr>
          <w:p w:rsidR="00A34BA1" w:rsidRDefault="00181BF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34BA1" w:rsidRPr="0090341B" w:rsidRDefault="00A34BA1" w:rsidP="009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BA1" w:rsidRPr="0090341B" w:rsidRDefault="00A34BA1" w:rsidP="009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410" w:type="dxa"/>
            <w:vAlign w:val="center"/>
          </w:tcPr>
          <w:p w:rsidR="00A34BA1" w:rsidRDefault="00A34BA1" w:rsidP="00275D96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badania rozszerzalności cieplnej</w:t>
            </w:r>
          </w:p>
        </w:tc>
        <w:tc>
          <w:tcPr>
            <w:tcW w:w="1701" w:type="dxa"/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4BA1" w:rsidRPr="0090341B" w:rsidRDefault="00A34BA1" w:rsidP="00996D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34BA1" w:rsidRPr="0090341B" w:rsidRDefault="00A34BA1" w:rsidP="00996D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4BA1" w:rsidRPr="0083771B" w:rsidTr="00A34BA1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Latarka doładowywana ręcznie - energooszczędna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4BA1" w:rsidRDefault="00A34BA1" w:rsidP="00996D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BA1" w:rsidRPr="009E4282" w:rsidRDefault="00A34BA1" w:rsidP="00996D6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BA1" w:rsidRPr="009E4282" w:rsidRDefault="00A34BA1" w:rsidP="00996D6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0"/>
                <w:shd w:val="clear" w:color="auto" w:fill="FFFFFF"/>
              </w:rPr>
            </w:pPr>
          </w:p>
        </w:tc>
      </w:tr>
      <w:tr w:rsidR="00275D96" w:rsidRPr="0083771B" w:rsidTr="00275D96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75D96" w:rsidRPr="00003B31" w:rsidRDefault="00275D96" w:rsidP="00003B3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3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275D96" w:rsidRPr="009E4282" w:rsidRDefault="00275D96" w:rsidP="00275D9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0"/>
                <w:shd w:val="clear" w:color="auto" w:fill="FFFFFF"/>
              </w:rPr>
            </w:pPr>
            <w:r w:rsidRPr="00003B31">
              <w:rPr>
                <w:sz w:val="24"/>
                <w:szCs w:val="20"/>
                <w:shd w:val="clear" w:color="auto" w:fill="FFFFFF"/>
              </w:rPr>
              <w:t>SUMA</w:t>
            </w:r>
            <w:r>
              <w:rPr>
                <w:sz w:val="24"/>
                <w:szCs w:val="20"/>
                <w:shd w:val="clear" w:color="auto" w:fill="FFFFFF"/>
              </w:rPr>
              <w:t xml:space="preserve"> </w:t>
            </w:r>
            <w:r w:rsidRPr="00275D96">
              <w:rPr>
                <w:b w:val="0"/>
                <w:sz w:val="24"/>
                <w:szCs w:val="20"/>
                <w:shd w:val="clear" w:color="auto" w:fill="FFFFFF"/>
              </w:rPr>
              <w:t>(cena brutto ogółem)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5D96" w:rsidRPr="009E4282" w:rsidRDefault="00275D96" w:rsidP="00996D6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0"/>
                <w:shd w:val="clear" w:color="auto" w:fill="FFFFFF"/>
              </w:rPr>
            </w:pPr>
          </w:p>
        </w:tc>
      </w:tr>
      <w:tr w:rsidR="00275D96" w:rsidRPr="0083771B" w:rsidTr="00B907EE">
        <w:trPr>
          <w:trHeight w:val="510"/>
        </w:trPr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75D96" w:rsidRPr="00003B31" w:rsidRDefault="00275D96" w:rsidP="00275D96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sz w:val="24"/>
                <w:szCs w:val="20"/>
                <w:shd w:val="clear" w:color="auto" w:fill="FFFFFF"/>
              </w:rPr>
            </w:pPr>
            <w:r>
              <w:rPr>
                <w:sz w:val="24"/>
                <w:szCs w:val="20"/>
              </w:rPr>
              <w:t>Cena ofertowa brutto (SUMA: I + II)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5D96" w:rsidRPr="009E4282" w:rsidRDefault="00275D96" w:rsidP="00996D6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4"/>
                <w:szCs w:val="20"/>
                <w:shd w:val="clear" w:color="auto" w:fill="FFFFFF"/>
              </w:rPr>
            </w:pPr>
          </w:p>
        </w:tc>
      </w:tr>
    </w:tbl>
    <w:p w:rsidR="0066440B" w:rsidRPr="00CD0914" w:rsidRDefault="0066440B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>Cena oferty jest ceną ryczałtową i obejmuje wszystkie koszty i składniki związane</w:t>
      </w:r>
      <w:r w:rsidR="00E526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E526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163949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163949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163949" w:rsidRPr="00CD0914">
        <w:rPr>
          <w:rFonts w:ascii="Times New Roman" w:hAnsi="Times New Roman" w:cs="Times New Roman"/>
          <w:sz w:val="24"/>
          <w:szCs w:val="24"/>
        </w:rPr>
        <w:t>gw</w:t>
      </w:r>
      <w:r w:rsidR="00163949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CD0914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A339F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A339F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A339F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A339F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A339F">
        <w:rPr>
          <w:rFonts w:ascii="Times New Roman" w:hAnsi="Times New Roman"/>
          <w:sz w:val="24"/>
          <w:szCs w:val="24"/>
          <w:lang w:val="en-US"/>
        </w:rPr>
        <w:t>…..</w:t>
      </w:r>
      <w:r w:rsidRPr="006A339F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A339F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A339F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6A339F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A339F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A339F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lastRenderedPageBreak/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914" w:rsidRPr="00CD0914" w:rsidRDefault="00CD0914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9C61D5" w:rsidRDefault="009C61D5" w:rsidP="009C61D5"/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DE" w:rsidRDefault="005F14DE" w:rsidP="00FA64E9">
      <w:pPr>
        <w:spacing w:after="0" w:line="240" w:lineRule="auto"/>
      </w:pPr>
      <w:r>
        <w:separator/>
      </w:r>
    </w:p>
  </w:endnote>
  <w:endnote w:type="continuationSeparator" w:id="0">
    <w:p w:rsidR="005F14DE" w:rsidRDefault="005F14DE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DE" w:rsidRDefault="005F14DE" w:rsidP="00FA64E9">
      <w:pPr>
        <w:spacing w:after="0" w:line="240" w:lineRule="auto"/>
      </w:pPr>
      <w:r>
        <w:separator/>
      </w:r>
    </w:p>
  </w:footnote>
  <w:footnote w:type="continuationSeparator" w:id="0">
    <w:p w:rsidR="005F14DE" w:rsidRDefault="005F14DE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64E9"/>
    <w:rsid w:val="00002DE1"/>
    <w:rsid w:val="00003B31"/>
    <w:rsid w:val="000B0A69"/>
    <w:rsid w:val="00145348"/>
    <w:rsid w:val="00163949"/>
    <w:rsid w:val="001746A3"/>
    <w:rsid w:val="00181BF1"/>
    <w:rsid w:val="001C5115"/>
    <w:rsid w:val="001D086B"/>
    <w:rsid w:val="002472DF"/>
    <w:rsid w:val="0026421C"/>
    <w:rsid w:val="00275D96"/>
    <w:rsid w:val="002931AD"/>
    <w:rsid w:val="002A03CC"/>
    <w:rsid w:val="00340474"/>
    <w:rsid w:val="0035758C"/>
    <w:rsid w:val="00383419"/>
    <w:rsid w:val="003C2516"/>
    <w:rsid w:val="00405710"/>
    <w:rsid w:val="00437699"/>
    <w:rsid w:val="0045179B"/>
    <w:rsid w:val="005055D1"/>
    <w:rsid w:val="00587733"/>
    <w:rsid w:val="00590313"/>
    <w:rsid w:val="005F14DE"/>
    <w:rsid w:val="00636C6C"/>
    <w:rsid w:val="0066440B"/>
    <w:rsid w:val="006A339F"/>
    <w:rsid w:val="006C7517"/>
    <w:rsid w:val="006C7FB4"/>
    <w:rsid w:val="006E4A63"/>
    <w:rsid w:val="00711D9C"/>
    <w:rsid w:val="0077127E"/>
    <w:rsid w:val="007B29F4"/>
    <w:rsid w:val="007B69C1"/>
    <w:rsid w:val="0085129C"/>
    <w:rsid w:val="00860955"/>
    <w:rsid w:val="008965A8"/>
    <w:rsid w:val="008A2CF4"/>
    <w:rsid w:val="00901057"/>
    <w:rsid w:val="009429A8"/>
    <w:rsid w:val="00977334"/>
    <w:rsid w:val="009C61D5"/>
    <w:rsid w:val="009E3ABC"/>
    <w:rsid w:val="00A008E4"/>
    <w:rsid w:val="00A14884"/>
    <w:rsid w:val="00A23528"/>
    <w:rsid w:val="00A34BA1"/>
    <w:rsid w:val="00A44B36"/>
    <w:rsid w:val="00A865E7"/>
    <w:rsid w:val="00B06EA4"/>
    <w:rsid w:val="00B37262"/>
    <w:rsid w:val="00B76CA9"/>
    <w:rsid w:val="00B844A6"/>
    <w:rsid w:val="00BC1E42"/>
    <w:rsid w:val="00BE5857"/>
    <w:rsid w:val="00C07EC2"/>
    <w:rsid w:val="00C63032"/>
    <w:rsid w:val="00C7429A"/>
    <w:rsid w:val="00CD0914"/>
    <w:rsid w:val="00CD4E9E"/>
    <w:rsid w:val="00E526A7"/>
    <w:rsid w:val="00E92D25"/>
    <w:rsid w:val="00F0654D"/>
    <w:rsid w:val="00F16F28"/>
    <w:rsid w:val="00F33D40"/>
    <w:rsid w:val="00F63E09"/>
    <w:rsid w:val="00FA4776"/>
    <w:rsid w:val="00FA64E9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paragraph" w:styleId="Nagwek2">
    <w:name w:val="heading 2"/>
    <w:basedOn w:val="Normalny"/>
    <w:link w:val="Nagwek2Znak"/>
    <w:uiPriority w:val="9"/>
    <w:qFormat/>
    <w:rsid w:val="00174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746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B47F-C256-495C-BE3F-4939E3D8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dcterms:created xsi:type="dcterms:W3CDTF">2017-01-26T10:25:00Z</dcterms:created>
  <dcterms:modified xsi:type="dcterms:W3CDTF">2017-01-26T10:25:00Z</dcterms:modified>
</cp:coreProperties>
</file>