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A3" w:rsidRPr="003922A3" w:rsidRDefault="003922A3" w:rsidP="003922A3">
      <w:pPr>
        <w:jc w:val="right"/>
        <w:rPr>
          <w:sz w:val="28"/>
          <w:szCs w:val="28"/>
        </w:rPr>
      </w:pPr>
      <w:r w:rsidRPr="003922A3">
        <w:rPr>
          <w:sz w:val="28"/>
          <w:szCs w:val="28"/>
        </w:rPr>
        <w:t xml:space="preserve">Stara Błotnica, 23.11.2017r </w:t>
      </w:r>
    </w:p>
    <w:p w:rsidR="003922A3" w:rsidRPr="003922A3" w:rsidRDefault="003922A3" w:rsidP="003922A3">
      <w:pPr>
        <w:jc w:val="right"/>
        <w:rPr>
          <w:sz w:val="28"/>
          <w:szCs w:val="28"/>
        </w:rPr>
      </w:pPr>
    </w:p>
    <w:p w:rsidR="004C6ADA" w:rsidRPr="003922A3" w:rsidRDefault="003922A3">
      <w:pPr>
        <w:rPr>
          <w:sz w:val="28"/>
          <w:szCs w:val="28"/>
        </w:rPr>
      </w:pPr>
      <w:r w:rsidRPr="003922A3">
        <w:rPr>
          <w:sz w:val="28"/>
          <w:szCs w:val="28"/>
        </w:rPr>
        <w:t>B.271.4.2017</w:t>
      </w:r>
    </w:p>
    <w:p w:rsidR="003922A3" w:rsidRPr="003922A3" w:rsidRDefault="003922A3" w:rsidP="003922A3">
      <w:pPr>
        <w:jc w:val="right"/>
        <w:rPr>
          <w:b/>
          <w:sz w:val="28"/>
          <w:szCs w:val="28"/>
        </w:rPr>
      </w:pPr>
      <w:r w:rsidRPr="003922A3">
        <w:rPr>
          <w:b/>
          <w:sz w:val="28"/>
          <w:szCs w:val="28"/>
        </w:rPr>
        <w:t>wszyscy uczestnicy</w:t>
      </w:r>
    </w:p>
    <w:p w:rsidR="003922A3" w:rsidRPr="003922A3" w:rsidRDefault="003922A3" w:rsidP="003922A3">
      <w:pPr>
        <w:jc w:val="right"/>
        <w:rPr>
          <w:b/>
          <w:sz w:val="28"/>
          <w:szCs w:val="28"/>
        </w:rPr>
      </w:pPr>
      <w:r w:rsidRPr="003922A3">
        <w:rPr>
          <w:b/>
          <w:sz w:val="28"/>
          <w:szCs w:val="28"/>
        </w:rPr>
        <w:t>Postępowania przetargowego</w:t>
      </w:r>
    </w:p>
    <w:p w:rsidR="003922A3" w:rsidRPr="003922A3" w:rsidRDefault="003922A3" w:rsidP="003922A3">
      <w:pPr>
        <w:jc w:val="right"/>
        <w:rPr>
          <w:sz w:val="28"/>
          <w:szCs w:val="28"/>
        </w:rPr>
      </w:pPr>
    </w:p>
    <w:p w:rsidR="003922A3" w:rsidRPr="003922A3" w:rsidRDefault="003922A3" w:rsidP="003922A3">
      <w:pPr>
        <w:jc w:val="both"/>
        <w:rPr>
          <w:b/>
          <w:sz w:val="28"/>
          <w:szCs w:val="28"/>
        </w:rPr>
      </w:pPr>
      <w:r w:rsidRPr="003922A3">
        <w:rPr>
          <w:sz w:val="28"/>
          <w:szCs w:val="28"/>
        </w:rPr>
        <w:tab/>
        <w:t xml:space="preserve">W zawiązku ze zmiana w trybie art. 38 ust. 4 ustawy Prawo zamówień publicznych zapisów w części II punkcie 6, części punkt 19.1, 19.4, 21.1 oraz załączników 1, 3 i 9 Specyfikacji istotnych warunków zamówienia oraz treści ogłoszenia o zamówieniu publicznym w toczącym się postępowaniu  na realizację zadania </w:t>
      </w:r>
      <w:proofErr w:type="spellStart"/>
      <w:r w:rsidRPr="003922A3">
        <w:rPr>
          <w:sz w:val="28"/>
          <w:szCs w:val="28"/>
        </w:rPr>
        <w:t>pn</w:t>
      </w:r>
      <w:proofErr w:type="spellEnd"/>
      <w:r w:rsidRPr="003922A3">
        <w:rPr>
          <w:sz w:val="28"/>
          <w:szCs w:val="28"/>
        </w:rPr>
        <w:t xml:space="preserve"> „Dostawa energii elektrycznej” Wójt Gminy Stara Błotnica – </w:t>
      </w:r>
      <w:r w:rsidRPr="003922A3">
        <w:rPr>
          <w:b/>
          <w:sz w:val="28"/>
          <w:szCs w:val="28"/>
        </w:rPr>
        <w:t>przedłuża ter</w:t>
      </w:r>
      <w:r w:rsidR="009C69CA">
        <w:rPr>
          <w:b/>
          <w:sz w:val="28"/>
          <w:szCs w:val="28"/>
        </w:rPr>
        <w:t>min składania ofert  na dzień 29</w:t>
      </w:r>
      <w:bookmarkStart w:id="0" w:name="_GoBack"/>
      <w:bookmarkEnd w:id="0"/>
      <w:r w:rsidRPr="003922A3">
        <w:rPr>
          <w:b/>
          <w:sz w:val="28"/>
          <w:szCs w:val="28"/>
        </w:rPr>
        <w:t xml:space="preserve"> listopada 2017r. </w:t>
      </w:r>
    </w:p>
    <w:sectPr w:rsidR="003922A3" w:rsidRPr="0039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3"/>
    <w:rsid w:val="003922A3"/>
    <w:rsid w:val="004C6ADA"/>
    <w:rsid w:val="009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23A7-24D5-4C41-AE13-9616025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2017-11-24T09:51:00Z</cp:lastPrinted>
  <dcterms:created xsi:type="dcterms:W3CDTF">2017-11-24T08:59:00Z</dcterms:created>
  <dcterms:modified xsi:type="dcterms:W3CDTF">2017-11-24T09:52:00Z</dcterms:modified>
</cp:coreProperties>
</file>