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05" w:rsidRPr="006055B4" w:rsidRDefault="000D6A05" w:rsidP="000D6A05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28.09</w:t>
      </w:r>
      <w:r>
        <w:rPr>
          <w:rFonts w:ascii="Palatino" w:hAnsi="Palatino"/>
          <w:sz w:val="22"/>
          <w:szCs w:val="22"/>
        </w:rPr>
        <w:t>.2015</w:t>
      </w:r>
      <w:r w:rsidRPr="006055B4">
        <w:rPr>
          <w:rFonts w:ascii="Palatino" w:hAnsi="Palatino"/>
          <w:sz w:val="22"/>
          <w:szCs w:val="22"/>
        </w:rPr>
        <w:t xml:space="preserve"> r. </w:t>
      </w:r>
    </w:p>
    <w:p w:rsidR="000D6A05" w:rsidRPr="006055B4" w:rsidRDefault="000D6A05" w:rsidP="000D6A05">
      <w:pPr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PRZEWODNICZĄCY</w:t>
      </w:r>
    </w:p>
    <w:p w:rsidR="000D6A05" w:rsidRDefault="000D6A05" w:rsidP="000D6A05">
      <w:pPr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RADY GMINY</w:t>
      </w:r>
      <w:r w:rsidRPr="006055B4">
        <w:rPr>
          <w:rFonts w:ascii="Palatino" w:hAnsi="Palatino"/>
          <w:sz w:val="22"/>
          <w:szCs w:val="22"/>
        </w:rPr>
        <w:br/>
        <w:t xml:space="preserve">  STARA BŁOTNICA    </w:t>
      </w:r>
    </w:p>
    <w:p w:rsidR="000D6A05" w:rsidRPr="006055B4" w:rsidRDefault="000D6A05" w:rsidP="000D6A05">
      <w:pPr>
        <w:rPr>
          <w:rFonts w:ascii="Palatino" w:hAnsi="Palatino"/>
          <w:sz w:val="22"/>
          <w:szCs w:val="22"/>
        </w:rPr>
      </w:pPr>
    </w:p>
    <w:p w:rsidR="000D6A05" w:rsidRPr="006055B4" w:rsidRDefault="000D6A05" w:rsidP="000D6A05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BRG.0002.9</w:t>
      </w:r>
      <w:r>
        <w:rPr>
          <w:rFonts w:ascii="Palatino" w:hAnsi="Palatino"/>
          <w:sz w:val="22"/>
          <w:szCs w:val="22"/>
        </w:rPr>
        <w:t>.2015</w:t>
      </w:r>
      <w:r w:rsidRPr="006055B4">
        <w:rPr>
          <w:rFonts w:ascii="Palatino" w:hAnsi="Palatino"/>
          <w:sz w:val="22"/>
          <w:szCs w:val="22"/>
        </w:rPr>
        <w:t xml:space="preserve">                                              </w:t>
      </w:r>
    </w:p>
    <w:p w:rsidR="00190CE6" w:rsidRDefault="000D6A05" w:rsidP="000D6A05">
      <w:pPr>
        <w:jc w:val="center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</w:t>
      </w:r>
    </w:p>
    <w:p w:rsidR="000D6A05" w:rsidRPr="006055B4" w:rsidRDefault="00190CE6" w:rsidP="000D6A05">
      <w:pPr>
        <w:jc w:val="center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           </w:t>
      </w:r>
      <w:r w:rsidR="000D6A05" w:rsidRPr="006055B4">
        <w:rPr>
          <w:rFonts w:ascii="Palatino" w:hAnsi="Palatino"/>
          <w:sz w:val="22"/>
          <w:szCs w:val="22"/>
        </w:rPr>
        <w:t>Pan /i/</w:t>
      </w:r>
    </w:p>
    <w:p w:rsidR="000D6A05" w:rsidRPr="006055B4" w:rsidRDefault="000D6A05" w:rsidP="000D6A05">
      <w:pPr>
        <w:jc w:val="center"/>
        <w:rPr>
          <w:rFonts w:ascii="Palatino" w:hAnsi="Palatino"/>
          <w:sz w:val="22"/>
          <w:szCs w:val="22"/>
        </w:rPr>
      </w:pPr>
    </w:p>
    <w:p w:rsidR="000D6A05" w:rsidRPr="006055B4" w:rsidRDefault="000D6A05" w:rsidP="000D6A05">
      <w:pPr>
        <w:jc w:val="center"/>
        <w:rPr>
          <w:rFonts w:ascii="Palatino" w:hAnsi="Palatino"/>
          <w:b w:val="0"/>
          <w:sz w:val="22"/>
          <w:szCs w:val="22"/>
        </w:rPr>
      </w:pPr>
      <w:r w:rsidRPr="006055B4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………………………………………..  </w:t>
      </w:r>
    </w:p>
    <w:p w:rsidR="000D6A05" w:rsidRPr="00426471" w:rsidRDefault="000D6A05" w:rsidP="000D6A05">
      <w:pPr>
        <w:jc w:val="center"/>
        <w:rPr>
          <w:rFonts w:ascii="Palatino" w:hAnsi="Palatino"/>
          <w:b w:val="0"/>
          <w:sz w:val="22"/>
          <w:szCs w:val="22"/>
        </w:rPr>
      </w:pPr>
      <w:r w:rsidRPr="00426471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D6A05" w:rsidRDefault="000D6A05" w:rsidP="000D6A05">
      <w:pPr>
        <w:jc w:val="both"/>
        <w:rPr>
          <w:rFonts w:ascii="Palatino" w:hAnsi="Palatino"/>
          <w:sz w:val="22"/>
          <w:szCs w:val="22"/>
        </w:rPr>
      </w:pPr>
      <w:r w:rsidRPr="00426471">
        <w:rPr>
          <w:rFonts w:ascii="Palatino" w:hAnsi="Palatino"/>
          <w:b w:val="0"/>
          <w:sz w:val="22"/>
          <w:szCs w:val="22"/>
        </w:rPr>
        <w:t xml:space="preserve">          </w:t>
      </w:r>
      <w:r>
        <w:rPr>
          <w:rFonts w:ascii="Palatino" w:hAnsi="Palatino"/>
          <w:b w:val="0"/>
          <w:sz w:val="22"/>
          <w:szCs w:val="22"/>
        </w:rPr>
        <w:t xml:space="preserve">    </w:t>
      </w:r>
      <w:r w:rsidRPr="006055B4">
        <w:rPr>
          <w:rFonts w:ascii="Palatino" w:hAnsi="Palatino"/>
          <w:b w:val="0"/>
          <w:sz w:val="22"/>
          <w:szCs w:val="22"/>
        </w:rPr>
        <w:t>Uprzejmie informuję, że na podst. art. 20 ust. 1</w:t>
      </w:r>
      <w:r w:rsidR="00042564">
        <w:rPr>
          <w:rFonts w:ascii="Palatino" w:hAnsi="Palatino"/>
          <w:b w:val="0"/>
          <w:sz w:val="22"/>
          <w:szCs w:val="22"/>
        </w:rPr>
        <w:t xml:space="preserve"> i 3</w:t>
      </w:r>
      <w:bookmarkStart w:id="0" w:name="_GoBack"/>
      <w:bookmarkEnd w:id="0"/>
      <w:r w:rsidRPr="006055B4">
        <w:rPr>
          <w:rFonts w:ascii="Palatino" w:hAnsi="Palatino"/>
          <w:b w:val="0"/>
          <w:sz w:val="22"/>
          <w:szCs w:val="22"/>
        </w:rPr>
        <w:t xml:space="preserve"> ustawy z dnia 8 marca 1990 r. </w:t>
      </w:r>
      <w:r w:rsidRPr="006055B4">
        <w:rPr>
          <w:rFonts w:ascii="Palatino" w:hAnsi="Palatino"/>
          <w:b w:val="0"/>
          <w:sz w:val="22"/>
          <w:szCs w:val="22"/>
        </w:rPr>
        <w:br/>
        <w:t xml:space="preserve">o samorządzie gminnym i § 27 ust. 3 Statutu Gminy Stara Błotnica zwołuję </w:t>
      </w:r>
      <w:r>
        <w:rPr>
          <w:rFonts w:ascii="Palatino" w:hAnsi="Palatino"/>
          <w:sz w:val="22"/>
          <w:szCs w:val="22"/>
        </w:rPr>
        <w:t>IX</w:t>
      </w:r>
      <w:r w:rsidRPr="006055B4">
        <w:rPr>
          <w:rFonts w:ascii="Palatino" w:hAnsi="Palatino"/>
          <w:b w:val="0"/>
          <w:sz w:val="22"/>
          <w:szCs w:val="22"/>
        </w:rPr>
        <w:t xml:space="preserve"> sesję </w:t>
      </w:r>
      <w:r w:rsidR="009742B3">
        <w:rPr>
          <w:rFonts w:ascii="Palatino" w:hAnsi="Palatino"/>
          <w:b w:val="0"/>
          <w:sz w:val="22"/>
          <w:szCs w:val="22"/>
        </w:rPr>
        <w:t xml:space="preserve">Nadzwyczajną </w:t>
      </w:r>
      <w:r w:rsidRPr="006055B4">
        <w:rPr>
          <w:rFonts w:ascii="Palatino" w:hAnsi="Palatino"/>
          <w:b w:val="0"/>
          <w:sz w:val="22"/>
          <w:szCs w:val="22"/>
        </w:rPr>
        <w:t xml:space="preserve">Rady Gminy Stara Błotnica </w:t>
      </w:r>
      <w:r>
        <w:rPr>
          <w:rFonts w:ascii="Palatino" w:hAnsi="Palatino"/>
          <w:sz w:val="22"/>
          <w:szCs w:val="22"/>
        </w:rPr>
        <w:t>na dzień 29</w:t>
      </w:r>
      <w:r>
        <w:rPr>
          <w:rFonts w:ascii="Palatino" w:hAnsi="Palatino"/>
          <w:sz w:val="22"/>
          <w:szCs w:val="22"/>
        </w:rPr>
        <w:t xml:space="preserve"> września 2015 r. o godz. 1</w:t>
      </w:r>
      <w:r>
        <w:rPr>
          <w:rFonts w:ascii="Palatino" w:hAnsi="Palatino"/>
          <w:sz w:val="22"/>
          <w:szCs w:val="22"/>
        </w:rPr>
        <w:t>3</w:t>
      </w:r>
      <w:r>
        <w:rPr>
          <w:rFonts w:ascii="Palatino" w:hAnsi="Palatino"/>
          <w:sz w:val="22"/>
          <w:szCs w:val="22"/>
          <w:vertAlign w:val="superscript"/>
        </w:rPr>
        <w:t>45</w:t>
      </w:r>
      <w:r w:rsidRPr="006055B4">
        <w:rPr>
          <w:rFonts w:ascii="Palatino" w:hAnsi="Palatino"/>
          <w:sz w:val="22"/>
          <w:szCs w:val="22"/>
        </w:rPr>
        <w:t xml:space="preserve"> - </w:t>
      </w:r>
      <w:r w:rsidRPr="006055B4">
        <w:rPr>
          <w:rFonts w:ascii="Palatino" w:hAnsi="Palatino"/>
          <w:b w:val="0"/>
          <w:sz w:val="22"/>
          <w:szCs w:val="22"/>
        </w:rPr>
        <w:t>w  sali</w:t>
      </w:r>
      <w:r w:rsidRPr="006055B4">
        <w:rPr>
          <w:rFonts w:ascii="Palatino" w:hAnsi="Palatino"/>
          <w:sz w:val="22"/>
          <w:szCs w:val="22"/>
        </w:rPr>
        <w:t xml:space="preserve"> </w:t>
      </w:r>
      <w:r w:rsidRPr="006055B4">
        <w:rPr>
          <w:rFonts w:ascii="Palatino" w:hAnsi="Palatino"/>
          <w:b w:val="0"/>
          <w:sz w:val="22"/>
          <w:szCs w:val="22"/>
        </w:rPr>
        <w:t xml:space="preserve">konferencyjnej </w:t>
      </w:r>
      <w:r>
        <w:rPr>
          <w:rFonts w:ascii="Palatino" w:hAnsi="Palatino"/>
          <w:sz w:val="22"/>
          <w:szCs w:val="22"/>
        </w:rPr>
        <w:t>Urzędu Gminy Stara Błotnica</w:t>
      </w:r>
      <w:r w:rsidRPr="006055B4">
        <w:rPr>
          <w:rFonts w:ascii="Palatino" w:hAnsi="Palatino"/>
          <w:sz w:val="22"/>
          <w:szCs w:val="22"/>
        </w:rPr>
        <w:t xml:space="preserve">, </w:t>
      </w:r>
      <w:r w:rsidRPr="006055B4">
        <w:rPr>
          <w:rFonts w:ascii="Palatino" w:hAnsi="Palatino"/>
          <w:b w:val="0"/>
          <w:sz w:val="22"/>
          <w:szCs w:val="22"/>
        </w:rPr>
        <w:t>z następującym porządkiem:</w:t>
      </w:r>
      <w:r w:rsidRPr="006055B4">
        <w:rPr>
          <w:rFonts w:ascii="Palatino" w:hAnsi="Palatino"/>
          <w:sz w:val="22"/>
          <w:szCs w:val="22"/>
        </w:rPr>
        <w:t xml:space="preserve">    </w:t>
      </w:r>
    </w:p>
    <w:p w:rsidR="000D6A05" w:rsidRPr="006055B4" w:rsidRDefault="000D6A05" w:rsidP="000D6A05">
      <w:pPr>
        <w:jc w:val="both"/>
        <w:rPr>
          <w:rFonts w:ascii="Palatino" w:hAnsi="Palatino"/>
          <w:sz w:val="22"/>
          <w:szCs w:val="22"/>
        </w:rPr>
      </w:pPr>
    </w:p>
    <w:p w:rsidR="000D6A05" w:rsidRPr="006055B4" w:rsidRDefault="000D6A05" w:rsidP="000D6A05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 xml:space="preserve">Otwarcie sesji i przedstawienie porządku obrad. </w:t>
      </w:r>
    </w:p>
    <w:p w:rsidR="000D6A05" w:rsidRPr="00C75736" w:rsidRDefault="000D6A05" w:rsidP="000D6A05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>Podjęcie uchwał w sprawach:</w:t>
      </w:r>
    </w:p>
    <w:p w:rsidR="000D6A05" w:rsidRPr="009742B3" w:rsidRDefault="009742B3" w:rsidP="009742B3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>Zmian Wieloletniej Prognozy Finansowej Gminy Stara Błotnica.</w:t>
      </w:r>
    </w:p>
    <w:p w:rsidR="000D6A05" w:rsidRDefault="000D6A05" w:rsidP="000D6A05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 w:rsidRPr="006055B4">
        <w:rPr>
          <w:rFonts w:ascii="Palatino" w:hAnsi="Palatino"/>
          <w:b w:val="0"/>
          <w:sz w:val="20"/>
          <w:szCs w:val="20"/>
        </w:rPr>
        <w:t>Zm</w:t>
      </w:r>
      <w:r>
        <w:rPr>
          <w:rFonts w:ascii="Palatino" w:hAnsi="Palatino"/>
          <w:b w:val="0"/>
          <w:sz w:val="20"/>
          <w:szCs w:val="20"/>
        </w:rPr>
        <w:t>ian w uchwale budżetowej na 2015</w:t>
      </w:r>
      <w:r w:rsidRPr="006055B4">
        <w:rPr>
          <w:rFonts w:ascii="Palatino" w:hAnsi="Palatino"/>
          <w:b w:val="0"/>
          <w:sz w:val="20"/>
          <w:szCs w:val="20"/>
        </w:rPr>
        <w:t xml:space="preserve"> rok.</w:t>
      </w:r>
    </w:p>
    <w:p w:rsidR="000D6A05" w:rsidRDefault="009742B3" w:rsidP="000D6A05">
      <w:pPr>
        <w:numPr>
          <w:ilvl w:val="0"/>
          <w:numId w:val="2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Uchylenia uchwały Nr VIII/57/2015 Rady Gminy Stara Błotnica z dnia 04 września 2015 roku w sprawie zmiany rozporządzenia nr 64 Wojewody Mazowieckiego z dnia 24 października 2008 r. w sprawie pomników przyrody położonych</w:t>
      </w:r>
      <w:r w:rsidR="00190CE6">
        <w:rPr>
          <w:rFonts w:ascii="Palatino" w:hAnsi="Palatino"/>
          <w:b w:val="0"/>
          <w:sz w:val="20"/>
          <w:szCs w:val="20"/>
        </w:rPr>
        <w:t xml:space="preserve"> na terenie powiatu białobrzeskiego (Dz. Urz. Woj. </w:t>
      </w:r>
      <w:proofErr w:type="spellStart"/>
      <w:r w:rsidR="00190CE6">
        <w:rPr>
          <w:rFonts w:ascii="Palatino" w:hAnsi="Palatino"/>
          <w:b w:val="0"/>
          <w:sz w:val="20"/>
          <w:szCs w:val="20"/>
        </w:rPr>
        <w:t>Maz</w:t>
      </w:r>
      <w:proofErr w:type="spellEnd"/>
      <w:r w:rsidR="00190CE6">
        <w:rPr>
          <w:rFonts w:ascii="Palatino" w:hAnsi="Palatino"/>
          <w:b w:val="0"/>
          <w:sz w:val="20"/>
          <w:szCs w:val="20"/>
        </w:rPr>
        <w:t>. Nr 194 z 2008 r. poz. 7025).</w:t>
      </w:r>
    </w:p>
    <w:p w:rsidR="000D6A05" w:rsidRPr="006055B4" w:rsidRDefault="000D6A05" w:rsidP="000D6A05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6055B4">
        <w:rPr>
          <w:rFonts w:ascii="Palatino" w:hAnsi="Palatino"/>
          <w:b w:val="0"/>
          <w:sz w:val="22"/>
          <w:szCs w:val="22"/>
        </w:rPr>
        <w:t>Interpelacje, zapytania i wnioski.</w:t>
      </w:r>
    </w:p>
    <w:p w:rsidR="000D6A05" w:rsidRPr="006055B4" w:rsidRDefault="000D6A05" w:rsidP="000D6A05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6055B4">
        <w:rPr>
          <w:rFonts w:ascii="Palatino" w:hAnsi="Palatino"/>
          <w:b w:val="0"/>
          <w:sz w:val="22"/>
          <w:szCs w:val="22"/>
        </w:rPr>
        <w:t>Udzielenie odpowiedzi na interpelacje, zapytania i wnioski.</w:t>
      </w:r>
    </w:p>
    <w:p w:rsidR="000D6A05" w:rsidRPr="006055B4" w:rsidRDefault="000D6A05" w:rsidP="000D6A05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6055B4">
        <w:rPr>
          <w:rFonts w:ascii="Palatino" w:hAnsi="Palatino"/>
          <w:b w:val="0"/>
          <w:sz w:val="22"/>
          <w:szCs w:val="22"/>
        </w:rPr>
        <w:t>Zamknięcie obrad sesji.</w:t>
      </w:r>
    </w:p>
    <w:p w:rsidR="000D6A05" w:rsidRPr="00442687" w:rsidRDefault="000D6A05" w:rsidP="000D6A05">
      <w:pPr>
        <w:ind w:left="360"/>
        <w:jc w:val="both"/>
        <w:rPr>
          <w:rFonts w:ascii="Palatino" w:hAnsi="Palatino"/>
          <w:b w:val="0"/>
          <w:sz w:val="16"/>
          <w:szCs w:val="16"/>
        </w:rPr>
      </w:pPr>
    </w:p>
    <w:p w:rsidR="000D6A05" w:rsidRDefault="000D6A05" w:rsidP="000D6A05">
      <w:pPr>
        <w:jc w:val="both"/>
        <w:rPr>
          <w:rFonts w:ascii="Palatino" w:hAnsi="Palatino"/>
          <w:sz w:val="16"/>
          <w:szCs w:val="16"/>
        </w:rPr>
      </w:pPr>
      <w:r w:rsidRPr="00442687">
        <w:rPr>
          <w:rFonts w:ascii="Palatino" w:hAnsi="Palatino"/>
          <w:sz w:val="16"/>
          <w:szCs w:val="16"/>
        </w:rPr>
        <w:t xml:space="preserve">                       </w:t>
      </w:r>
      <w:r w:rsidRPr="00442687">
        <w:rPr>
          <w:rFonts w:ascii="Palatino" w:hAnsi="Palatino"/>
          <w:b w:val="0"/>
          <w:sz w:val="16"/>
          <w:szCs w:val="16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442687">
        <w:rPr>
          <w:rFonts w:ascii="Palatino" w:hAnsi="Palatino"/>
          <w:sz w:val="16"/>
          <w:szCs w:val="16"/>
        </w:rPr>
        <w:t xml:space="preserve">  </w:t>
      </w:r>
    </w:p>
    <w:p w:rsidR="000D6A05" w:rsidRDefault="000D6A05" w:rsidP="000D6A05">
      <w:pPr>
        <w:jc w:val="both"/>
        <w:rPr>
          <w:rFonts w:ascii="Palatino" w:hAnsi="Palatino"/>
          <w:sz w:val="16"/>
          <w:szCs w:val="16"/>
        </w:rPr>
      </w:pPr>
      <w:r w:rsidRPr="00442687">
        <w:rPr>
          <w:rFonts w:ascii="Palatino" w:hAnsi="Palatino"/>
          <w:sz w:val="16"/>
          <w:szCs w:val="16"/>
        </w:rPr>
        <w:t xml:space="preserve">  </w:t>
      </w:r>
    </w:p>
    <w:p w:rsidR="000D6A05" w:rsidRPr="00442687" w:rsidRDefault="000D6A05" w:rsidP="000D6A05">
      <w:pPr>
        <w:jc w:val="both"/>
        <w:rPr>
          <w:rFonts w:ascii="Palatino" w:hAnsi="Palatino"/>
          <w:sz w:val="16"/>
          <w:szCs w:val="16"/>
        </w:rPr>
      </w:pPr>
      <w:r w:rsidRPr="00442687">
        <w:rPr>
          <w:rFonts w:ascii="Palatino" w:hAnsi="Palatino"/>
          <w:sz w:val="16"/>
          <w:szCs w:val="16"/>
        </w:rPr>
        <w:t xml:space="preserve">       </w:t>
      </w:r>
    </w:p>
    <w:p w:rsidR="000D6A05" w:rsidRPr="006055B4" w:rsidRDefault="000D6A05" w:rsidP="000D6A05">
      <w:pPr>
        <w:jc w:val="both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Proszę  o  udział w  sesji.                                                                                                                                                            </w:t>
      </w:r>
    </w:p>
    <w:p w:rsidR="000D6A05" w:rsidRPr="006055B4" w:rsidRDefault="000D6A05" w:rsidP="000D6A05">
      <w:pPr>
        <w:jc w:val="both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Palatino" w:hAnsi="Palatino"/>
          <w:sz w:val="22"/>
          <w:szCs w:val="22"/>
        </w:rPr>
        <w:t xml:space="preserve">            </w:t>
      </w:r>
      <w:r w:rsidRPr="006055B4">
        <w:rPr>
          <w:rFonts w:ascii="Palatino" w:hAnsi="Palatino"/>
          <w:sz w:val="22"/>
          <w:szCs w:val="22"/>
        </w:rPr>
        <w:t xml:space="preserve">Przewodniczący  </w:t>
      </w:r>
    </w:p>
    <w:p w:rsidR="000D6A05" w:rsidRPr="006055B4" w:rsidRDefault="000D6A05" w:rsidP="000D6A05">
      <w:pPr>
        <w:jc w:val="both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Palatino" w:hAnsi="Palatino"/>
          <w:sz w:val="22"/>
          <w:szCs w:val="22"/>
        </w:rPr>
        <w:t xml:space="preserve">             </w:t>
      </w:r>
      <w:r w:rsidRPr="006055B4">
        <w:rPr>
          <w:rFonts w:ascii="Palatino" w:hAnsi="Palatino"/>
          <w:sz w:val="22"/>
          <w:szCs w:val="22"/>
        </w:rPr>
        <w:t xml:space="preserve">Rady Gminy   </w:t>
      </w:r>
    </w:p>
    <w:p w:rsidR="000D6A05" w:rsidRPr="006055B4" w:rsidRDefault="000D6A05" w:rsidP="000D6A05">
      <w:pPr>
        <w:jc w:val="both"/>
        <w:rPr>
          <w:rFonts w:ascii="Palatino" w:hAnsi="Palatino"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</w:p>
    <w:p w:rsidR="000D6A05" w:rsidRPr="00F12A27" w:rsidRDefault="000D6A05" w:rsidP="000D6A05">
      <w:pPr>
        <w:jc w:val="both"/>
        <w:rPr>
          <w:rFonts w:ascii="Palatino" w:hAnsi="Palatino"/>
          <w:i/>
          <w:sz w:val="22"/>
          <w:szCs w:val="22"/>
        </w:rPr>
      </w:pP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Palatino" w:hAnsi="Palatino"/>
          <w:sz w:val="22"/>
          <w:szCs w:val="22"/>
        </w:rPr>
        <w:t xml:space="preserve">            </w:t>
      </w:r>
      <w:r w:rsidRPr="006055B4">
        <w:rPr>
          <w:rFonts w:ascii="Palatino" w:hAnsi="Palatino"/>
          <w:sz w:val="22"/>
          <w:szCs w:val="22"/>
        </w:rPr>
        <w:t>Roman Popowic</w:t>
      </w:r>
      <w:r>
        <w:rPr>
          <w:rFonts w:ascii="Palatino" w:hAnsi="Palatino"/>
          <w:sz w:val="22"/>
          <w:szCs w:val="22"/>
        </w:rPr>
        <w:t>z</w:t>
      </w:r>
      <w:r w:rsidRPr="006055B4">
        <w:rPr>
          <w:rFonts w:ascii="Palatino" w:hAnsi="Palatino"/>
          <w:sz w:val="22"/>
          <w:szCs w:val="22"/>
        </w:rPr>
        <w:t xml:space="preserve">                                    </w:t>
      </w:r>
      <w:r>
        <w:rPr>
          <w:rFonts w:ascii="Palatino" w:hAnsi="Palatino"/>
          <w:sz w:val="22"/>
          <w:szCs w:val="22"/>
        </w:rPr>
        <w:t xml:space="preserve">                               </w:t>
      </w:r>
      <w:r w:rsidRPr="006055B4">
        <w:rPr>
          <w:rFonts w:ascii="Palatino" w:hAnsi="Palatino"/>
          <w:sz w:val="22"/>
          <w:szCs w:val="22"/>
        </w:rPr>
        <w:t xml:space="preserve">                                                                       </w:t>
      </w:r>
    </w:p>
    <w:p w:rsidR="000D6A05" w:rsidRPr="00426471" w:rsidRDefault="000D6A05" w:rsidP="000D6A05">
      <w:pPr>
        <w:rPr>
          <w:sz w:val="22"/>
          <w:szCs w:val="22"/>
        </w:rPr>
      </w:pPr>
    </w:p>
    <w:p w:rsidR="000161E0" w:rsidRDefault="000161E0"/>
    <w:sectPr w:rsidR="0001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92C8A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DA2282"/>
    <w:multiLevelType w:val="hybridMultilevel"/>
    <w:tmpl w:val="90F81F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05"/>
    <w:rsid w:val="000161E0"/>
    <w:rsid w:val="00042564"/>
    <w:rsid w:val="000D6A05"/>
    <w:rsid w:val="00190CE6"/>
    <w:rsid w:val="009742B3"/>
    <w:rsid w:val="00D2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3AFF-A9B5-4282-9B4B-EDFB77C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A05"/>
    <w:rPr>
      <w:b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rm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Starej Błotnicy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2015-09-29T05:54:00Z</dcterms:created>
  <dcterms:modified xsi:type="dcterms:W3CDTF">2015-09-29T07:56:00Z</dcterms:modified>
</cp:coreProperties>
</file>