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76619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10</w:t>
      </w:r>
      <w:r w:rsidR="00AF613D">
        <w:rPr>
          <w:rFonts w:ascii="Palatino" w:hAnsi="Palatino"/>
          <w:sz w:val="22"/>
          <w:szCs w:val="22"/>
        </w:rPr>
        <w:t>.12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AF613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55D7A">
        <w:rPr>
          <w:rFonts w:ascii="Palatino" w:hAnsi="Palatino"/>
          <w:sz w:val="22"/>
          <w:szCs w:val="22"/>
        </w:rPr>
        <w:t>I</w:t>
      </w:r>
      <w:r w:rsidR="00903994">
        <w:rPr>
          <w:rFonts w:ascii="Palatino" w:hAnsi="Palatino"/>
          <w:sz w:val="22"/>
          <w:szCs w:val="22"/>
        </w:rPr>
        <w:t>I</w:t>
      </w:r>
      <w:r w:rsidR="004A6D1B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B742A">
        <w:rPr>
          <w:rFonts w:ascii="Palatino" w:hAnsi="Palatino"/>
          <w:sz w:val="22"/>
          <w:szCs w:val="22"/>
        </w:rPr>
        <w:t>19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9407E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4B742A" w:rsidRDefault="004B742A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D9407E" w:rsidRDefault="008E12C4" w:rsidP="00D9407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9407E" w:rsidRPr="00D9407E" w:rsidRDefault="00D9407E" w:rsidP="00D9407E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D9407E" w:rsidRPr="008F731F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8F731F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uchwale budżetowej na 2018 rok.</w:t>
      </w:r>
    </w:p>
    <w:p w:rsidR="00EE584E" w:rsidRPr="00EE584E" w:rsidRDefault="00EE584E" w:rsidP="00EE584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Podwyższenia kryterium dochodowego uprawniającego do wsparcia w ramach rządowego programu „Posiłek w szkole i w domu” na lata 2019-2023.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Uchwalenia gminnego wieloletniego programu osłonowego „Posiłek dla dzieci </w:t>
      </w:r>
      <w:r>
        <w:rPr>
          <w:rFonts w:ascii="Palatino" w:hAnsi="Palatino"/>
          <w:b w:val="0"/>
          <w:sz w:val="20"/>
          <w:szCs w:val="20"/>
        </w:rPr>
        <w:br/>
        <w:t>i młodzieży” na lata 2019-2023.</w:t>
      </w:r>
    </w:p>
    <w:p w:rsidR="004B742A" w:rsidRDefault="00EE584E" w:rsidP="004B742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Przeciwd</w:t>
      </w:r>
      <w:r w:rsidR="00C76619">
        <w:rPr>
          <w:rFonts w:ascii="Palatino" w:hAnsi="Palatino"/>
          <w:b w:val="0"/>
          <w:sz w:val="20"/>
          <w:szCs w:val="20"/>
        </w:rPr>
        <w:t>ziałania Narkomanii na 2019</w:t>
      </w:r>
      <w:bookmarkStart w:id="0" w:name="_GoBack"/>
      <w:bookmarkEnd w:id="0"/>
      <w:r w:rsidR="004B742A">
        <w:rPr>
          <w:rFonts w:ascii="Palatino" w:hAnsi="Palatino"/>
          <w:b w:val="0"/>
          <w:sz w:val="20"/>
          <w:szCs w:val="20"/>
        </w:rPr>
        <w:t xml:space="preserve"> rok.</w:t>
      </w:r>
    </w:p>
    <w:p w:rsidR="008A5F96" w:rsidRDefault="008A5F96" w:rsidP="004B742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Powołania Rady Społecznej przy Samodzielnym Publicznym Zakładzie Opieki Zdrowotnej w Starej Błotnicy.</w:t>
      </w:r>
    </w:p>
    <w:p w:rsidR="004B742A" w:rsidRDefault="004B742A" w:rsidP="004B742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Przyznania diety dla Wiceprzewodniczących Rady Gminy Stara Błotnica.</w:t>
      </w:r>
    </w:p>
    <w:p w:rsidR="008A5F96" w:rsidRPr="008A5F96" w:rsidRDefault="004B742A" w:rsidP="008A5F9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diety oraz stawek zwrotu kosztów podróży służbowej dla radnych Rady Gminy Stara Błotnica.</w:t>
      </w:r>
    </w:p>
    <w:p w:rsidR="00EE584E" w:rsidRDefault="00EE584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planów pracy stałych Komisji Rady Gminy.</w:t>
      </w:r>
    </w:p>
    <w:p w:rsidR="00D9407E" w:rsidRDefault="00D9407E" w:rsidP="00D9407E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C6479"/>
    <w:rsid w:val="00AF5E88"/>
    <w:rsid w:val="00AF613D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449F3"/>
    <w:rsid w:val="00C76619"/>
    <w:rsid w:val="00C83773"/>
    <w:rsid w:val="00C92C6A"/>
    <w:rsid w:val="00CD1FCC"/>
    <w:rsid w:val="00CD56FC"/>
    <w:rsid w:val="00CF0AB3"/>
    <w:rsid w:val="00D80D3D"/>
    <w:rsid w:val="00D9407E"/>
    <w:rsid w:val="00DC204A"/>
    <w:rsid w:val="00DE7215"/>
    <w:rsid w:val="00E230DE"/>
    <w:rsid w:val="00E24548"/>
    <w:rsid w:val="00E75A69"/>
    <w:rsid w:val="00EA2596"/>
    <w:rsid w:val="00EC1ED7"/>
    <w:rsid w:val="00EC7E61"/>
    <w:rsid w:val="00ED344A"/>
    <w:rsid w:val="00EE584E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7</cp:revision>
  <cp:lastPrinted>2018-12-11T10:19:00Z</cp:lastPrinted>
  <dcterms:created xsi:type="dcterms:W3CDTF">2018-12-07T13:31:00Z</dcterms:created>
  <dcterms:modified xsi:type="dcterms:W3CDTF">2018-12-11T10:46:00Z</dcterms:modified>
</cp:coreProperties>
</file>