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9" w:rsidRPr="00E75A69" w:rsidRDefault="0031062B" w:rsidP="00A957B9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16</w:t>
      </w:r>
      <w:r w:rsidR="00AB2662">
        <w:rPr>
          <w:rFonts w:ascii="Palatino" w:hAnsi="Palatino"/>
          <w:sz w:val="24"/>
          <w:szCs w:val="24"/>
        </w:rPr>
        <w:t>.05</w:t>
      </w:r>
      <w:r w:rsidR="00A957B9">
        <w:rPr>
          <w:rFonts w:ascii="Palatino" w:hAnsi="Palatino"/>
          <w:sz w:val="24"/>
          <w:szCs w:val="24"/>
        </w:rPr>
        <w:t>.2016</w:t>
      </w:r>
      <w:r w:rsidR="00A957B9" w:rsidRPr="00E75A69">
        <w:rPr>
          <w:rFonts w:ascii="Palatino" w:hAnsi="Palatino"/>
          <w:sz w:val="24"/>
          <w:szCs w:val="24"/>
        </w:rPr>
        <w:t xml:space="preserve"> r. 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A957B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</w:p>
    <w:p w:rsidR="00A957B9" w:rsidRPr="00E75A69" w:rsidRDefault="00AB2662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BRG.0002.15</w:t>
      </w:r>
      <w:r w:rsidR="00A957B9">
        <w:rPr>
          <w:rFonts w:ascii="Palatino" w:hAnsi="Palatino"/>
          <w:sz w:val="24"/>
          <w:szCs w:val="24"/>
        </w:rPr>
        <w:t>.16</w:t>
      </w:r>
      <w:r w:rsidR="00A957B9" w:rsidRPr="00E75A69">
        <w:rPr>
          <w:rFonts w:ascii="Palatino" w:hAnsi="Palatino"/>
          <w:sz w:val="24"/>
          <w:szCs w:val="24"/>
        </w:rPr>
        <w:t xml:space="preserve">    </w:t>
      </w:r>
      <w:r w:rsidR="00A957B9">
        <w:rPr>
          <w:rFonts w:ascii="Palatino" w:hAnsi="Palatino"/>
          <w:sz w:val="24"/>
          <w:szCs w:val="24"/>
        </w:rPr>
        <w:t xml:space="preserve">                               </w:t>
      </w:r>
      <w:r w:rsidR="00A957B9" w:rsidRPr="00E75A69">
        <w:rPr>
          <w:rFonts w:ascii="Palatino" w:hAnsi="Palatino"/>
          <w:sz w:val="24"/>
          <w:szCs w:val="24"/>
        </w:rPr>
        <w:t xml:space="preserve">              Pan /i/</w:t>
      </w:r>
    </w:p>
    <w:p w:rsidR="00A957B9" w:rsidRPr="00E75A69" w:rsidRDefault="00A957B9" w:rsidP="00A957B9">
      <w:pPr>
        <w:jc w:val="center"/>
        <w:rPr>
          <w:rFonts w:ascii="Palatino" w:hAnsi="Palatino"/>
          <w:sz w:val="24"/>
          <w:szCs w:val="24"/>
        </w:rPr>
      </w:pPr>
    </w:p>
    <w:p w:rsidR="00A957B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</w:t>
      </w:r>
      <w:r>
        <w:rPr>
          <w:rFonts w:ascii="Palatino" w:hAnsi="Palatino"/>
          <w:b w:val="0"/>
          <w:sz w:val="24"/>
          <w:szCs w:val="24"/>
        </w:rPr>
        <w:t xml:space="preserve">                             </w:t>
      </w:r>
      <w:r w:rsidR="00AB2662">
        <w:rPr>
          <w:rFonts w:ascii="Palatino" w:hAnsi="Palatino"/>
          <w:b w:val="0"/>
          <w:sz w:val="24"/>
          <w:szCs w:val="24"/>
        </w:rPr>
        <w:t>………………………………………………</w:t>
      </w:r>
      <w:r w:rsidR="00996673">
        <w:rPr>
          <w:rFonts w:ascii="Palatino" w:hAnsi="Palatino"/>
          <w:b w:val="0"/>
          <w:sz w:val="24"/>
          <w:szCs w:val="24"/>
        </w:rPr>
        <w:t xml:space="preserve">  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</w:p>
    <w:p w:rsidR="00A957B9" w:rsidRPr="00E75A6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957B9" w:rsidRPr="00E75A69" w:rsidRDefault="00A957B9" w:rsidP="00A957B9">
      <w:pPr>
        <w:jc w:val="both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</w:t>
      </w:r>
      <w:r w:rsidR="0063462E">
        <w:rPr>
          <w:rFonts w:ascii="Palatino" w:hAnsi="Palatino"/>
          <w:b w:val="0"/>
          <w:sz w:val="24"/>
          <w:szCs w:val="24"/>
        </w:rPr>
        <w:t xml:space="preserve">   </w:t>
      </w:r>
      <w:r w:rsidRPr="00E75A69">
        <w:rPr>
          <w:rFonts w:ascii="Palatino" w:hAnsi="Palatino"/>
          <w:b w:val="0"/>
          <w:sz w:val="24"/>
          <w:szCs w:val="24"/>
        </w:rPr>
        <w:t xml:space="preserve">Uprzejmie informuję, że w dniu </w:t>
      </w:r>
      <w:r w:rsidR="00AB2662">
        <w:rPr>
          <w:rFonts w:ascii="Palatino" w:hAnsi="Palatino"/>
          <w:sz w:val="24"/>
          <w:szCs w:val="24"/>
        </w:rPr>
        <w:t>31 maja</w:t>
      </w:r>
      <w:r>
        <w:rPr>
          <w:rFonts w:ascii="Palatino" w:hAnsi="Palatino"/>
          <w:sz w:val="24"/>
          <w:szCs w:val="24"/>
        </w:rPr>
        <w:t xml:space="preserve"> 2016</w:t>
      </w:r>
      <w:r w:rsidRPr="00E75A69">
        <w:rPr>
          <w:rFonts w:ascii="Palatino" w:hAnsi="Palatino"/>
          <w:sz w:val="24"/>
          <w:szCs w:val="24"/>
        </w:rPr>
        <w:t xml:space="preserve"> roku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o godzinie 11</w:t>
      </w:r>
      <w:r w:rsidRPr="00E75A69">
        <w:rPr>
          <w:rFonts w:ascii="Palatino" w:hAnsi="Palatino"/>
          <w:sz w:val="24"/>
          <w:szCs w:val="24"/>
          <w:vertAlign w:val="superscript"/>
        </w:rPr>
        <w:t xml:space="preserve">00 </w:t>
      </w:r>
      <w:r w:rsidRPr="00E75A69">
        <w:rPr>
          <w:rFonts w:ascii="Palatino" w:hAnsi="Palatino"/>
          <w:sz w:val="24"/>
          <w:szCs w:val="24"/>
        </w:rPr>
        <w:t xml:space="preserve">- </w:t>
      </w:r>
      <w:r w:rsidR="0063462E">
        <w:rPr>
          <w:rFonts w:ascii="Palatino" w:hAnsi="Palatino"/>
          <w:sz w:val="24"/>
          <w:szCs w:val="24"/>
        </w:rPr>
        <w:br/>
      </w:r>
      <w:r w:rsidRPr="00E75A69">
        <w:rPr>
          <w:rFonts w:ascii="Palatino" w:hAnsi="Palatino"/>
          <w:sz w:val="24"/>
          <w:szCs w:val="24"/>
        </w:rPr>
        <w:t>w sali konferencyjnej Gminnej Biblioteki Publicznej w Starej Błotnicy zwołuję Sesję Rady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  <w:r w:rsidRPr="00E75A69">
        <w:rPr>
          <w:rFonts w:ascii="Palatino" w:hAnsi="Palatino"/>
          <w:sz w:val="24"/>
          <w:szCs w:val="24"/>
        </w:rPr>
        <w:t>Gminy</w:t>
      </w:r>
      <w:r w:rsidRPr="00E75A69">
        <w:rPr>
          <w:rFonts w:ascii="Palatino" w:hAnsi="Palatino"/>
          <w:b w:val="0"/>
          <w:sz w:val="24"/>
          <w:szCs w:val="24"/>
        </w:rPr>
        <w:t xml:space="preserve">, </w:t>
      </w:r>
      <w:r w:rsidRPr="00E75A69">
        <w:rPr>
          <w:rFonts w:ascii="Palatino" w:hAnsi="Palatino"/>
          <w:sz w:val="24"/>
          <w:szCs w:val="24"/>
        </w:rPr>
        <w:t xml:space="preserve"> </w:t>
      </w:r>
      <w:r w:rsidRPr="00E75A69">
        <w:rPr>
          <w:rFonts w:ascii="Palatino" w:hAnsi="Palatino"/>
          <w:b w:val="0"/>
          <w:sz w:val="24"/>
          <w:szCs w:val="24"/>
        </w:rPr>
        <w:t>z następującym porządkiem: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5038C3" w:rsidRDefault="005038C3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wykonania budżetu Gminy Stara Błotnica za 2015 rok</w:t>
      </w:r>
    </w:p>
    <w:p w:rsidR="00F40F24" w:rsidRDefault="00F40F24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opinii Komisji Budżetu, Finansów i Gospodarki Mieniem Komunalnym Rady Gminy Stara Błotnica.</w:t>
      </w:r>
    </w:p>
    <w:p w:rsidR="00F40F24" w:rsidRDefault="00F40F24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Uchwały Nr Ra.123.2016 Składu Orzekającego Regionalnej Izby Obrachunkowej w Warszawie Zespół w Radomiu z dnia 6 kwietnia 2016 roku </w:t>
      </w:r>
      <w:r w:rsidR="00637C4A">
        <w:rPr>
          <w:rFonts w:ascii="Palatino" w:hAnsi="Palatino"/>
          <w:b w:val="0"/>
          <w:sz w:val="22"/>
          <w:szCs w:val="22"/>
        </w:rPr>
        <w:br/>
      </w:r>
      <w:r>
        <w:rPr>
          <w:rFonts w:ascii="Palatino" w:hAnsi="Palatino"/>
          <w:b w:val="0"/>
          <w:sz w:val="22"/>
          <w:szCs w:val="22"/>
        </w:rPr>
        <w:t xml:space="preserve">w sprawie opinii o przedłożonym przez Wójta Gminy Stara Błotnica sprawozdania </w:t>
      </w:r>
      <w:r w:rsidR="00637C4A">
        <w:rPr>
          <w:rFonts w:ascii="Palatino" w:hAnsi="Palatino"/>
          <w:b w:val="0"/>
          <w:sz w:val="22"/>
          <w:szCs w:val="22"/>
        </w:rPr>
        <w:br/>
      </w:r>
      <w:r>
        <w:rPr>
          <w:rFonts w:ascii="Palatino" w:hAnsi="Palatino"/>
          <w:b w:val="0"/>
          <w:sz w:val="22"/>
          <w:szCs w:val="22"/>
        </w:rPr>
        <w:t>z wykonania budżetu za rok 2015.</w:t>
      </w:r>
    </w:p>
    <w:p w:rsidR="00637C4A" w:rsidRDefault="00637C4A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wniosku Komisji Rewizyjnej Rady Gminy w sprawie udzielenia absolutorium dla Wójta Gminy Stara Błotnica.</w:t>
      </w:r>
    </w:p>
    <w:p w:rsidR="00637C4A" w:rsidRDefault="00637C4A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uchwały Składu Orzekającego Regionalnej Izby Obrachunkowej </w:t>
      </w:r>
      <w:r>
        <w:rPr>
          <w:rFonts w:ascii="Palatino" w:hAnsi="Palatino"/>
          <w:b w:val="0"/>
          <w:sz w:val="22"/>
          <w:szCs w:val="22"/>
        </w:rPr>
        <w:br/>
        <w:t xml:space="preserve">w Warszawie Zespół w Radomiu w sprawie opinii o przedłożonym wniosku Komisji Rewizyjnej Rady Gminy Stara Błotnica w sprawie udzielenia Wójtowi absolutorium </w:t>
      </w:r>
      <w:r>
        <w:rPr>
          <w:rFonts w:ascii="Palatino" w:hAnsi="Palatino"/>
          <w:b w:val="0"/>
          <w:sz w:val="22"/>
          <w:szCs w:val="22"/>
        </w:rPr>
        <w:br/>
        <w:t>z wykonania budżetu za rok 2015.</w:t>
      </w:r>
    </w:p>
    <w:p w:rsidR="00637C4A" w:rsidRDefault="00637C4A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nad sprawozdaniem Wójta Gminy.</w:t>
      </w:r>
    </w:p>
    <w:p w:rsidR="00533A51" w:rsidRDefault="00533A51" w:rsidP="00533A5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Gminnego Ośrodka Pomocy Społecznej w Starej Błotnicy za rok 2015.</w:t>
      </w:r>
    </w:p>
    <w:p w:rsidR="006C42D5" w:rsidRDefault="006C42D5" w:rsidP="00533A5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Samodzielnego Publicznego Zakładu Opieki Zdrowotnej w Starej Błotnicy za rok 2015.</w:t>
      </w:r>
    </w:p>
    <w:p w:rsidR="006C42D5" w:rsidRDefault="006C42D5" w:rsidP="00533A5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Gminnej Biblioteki Publicznej w Starej Błotnicy za rok 2015.</w:t>
      </w:r>
    </w:p>
    <w:p w:rsidR="0031062B" w:rsidRDefault="0031062B" w:rsidP="0031062B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z realizacji Gminnego Programu Przeciwdziałania Przemocy </w:t>
      </w:r>
      <w:r>
        <w:rPr>
          <w:rFonts w:ascii="Palatino" w:hAnsi="Palatino"/>
          <w:b w:val="0"/>
          <w:sz w:val="22"/>
          <w:szCs w:val="22"/>
        </w:rPr>
        <w:br/>
        <w:t>w Rodzinie oraz Ochrony Ofiar Przemocy w Rodzinie  w Gminie Stara Błotnica za okres od 01.01.2015 r. do 31.12.2015 r.</w:t>
      </w:r>
    </w:p>
    <w:p w:rsidR="0031062B" w:rsidRPr="0031062B" w:rsidRDefault="0031062B" w:rsidP="0031062B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Ocena zasobów pomocy społecznej.</w:t>
      </w:r>
    </w:p>
    <w:p w:rsidR="00533A51" w:rsidRPr="00533A51" w:rsidRDefault="00533A51" w:rsidP="00533A5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533A51">
        <w:rPr>
          <w:rFonts w:ascii="Palatino" w:hAnsi="Palatino"/>
          <w:b w:val="0"/>
          <w:sz w:val="22"/>
          <w:szCs w:val="22"/>
        </w:rPr>
        <w:t>Sprawozdanie z realizacji Gminnego Programu Profilaktyki i Rozwiązywania Problemów Alkoholowych oraz Pr</w:t>
      </w:r>
      <w:r>
        <w:rPr>
          <w:rFonts w:ascii="Palatino" w:hAnsi="Palatino"/>
          <w:b w:val="0"/>
          <w:sz w:val="22"/>
          <w:szCs w:val="22"/>
        </w:rPr>
        <w:t>zeciwdziałania Narkomanii w 2015</w:t>
      </w:r>
      <w:r w:rsidRPr="00533A51">
        <w:rPr>
          <w:rFonts w:ascii="Palatino" w:hAnsi="Palatino"/>
          <w:b w:val="0"/>
          <w:sz w:val="22"/>
          <w:szCs w:val="22"/>
        </w:rPr>
        <w:t xml:space="preserve"> roku.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31062B" w:rsidRDefault="0031062B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i zatwierdzenia sprawozdania Wójta Gminy Stara Błotnica z wykonania budżetu za 2015 rok i sprawozdania finansowego.</w:t>
      </w:r>
    </w:p>
    <w:p w:rsidR="0031062B" w:rsidRDefault="0031062B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Udzielenia Wójtowi Gminy absolutorium z tytułu wykonania budżetu za 2015 rok.</w:t>
      </w:r>
    </w:p>
    <w:p w:rsidR="0031062B" w:rsidRPr="0031062B" w:rsidRDefault="0031062B" w:rsidP="0031062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bookmarkStart w:id="0" w:name="_GoBack"/>
      <w:bookmarkEnd w:id="0"/>
      <w:r>
        <w:rPr>
          <w:rFonts w:ascii="Palatino" w:hAnsi="Palatino"/>
          <w:b w:val="0"/>
          <w:sz w:val="20"/>
          <w:szCs w:val="20"/>
        </w:rPr>
        <w:t>Zatwierdzenia rocznego sprawozdania finansowego za 2015 rok Samodzielnego Publicznego Zakładu Opieki Zdrowotnej w Starej Błotnicy za 2015 rok.</w:t>
      </w:r>
    </w:p>
    <w:p w:rsidR="00A957B9" w:rsidRPr="002F498B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A957B9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2016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A957B9" w:rsidRDefault="00977722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lastRenderedPageBreak/>
        <w:t xml:space="preserve">Wprowadzenia zmian w Uchwale Nr IV.24.2015 Rady Gminy Stara Błotnica z dnia </w:t>
      </w:r>
      <w:r>
        <w:rPr>
          <w:rFonts w:ascii="Palatino" w:hAnsi="Palatino"/>
          <w:b w:val="0"/>
          <w:sz w:val="20"/>
          <w:szCs w:val="20"/>
        </w:rPr>
        <w:br/>
        <w:t>25 lutego 2015 roku w sprawie powołania Rady Społecznej przy Samodzielnym Publicznym Zakładzie Opieki Zdrowotnej w Starej Błotnicy.</w:t>
      </w:r>
    </w:p>
    <w:p w:rsidR="000956A3" w:rsidRDefault="000956A3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skargi na działalność Wójta Gminy Stara Błotnica oraz na działalność Kierownika Gminnego Ośrodka Pomocy Społecznej w Starej Błotnicy.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957B9" w:rsidRPr="009A7F3A" w:rsidRDefault="00A957B9" w:rsidP="00A957B9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Default="00A957B9" w:rsidP="00A957B9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957B9" w:rsidRPr="006C2DFC" w:rsidRDefault="00A957B9" w:rsidP="00A957B9">
      <w:pPr>
        <w:jc w:val="both"/>
        <w:rPr>
          <w:rFonts w:ascii="Palatino" w:hAnsi="Palatino"/>
          <w:sz w:val="18"/>
          <w:szCs w:val="18"/>
        </w:rPr>
      </w:pP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</w:p>
    <w:p w:rsidR="00A957B9" w:rsidRPr="002F498B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2F498B">
        <w:rPr>
          <w:rFonts w:ascii="Palatino" w:hAnsi="Palatino"/>
          <w:sz w:val="22"/>
          <w:szCs w:val="22"/>
        </w:rPr>
        <w:t xml:space="preserve">Przewodniczący                                                                                      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A957B9" w:rsidRPr="0035330F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161E0" w:rsidRDefault="00A957B9" w:rsidP="00A957B9">
      <w:r>
        <w:rPr>
          <w:rFonts w:ascii="Palatino" w:hAnsi="Palatino"/>
          <w:sz w:val="24"/>
          <w:szCs w:val="24"/>
        </w:rPr>
        <w:t xml:space="preserve">                  </w:t>
      </w: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</w:t>
      </w:r>
      <w:r w:rsidRPr="00E75A69">
        <w:rPr>
          <w:rFonts w:ascii="Palatino" w:hAnsi="Palatino"/>
          <w:sz w:val="24"/>
          <w:szCs w:val="24"/>
        </w:rPr>
        <w:t xml:space="preserve">Roman Popowicz                                 </w:t>
      </w:r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9"/>
    <w:rsid w:val="000161E0"/>
    <w:rsid w:val="000956A3"/>
    <w:rsid w:val="000D47B9"/>
    <w:rsid w:val="00237A58"/>
    <w:rsid w:val="0031062B"/>
    <w:rsid w:val="003E4D55"/>
    <w:rsid w:val="005038C3"/>
    <w:rsid w:val="00533A51"/>
    <w:rsid w:val="005C0D1C"/>
    <w:rsid w:val="0063462E"/>
    <w:rsid w:val="00637C4A"/>
    <w:rsid w:val="006C42D5"/>
    <w:rsid w:val="00700491"/>
    <w:rsid w:val="008501F4"/>
    <w:rsid w:val="00932B22"/>
    <w:rsid w:val="00977722"/>
    <w:rsid w:val="00996673"/>
    <w:rsid w:val="00A957B9"/>
    <w:rsid w:val="00AB2662"/>
    <w:rsid w:val="00B5205F"/>
    <w:rsid w:val="00B917C3"/>
    <w:rsid w:val="00D23CA5"/>
    <w:rsid w:val="00D87553"/>
    <w:rsid w:val="00F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528-6095-4A61-9BD9-CA32DF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B9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7B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2016-05-18T10:34:00Z</cp:lastPrinted>
  <dcterms:created xsi:type="dcterms:W3CDTF">2016-05-12T07:56:00Z</dcterms:created>
  <dcterms:modified xsi:type="dcterms:W3CDTF">2016-05-18T10:36:00Z</dcterms:modified>
</cp:coreProperties>
</file>