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D" w:rsidRDefault="005934CD" w:rsidP="005934CD">
      <w:pPr>
        <w:jc w:val="right"/>
        <w:rPr>
          <w:rFonts w:ascii="Palatino" w:hAnsi="Palatino"/>
          <w:sz w:val="22"/>
          <w:szCs w:val="22"/>
        </w:rPr>
      </w:pPr>
    </w:p>
    <w:p w:rsidR="005934CD" w:rsidRPr="006055B4" w:rsidRDefault="005934CD" w:rsidP="005934CD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30.07</w:t>
      </w:r>
      <w:r w:rsidRPr="006055B4">
        <w:rPr>
          <w:rFonts w:ascii="Palatino" w:hAnsi="Palatino"/>
          <w:sz w:val="22"/>
          <w:szCs w:val="22"/>
        </w:rPr>
        <w:t xml:space="preserve">.2014 r. </w:t>
      </w:r>
    </w:p>
    <w:p w:rsidR="005934CD" w:rsidRPr="006055B4" w:rsidRDefault="005934CD" w:rsidP="005934CD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5934CD" w:rsidRPr="006055B4" w:rsidRDefault="005934CD" w:rsidP="005934CD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   </w:t>
      </w:r>
    </w:p>
    <w:p w:rsidR="005934CD" w:rsidRPr="006055B4" w:rsidRDefault="005934CD" w:rsidP="005934C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BRG.0002.40</w:t>
      </w:r>
      <w:r w:rsidRPr="006055B4">
        <w:rPr>
          <w:rFonts w:ascii="Palatino" w:hAnsi="Palatino"/>
          <w:sz w:val="22"/>
          <w:szCs w:val="22"/>
        </w:rPr>
        <w:t xml:space="preserve">.2014                                              </w:t>
      </w:r>
    </w:p>
    <w:p w:rsidR="005934CD" w:rsidRPr="006055B4" w:rsidRDefault="005934CD" w:rsidP="005934CD">
      <w:pPr>
        <w:jc w:val="center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Pan /i/</w:t>
      </w:r>
    </w:p>
    <w:p w:rsidR="005934CD" w:rsidRPr="006055B4" w:rsidRDefault="005934CD" w:rsidP="005934CD">
      <w:pPr>
        <w:jc w:val="center"/>
        <w:rPr>
          <w:rFonts w:ascii="Palatino" w:hAnsi="Palatino"/>
          <w:sz w:val="22"/>
          <w:szCs w:val="22"/>
        </w:rPr>
      </w:pPr>
    </w:p>
    <w:p w:rsidR="005934CD" w:rsidRPr="006055B4" w:rsidRDefault="005934CD" w:rsidP="005934CD">
      <w:pPr>
        <w:jc w:val="center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………………………………………..  </w:t>
      </w:r>
    </w:p>
    <w:p w:rsidR="005934CD" w:rsidRPr="00426471" w:rsidRDefault="005934CD" w:rsidP="005934CD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934CD" w:rsidRDefault="005934CD" w:rsidP="005934CD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>
        <w:rPr>
          <w:rFonts w:ascii="Palatino" w:hAnsi="Palatino"/>
          <w:sz w:val="22"/>
          <w:szCs w:val="22"/>
        </w:rPr>
        <w:t>XL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>
        <w:rPr>
          <w:rFonts w:ascii="Palatino" w:hAnsi="Palatino"/>
          <w:sz w:val="22"/>
          <w:szCs w:val="22"/>
        </w:rPr>
        <w:t>na dzień 7 sierpnia</w:t>
      </w:r>
      <w:r w:rsidRPr="006055B4">
        <w:rPr>
          <w:rFonts w:ascii="Palatino" w:hAnsi="Palatino"/>
          <w:sz w:val="22"/>
          <w:szCs w:val="22"/>
        </w:rPr>
        <w:t xml:space="preserve"> 2014 r. o godz. 10</w:t>
      </w:r>
      <w:r w:rsidRPr="006055B4">
        <w:rPr>
          <w:rFonts w:ascii="Palatino" w:hAnsi="Palatino"/>
          <w:sz w:val="22"/>
          <w:szCs w:val="22"/>
          <w:vertAlign w:val="superscript"/>
        </w:rPr>
        <w:t>00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5A29AE" w:rsidRPr="006055B4" w:rsidRDefault="005A29AE" w:rsidP="005934CD">
      <w:pPr>
        <w:jc w:val="both"/>
        <w:rPr>
          <w:rFonts w:ascii="Palatino" w:hAnsi="Palatino"/>
          <w:sz w:val="22"/>
          <w:szCs w:val="22"/>
        </w:rPr>
      </w:pPr>
      <w:bookmarkStart w:id="0" w:name="_GoBack"/>
      <w:bookmarkEnd w:id="0"/>
    </w:p>
    <w:p w:rsidR="005934CD" w:rsidRPr="006055B4" w:rsidRDefault="005934CD" w:rsidP="005934C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5934CD" w:rsidRPr="006055B4" w:rsidRDefault="005934CD" w:rsidP="005934C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5934CD" w:rsidRPr="006055B4" w:rsidRDefault="005934CD" w:rsidP="005934C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 Wójta Gminy  z działalności  w okresie między sesjami.</w:t>
      </w:r>
    </w:p>
    <w:p w:rsidR="005934CD" w:rsidRPr="005934CD" w:rsidRDefault="005934CD" w:rsidP="005934C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5934CD" w:rsidRPr="006055B4" w:rsidRDefault="005934CD" w:rsidP="005934CD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5934CD" w:rsidRPr="006055B4" w:rsidRDefault="005934CD" w:rsidP="005934CD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5934CD" w:rsidRDefault="005934CD" w:rsidP="005934CD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Zmian w uchwale budżetowej na 2014 rok.</w:t>
      </w:r>
    </w:p>
    <w:p w:rsidR="005A29AE" w:rsidRDefault="005A29AE" w:rsidP="005934CD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Przystąpienia Gminy Stara Błotnica do realizacji projektu „Wyrównanie szans edukacyjnych uczniów poprzez dodatkowe zajęcia rozwijające kompetencje kluczowe – „Moja przyszłość”</w:t>
      </w:r>
    </w:p>
    <w:p w:rsidR="005934CD" w:rsidRDefault="005934CD" w:rsidP="005934CD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Zmiany Uchwały Nr XXXIV/216/2013 Rady Gminy Stara Błotnica z dnia 30 grudnia 2013 roku w sprawie uchwalenia Gminnego Programu Profilaktyki i Rozwiazywania Problemów Alkoholowych oraz Przeciwdziałania Narkomanii na 2014 rok.</w:t>
      </w:r>
    </w:p>
    <w:p w:rsidR="005934CD" w:rsidRPr="006055B4" w:rsidRDefault="005934CD" w:rsidP="005934CD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zakup nieruchomości do gminnego zasobu nieruchomości.</w:t>
      </w:r>
    </w:p>
    <w:p w:rsidR="005934CD" w:rsidRPr="006055B4" w:rsidRDefault="005934CD" w:rsidP="005934C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5934CD" w:rsidRPr="006055B4" w:rsidRDefault="005934CD" w:rsidP="005934C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5934CD" w:rsidRPr="006055B4" w:rsidRDefault="005934CD" w:rsidP="005934C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5934CD" w:rsidRPr="00442687" w:rsidRDefault="005934CD" w:rsidP="005934CD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5934CD" w:rsidRDefault="005934CD" w:rsidP="005934CD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r w:rsidRPr="00442687">
        <w:rPr>
          <w:rFonts w:ascii="Palatino" w:hAnsi="Palatino"/>
          <w:b w:val="0"/>
          <w:sz w:val="16"/>
          <w:szCs w:val="16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442687">
        <w:rPr>
          <w:rFonts w:ascii="Palatino" w:hAnsi="Palatino"/>
          <w:sz w:val="16"/>
          <w:szCs w:val="16"/>
        </w:rPr>
        <w:t xml:space="preserve">  </w:t>
      </w:r>
    </w:p>
    <w:p w:rsidR="005934CD" w:rsidRPr="00442687" w:rsidRDefault="005934CD" w:rsidP="005934CD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  </w:t>
      </w:r>
    </w:p>
    <w:p w:rsidR="005934CD" w:rsidRPr="006055B4" w:rsidRDefault="005934CD" w:rsidP="005934CD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Proszę  o  udział w  sesji.                                                                                                                                                            </w:t>
      </w:r>
    </w:p>
    <w:p w:rsidR="005934CD" w:rsidRPr="006055B4" w:rsidRDefault="005934CD" w:rsidP="005934CD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Przewodniczący  </w:t>
      </w:r>
    </w:p>
    <w:p w:rsidR="005934CD" w:rsidRPr="006055B4" w:rsidRDefault="005934CD" w:rsidP="005934CD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Rady Gminy   </w:t>
      </w:r>
    </w:p>
    <w:p w:rsidR="005934CD" w:rsidRPr="006055B4" w:rsidRDefault="005934CD" w:rsidP="005934CD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5934CD" w:rsidRPr="006055B4" w:rsidRDefault="005934CD" w:rsidP="005934CD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Roman Popowicz</w:t>
      </w:r>
    </w:p>
    <w:p w:rsidR="005934CD" w:rsidRPr="006055B4" w:rsidRDefault="005934CD" w:rsidP="005934CD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</w:t>
      </w:r>
    </w:p>
    <w:p w:rsidR="005934CD" w:rsidRPr="00426471" w:rsidRDefault="005934CD" w:rsidP="005934CD">
      <w:pPr>
        <w:rPr>
          <w:sz w:val="22"/>
          <w:szCs w:val="22"/>
        </w:rPr>
      </w:pPr>
    </w:p>
    <w:p w:rsidR="00511BA0" w:rsidRDefault="00511BA0"/>
    <w:sectPr w:rsidR="0051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D"/>
    <w:rsid w:val="00511BA0"/>
    <w:rsid w:val="005934CD"/>
    <w:rsid w:val="005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16B3-F653-4DEF-AAEF-293FFA5C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4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2014-07-30T08:04:00Z</dcterms:created>
  <dcterms:modified xsi:type="dcterms:W3CDTF">2014-07-30T08:19:00Z</dcterms:modified>
</cp:coreProperties>
</file>