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80" w:rsidRPr="006B1D5F" w:rsidRDefault="00BE7F80" w:rsidP="00066784">
      <w:pPr>
        <w:spacing w:after="0" w:line="48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6B1D5F">
        <w:rPr>
          <w:rFonts w:ascii="Times New Roman" w:hAnsi="Times New Roman" w:cs="Times New Roman"/>
          <w:sz w:val="21"/>
          <w:szCs w:val="21"/>
        </w:rPr>
        <w:t>Załącznik nr 5 do SIWZ</w:t>
      </w:r>
    </w:p>
    <w:p w:rsidR="00BE7F80" w:rsidRPr="006B1D5F" w:rsidRDefault="00BE7F80" w:rsidP="00066784">
      <w:pPr>
        <w:spacing w:after="0" w:line="48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C43888" w:rsidRPr="006B1D5F" w:rsidRDefault="00C43888" w:rsidP="00066784">
      <w:pPr>
        <w:spacing w:after="0" w:line="48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B1D5F">
        <w:rPr>
          <w:rFonts w:ascii="Times New Roman" w:hAnsi="Times New Roman" w:cs="Times New Roman"/>
          <w:b/>
          <w:sz w:val="21"/>
          <w:szCs w:val="21"/>
        </w:rPr>
        <w:t>Wykonawca:</w:t>
      </w:r>
    </w:p>
    <w:p w:rsidR="00C43888" w:rsidRPr="006B1D5F" w:rsidRDefault="00C43888" w:rsidP="00066784">
      <w:pPr>
        <w:spacing w:after="0" w:line="480" w:lineRule="auto"/>
        <w:ind w:right="5954"/>
        <w:jc w:val="both"/>
        <w:rPr>
          <w:rFonts w:ascii="Times New Roman" w:hAnsi="Times New Roman" w:cs="Times New Roman"/>
          <w:sz w:val="21"/>
          <w:szCs w:val="21"/>
        </w:rPr>
      </w:pPr>
      <w:r w:rsidRPr="006B1D5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43888" w:rsidRPr="006B1D5F" w:rsidRDefault="00C43888" w:rsidP="00066784">
      <w:pPr>
        <w:ind w:right="595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1D5F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6B1D5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B1D5F">
        <w:rPr>
          <w:rFonts w:ascii="Times New Roman" w:hAnsi="Times New Roman" w:cs="Times New Roman"/>
          <w:i/>
          <w:sz w:val="16"/>
          <w:szCs w:val="16"/>
        </w:rPr>
        <w:t>)</w:t>
      </w:r>
    </w:p>
    <w:p w:rsidR="00C43888" w:rsidRPr="006B1D5F" w:rsidRDefault="00C43888" w:rsidP="00066784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6B1D5F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3888" w:rsidRPr="006B1D5F" w:rsidRDefault="00C43888" w:rsidP="00066784">
      <w:pPr>
        <w:spacing w:after="0" w:line="480" w:lineRule="auto"/>
        <w:ind w:right="5954"/>
        <w:jc w:val="both"/>
        <w:rPr>
          <w:rFonts w:ascii="Times New Roman" w:hAnsi="Times New Roman" w:cs="Times New Roman"/>
          <w:sz w:val="21"/>
          <w:szCs w:val="21"/>
        </w:rPr>
      </w:pPr>
      <w:r w:rsidRPr="006B1D5F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43888" w:rsidRPr="006B1D5F" w:rsidRDefault="00C43888" w:rsidP="00066784">
      <w:pPr>
        <w:spacing w:after="0"/>
        <w:ind w:right="595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1D5F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:rsidR="00C43888" w:rsidRPr="006B1D5F" w:rsidRDefault="00C43888" w:rsidP="00066784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C43888" w:rsidRPr="006B1D5F" w:rsidRDefault="00C43888" w:rsidP="00066784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C43888" w:rsidRPr="006B1D5F" w:rsidRDefault="00C43888" w:rsidP="00066784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B1D5F">
        <w:rPr>
          <w:rFonts w:ascii="Times New Roman" w:hAnsi="Times New Roman" w:cs="Times New Roman"/>
          <w:b/>
          <w:u w:val="single"/>
        </w:rPr>
        <w:t>Oświadczenie wykonawcy</w:t>
      </w:r>
    </w:p>
    <w:p w:rsidR="00C43888" w:rsidRPr="006B1D5F" w:rsidRDefault="00C43888" w:rsidP="00066784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B1D5F">
        <w:rPr>
          <w:rFonts w:ascii="Times New Roman" w:hAnsi="Times New Roman" w:cs="Times New Roman"/>
          <w:b/>
          <w:sz w:val="21"/>
          <w:szCs w:val="21"/>
        </w:rPr>
        <w:t>składane na podstawie art. 25a ust. 1 ustawy z dnia 29 stycznia 2004 r.</w:t>
      </w:r>
    </w:p>
    <w:p w:rsidR="00C43888" w:rsidRPr="006B1D5F" w:rsidRDefault="00C43888" w:rsidP="00066784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B1D5F">
        <w:rPr>
          <w:rFonts w:ascii="Times New Roman" w:hAnsi="Times New Roman" w:cs="Times New Roman"/>
          <w:b/>
          <w:sz w:val="21"/>
          <w:szCs w:val="21"/>
        </w:rPr>
        <w:t xml:space="preserve">Prawo zamówień publicznych (dalej jako: ustawa </w:t>
      </w:r>
      <w:proofErr w:type="spellStart"/>
      <w:r w:rsidRPr="006B1D5F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6B1D5F">
        <w:rPr>
          <w:rFonts w:ascii="Times New Roman" w:hAnsi="Times New Roman" w:cs="Times New Roman"/>
          <w:b/>
          <w:sz w:val="21"/>
          <w:szCs w:val="21"/>
        </w:rPr>
        <w:t>),</w:t>
      </w:r>
    </w:p>
    <w:p w:rsidR="00C43888" w:rsidRPr="006B1D5F" w:rsidRDefault="00C43888" w:rsidP="00066784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6B1D5F">
        <w:rPr>
          <w:rFonts w:ascii="Times New Roman" w:hAnsi="Times New Roman" w:cs="Times New Roman"/>
          <w:b/>
          <w:sz w:val="21"/>
          <w:szCs w:val="21"/>
          <w:u w:val="single"/>
        </w:rPr>
        <w:t>DOTYCZĄCE SPEŁNIANIA WARUNKÓW UDZIAŁU W POSTĘPOWANIU</w:t>
      </w:r>
    </w:p>
    <w:p w:rsidR="00C43888" w:rsidRPr="006B1D5F" w:rsidRDefault="00C43888" w:rsidP="0006678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C43888" w:rsidRPr="006B1D5F" w:rsidRDefault="00C43888" w:rsidP="0006678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C43888" w:rsidRPr="006B1D5F" w:rsidRDefault="00C43888" w:rsidP="0006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B1D5F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6B1D5F">
        <w:rPr>
          <w:rFonts w:ascii="Times New Roman" w:hAnsi="Times New Roman" w:cs="Times New Roman"/>
          <w:sz w:val="21"/>
          <w:szCs w:val="21"/>
        </w:rPr>
        <w:br/>
        <w:t xml:space="preserve">pn. </w:t>
      </w:r>
      <w:bookmarkStart w:id="0" w:name="_GoBack"/>
      <w:r w:rsidR="00BE7F80" w:rsidRPr="00066784">
        <w:rPr>
          <w:rFonts w:ascii="Times New Roman" w:hAnsi="Times New Roman" w:cs="Times New Roman"/>
          <w:b/>
          <w:sz w:val="21"/>
          <w:szCs w:val="21"/>
        </w:rPr>
        <w:t xml:space="preserve">Dostawa </w:t>
      </w:r>
      <w:r w:rsidRPr="00066784">
        <w:rPr>
          <w:rFonts w:ascii="Times New Roman" w:hAnsi="Times New Roman" w:cs="Times New Roman"/>
          <w:b/>
          <w:sz w:val="21"/>
          <w:szCs w:val="21"/>
        </w:rPr>
        <w:t xml:space="preserve">energii elektrycznej </w:t>
      </w:r>
      <w:r w:rsidR="00066784" w:rsidRPr="00066784">
        <w:rPr>
          <w:rFonts w:ascii="Times New Roman" w:hAnsi="Times New Roman" w:cs="Times New Roman"/>
          <w:b/>
          <w:sz w:val="21"/>
          <w:szCs w:val="21"/>
        </w:rPr>
        <w:t>na lata 2020-2021</w:t>
      </w:r>
      <w:r w:rsidRPr="006B1D5F">
        <w:rPr>
          <w:rFonts w:ascii="Times New Roman" w:hAnsi="Times New Roman" w:cs="Times New Roman"/>
          <w:sz w:val="21"/>
          <w:szCs w:val="21"/>
        </w:rPr>
        <w:t xml:space="preserve"> </w:t>
      </w:r>
      <w:bookmarkEnd w:id="0"/>
      <w:r w:rsidRPr="006B1D5F">
        <w:rPr>
          <w:rFonts w:ascii="Times New Roman" w:hAnsi="Times New Roman" w:cs="Times New Roman"/>
          <w:sz w:val="21"/>
          <w:szCs w:val="21"/>
        </w:rPr>
        <w:t xml:space="preserve">,  prowadzonego przez Gminę Stara Błotnica </w:t>
      </w:r>
      <w:r w:rsidRPr="006B1D5F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6B1D5F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C43888" w:rsidRPr="006B1D5F" w:rsidRDefault="00C43888" w:rsidP="000667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C43888" w:rsidRPr="006B1D5F" w:rsidRDefault="00C43888" w:rsidP="0006678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B1D5F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C43888" w:rsidRPr="006B1D5F" w:rsidRDefault="00C43888" w:rsidP="0006678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43888" w:rsidRPr="006B1D5F" w:rsidRDefault="00C43888" w:rsidP="000667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6B1D5F"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      dziale V SIWZ (</w:t>
      </w:r>
      <w:r w:rsidRPr="006B1D5F">
        <w:rPr>
          <w:rFonts w:ascii="Times New Roman" w:hAnsi="Times New Roman" w:cs="Times New Roman"/>
          <w:bCs/>
        </w:rPr>
        <w:t xml:space="preserve">Opis warunków udziału w postępowaniu oraz opis sposobu dokonywania oceny spełnienia tych warunków) na </w:t>
      </w:r>
      <w:r w:rsidR="00BE7F80" w:rsidRPr="006B1D5F">
        <w:rPr>
          <w:rFonts w:ascii="Times New Roman" w:hAnsi="Times New Roman" w:cs="Times New Roman"/>
          <w:bCs/>
        </w:rPr>
        <w:t>dostawę</w:t>
      </w:r>
      <w:r w:rsidRPr="006B1D5F">
        <w:rPr>
          <w:rFonts w:ascii="Times New Roman" w:hAnsi="Times New Roman" w:cs="Times New Roman"/>
          <w:bCs/>
        </w:rPr>
        <w:t xml:space="preserve"> energii elektrycznej prowadzonego przez  Gminę Stara Błotnica .</w:t>
      </w:r>
    </w:p>
    <w:p w:rsidR="00C43888" w:rsidRPr="006B1D5F" w:rsidRDefault="00C43888" w:rsidP="0006678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1D5F">
        <w:rPr>
          <w:rFonts w:ascii="Times New Roman" w:hAnsi="Times New Roman" w:cs="Times New Roman"/>
          <w:sz w:val="21"/>
          <w:szCs w:val="21"/>
        </w:rPr>
        <w:t xml:space="preserve"> </w:t>
      </w:r>
      <w:r w:rsidRPr="006B1D5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6B1D5F">
        <w:rPr>
          <w:rFonts w:ascii="Times New Roman" w:hAnsi="Times New Roman" w:cs="Times New Roman"/>
          <w:sz w:val="16"/>
          <w:szCs w:val="16"/>
        </w:rPr>
        <w:t>.</w:t>
      </w:r>
    </w:p>
    <w:p w:rsidR="00C43888" w:rsidRPr="006B1D5F" w:rsidRDefault="00C43888" w:rsidP="00066784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43888" w:rsidRPr="006B1D5F" w:rsidRDefault="00C43888" w:rsidP="0006678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1D5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B1D5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B1D5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B1D5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C43888" w:rsidRPr="006B1D5F" w:rsidRDefault="00C43888" w:rsidP="0006678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1D5F">
        <w:rPr>
          <w:rFonts w:ascii="Times New Roman" w:hAnsi="Times New Roman" w:cs="Times New Roman"/>
          <w:sz w:val="20"/>
          <w:szCs w:val="20"/>
        </w:rPr>
        <w:tab/>
      </w:r>
      <w:r w:rsidRPr="006B1D5F">
        <w:rPr>
          <w:rFonts w:ascii="Times New Roman" w:hAnsi="Times New Roman" w:cs="Times New Roman"/>
          <w:sz w:val="20"/>
          <w:szCs w:val="20"/>
        </w:rPr>
        <w:tab/>
      </w:r>
      <w:r w:rsidRPr="006B1D5F">
        <w:rPr>
          <w:rFonts w:ascii="Times New Roman" w:hAnsi="Times New Roman" w:cs="Times New Roman"/>
          <w:sz w:val="20"/>
          <w:szCs w:val="20"/>
        </w:rPr>
        <w:tab/>
      </w:r>
      <w:r w:rsidRPr="006B1D5F">
        <w:rPr>
          <w:rFonts w:ascii="Times New Roman" w:hAnsi="Times New Roman" w:cs="Times New Roman"/>
          <w:sz w:val="20"/>
          <w:szCs w:val="20"/>
        </w:rPr>
        <w:tab/>
      </w:r>
      <w:r w:rsidRPr="006B1D5F">
        <w:rPr>
          <w:rFonts w:ascii="Times New Roman" w:hAnsi="Times New Roman" w:cs="Times New Roman"/>
          <w:sz w:val="20"/>
          <w:szCs w:val="20"/>
        </w:rPr>
        <w:tab/>
      </w:r>
      <w:r w:rsidRPr="006B1D5F">
        <w:rPr>
          <w:rFonts w:ascii="Times New Roman" w:hAnsi="Times New Roman" w:cs="Times New Roman"/>
          <w:sz w:val="20"/>
          <w:szCs w:val="20"/>
        </w:rPr>
        <w:tab/>
      </w:r>
      <w:r w:rsidRPr="006B1D5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43888" w:rsidRPr="006B1D5F" w:rsidRDefault="00C43888" w:rsidP="0006678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1D5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E7F80" w:rsidRPr="006B1D5F" w:rsidRDefault="00BE7F80" w:rsidP="0006678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43888" w:rsidRPr="006B1D5F" w:rsidRDefault="00C43888" w:rsidP="0006678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66784" w:rsidRDefault="00066784" w:rsidP="00066784">
      <w:pPr>
        <w:spacing w:line="259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br w:type="page"/>
      </w:r>
    </w:p>
    <w:p w:rsidR="00C43888" w:rsidRPr="006B1D5F" w:rsidRDefault="00C43888" w:rsidP="00066784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1D5F">
        <w:rPr>
          <w:rFonts w:ascii="Times New Roman" w:hAnsi="Times New Roman" w:cs="Times New Roman"/>
          <w:b/>
          <w:sz w:val="21"/>
          <w:szCs w:val="21"/>
        </w:rPr>
        <w:lastRenderedPageBreak/>
        <w:t>INFORMACJA W ZWIĄZKU Z POLEGANIEM NA ZASOBACH INNYCH PODMIOTÓW</w:t>
      </w:r>
      <w:r w:rsidRPr="006B1D5F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C43888" w:rsidRPr="006B1D5F" w:rsidRDefault="00C43888" w:rsidP="000667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6B1D5F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 dziale V SIWZ (</w:t>
      </w:r>
      <w:r w:rsidRPr="006B1D5F">
        <w:rPr>
          <w:rFonts w:ascii="Times New Roman" w:hAnsi="Times New Roman" w:cs="Times New Roman"/>
          <w:bCs/>
        </w:rPr>
        <w:t xml:space="preserve">Opis warunków udziału w postępowaniu oraz opis sposobu dokonywania oceny spełnienia tych warunków) na </w:t>
      </w:r>
      <w:r w:rsidR="00BE7F80" w:rsidRPr="006B1D5F">
        <w:rPr>
          <w:rFonts w:ascii="Times New Roman" w:hAnsi="Times New Roman" w:cs="Times New Roman"/>
          <w:bCs/>
        </w:rPr>
        <w:t>dostawę</w:t>
      </w:r>
      <w:r w:rsidRPr="006B1D5F">
        <w:rPr>
          <w:rFonts w:ascii="Times New Roman" w:hAnsi="Times New Roman" w:cs="Times New Roman"/>
          <w:bCs/>
        </w:rPr>
        <w:t xml:space="preserve"> energii elektrycznej prowadzonego przez  Gminę Stara Błotnica</w:t>
      </w:r>
    </w:p>
    <w:p w:rsidR="00C43888" w:rsidRPr="006B1D5F" w:rsidRDefault="00C43888" w:rsidP="0006678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1D5F">
        <w:rPr>
          <w:rFonts w:ascii="Times New Roman" w:hAnsi="Times New Roman" w:cs="Times New Roman"/>
          <w:sz w:val="21"/>
          <w:szCs w:val="21"/>
        </w:rPr>
        <w:t xml:space="preserve"> </w:t>
      </w:r>
      <w:r w:rsidRPr="006B1D5F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6B1D5F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6B1D5F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6B1D5F"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……………………………………………………………………….</w:t>
      </w:r>
    </w:p>
    <w:p w:rsidR="00C43888" w:rsidRPr="006B1D5F" w:rsidRDefault="00C43888" w:rsidP="0006678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1D5F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43888" w:rsidRPr="006B1D5F" w:rsidRDefault="00C43888" w:rsidP="0006678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1D5F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6B1D5F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C43888" w:rsidRPr="006B1D5F" w:rsidRDefault="00C43888" w:rsidP="0006678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43888" w:rsidRPr="006B1D5F" w:rsidRDefault="00C43888" w:rsidP="0006678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3888" w:rsidRPr="006B1D5F" w:rsidRDefault="00C43888" w:rsidP="0006678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1D5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B1D5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B1D5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B1D5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C43888" w:rsidRPr="006B1D5F" w:rsidRDefault="00C43888" w:rsidP="0006678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3888" w:rsidRPr="006B1D5F" w:rsidRDefault="00C43888" w:rsidP="0006678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1D5F">
        <w:rPr>
          <w:rFonts w:ascii="Times New Roman" w:hAnsi="Times New Roman" w:cs="Times New Roman"/>
          <w:sz w:val="20"/>
          <w:szCs w:val="20"/>
        </w:rPr>
        <w:tab/>
      </w:r>
      <w:r w:rsidRPr="006B1D5F">
        <w:rPr>
          <w:rFonts w:ascii="Times New Roman" w:hAnsi="Times New Roman" w:cs="Times New Roman"/>
          <w:sz w:val="20"/>
          <w:szCs w:val="20"/>
        </w:rPr>
        <w:tab/>
      </w:r>
      <w:r w:rsidRPr="006B1D5F">
        <w:rPr>
          <w:rFonts w:ascii="Times New Roman" w:hAnsi="Times New Roman" w:cs="Times New Roman"/>
          <w:sz w:val="20"/>
          <w:szCs w:val="20"/>
        </w:rPr>
        <w:tab/>
      </w:r>
      <w:r w:rsidRPr="006B1D5F">
        <w:rPr>
          <w:rFonts w:ascii="Times New Roman" w:hAnsi="Times New Roman" w:cs="Times New Roman"/>
          <w:sz w:val="20"/>
          <w:szCs w:val="20"/>
        </w:rPr>
        <w:tab/>
      </w:r>
      <w:r w:rsidRPr="006B1D5F">
        <w:rPr>
          <w:rFonts w:ascii="Times New Roman" w:hAnsi="Times New Roman" w:cs="Times New Roman"/>
          <w:sz w:val="20"/>
          <w:szCs w:val="20"/>
        </w:rPr>
        <w:tab/>
      </w:r>
      <w:r w:rsidRPr="006B1D5F">
        <w:rPr>
          <w:rFonts w:ascii="Times New Roman" w:hAnsi="Times New Roman" w:cs="Times New Roman"/>
          <w:sz w:val="20"/>
          <w:szCs w:val="20"/>
        </w:rPr>
        <w:tab/>
      </w:r>
      <w:r w:rsidRPr="006B1D5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43888" w:rsidRPr="006B1D5F" w:rsidRDefault="00C43888" w:rsidP="0006678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1D5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43888" w:rsidRPr="006B1D5F" w:rsidRDefault="00C43888" w:rsidP="00066784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43888" w:rsidRPr="006B1D5F" w:rsidRDefault="00C43888" w:rsidP="0006678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43888" w:rsidRPr="006B1D5F" w:rsidRDefault="00C43888" w:rsidP="0006678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43888" w:rsidRPr="006B1D5F" w:rsidRDefault="00C43888" w:rsidP="0006678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B1D5F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C43888" w:rsidRPr="006B1D5F" w:rsidRDefault="00C43888" w:rsidP="00066784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43888" w:rsidRPr="006B1D5F" w:rsidRDefault="00C43888" w:rsidP="00066784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1D5F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6B1D5F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43888" w:rsidRPr="006B1D5F" w:rsidRDefault="00C43888" w:rsidP="0006678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3888" w:rsidRPr="006B1D5F" w:rsidRDefault="00C43888" w:rsidP="0006678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1D5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B1D5F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B1D5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B1D5F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C43888" w:rsidRPr="006B1D5F" w:rsidRDefault="00C43888" w:rsidP="0006678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43888" w:rsidRPr="006B1D5F" w:rsidRDefault="00C43888" w:rsidP="0006678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B1D5F">
        <w:rPr>
          <w:rFonts w:ascii="Times New Roman" w:hAnsi="Times New Roman" w:cs="Times New Roman"/>
          <w:sz w:val="20"/>
          <w:szCs w:val="20"/>
        </w:rPr>
        <w:tab/>
      </w:r>
      <w:r w:rsidRPr="006B1D5F">
        <w:rPr>
          <w:rFonts w:ascii="Times New Roman" w:hAnsi="Times New Roman" w:cs="Times New Roman"/>
          <w:sz w:val="20"/>
          <w:szCs w:val="20"/>
        </w:rPr>
        <w:tab/>
      </w:r>
      <w:r w:rsidRPr="006B1D5F">
        <w:rPr>
          <w:rFonts w:ascii="Times New Roman" w:hAnsi="Times New Roman" w:cs="Times New Roman"/>
          <w:sz w:val="20"/>
          <w:szCs w:val="20"/>
        </w:rPr>
        <w:tab/>
      </w:r>
      <w:r w:rsidRPr="006B1D5F">
        <w:rPr>
          <w:rFonts w:ascii="Times New Roman" w:hAnsi="Times New Roman" w:cs="Times New Roman"/>
          <w:sz w:val="20"/>
          <w:szCs w:val="20"/>
        </w:rPr>
        <w:tab/>
      </w:r>
      <w:r w:rsidRPr="006B1D5F">
        <w:rPr>
          <w:rFonts w:ascii="Times New Roman" w:hAnsi="Times New Roman" w:cs="Times New Roman"/>
          <w:sz w:val="20"/>
          <w:szCs w:val="20"/>
        </w:rPr>
        <w:tab/>
      </w:r>
      <w:r w:rsidRPr="006B1D5F">
        <w:rPr>
          <w:rFonts w:ascii="Times New Roman" w:hAnsi="Times New Roman" w:cs="Times New Roman"/>
          <w:sz w:val="20"/>
          <w:szCs w:val="20"/>
        </w:rPr>
        <w:tab/>
      </w:r>
      <w:r w:rsidRPr="006B1D5F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43888" w:rsidRPr="006B1D5F" w:rsidRDefault="00C43888" w:rsidP="0006678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B1D5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43888" w:rsidRPr="006B1D5F" w:rsidRDefault="00C43888" w:rsidP="00066784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C544B" w:rsidRPr="006B1D5F" w:rsidRDefault="003C544B" w:rsidP="00066784">
      <w:pPr>
        <w:jc w:val="both"/>
        <w:rPr>
          <w:rFonts w:ascii="Times New Roman" w:hAnsi="Times New Roman" w:cs="Times New Roman"/>
        </w:rPr>
      </w:pPr>
    </w:p>
    <w:sectPr w:rsidR="003C544B" w:rsidRPr="006B1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88"/>
    <w:rsid w:val="00066784"/>
    <w:rsid w:val="003C544B"/>
    <w:rsid w:val="006B1D5F"/>
    <w:rsid w:val="00BE7F80"/>
    <w:rsid w:val="00C4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03C96-9FF4-454F-957C-C0226B89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8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7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4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2017-11-20T08:50:00Z</cp:lastPrinted>
  <dcterms:created xsi:type="dcterms:W3CDTF">2017-11-20T08:41:00Z</dcterms:created>
  <dcterms:modified xsi:type="dcterms:W3CDTF">2019-10-03T08:25:00Z</dcterms:modified>
</cp:coreProperties>
</file>