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B2" w:rsidRPr="002A7E40" w:rsidRDefault="00E162DE" w:rsidP="004A092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Stara Błotnica dnia 2013.07.04</w:t>
      </w:r>
    </w:p>
    <w:p w:rsidR="004C0DB2" w:rsidRPr="002A7E40" w:rsidRDefault="00A6178F" w:rsidP="004C0D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Znak sprawy: B.271.7</w:t>
      </w:r>
      <w:r w:rsidR="004C0DB2" w:rsidRPr="002A7E40">
        <w:rPr>
          <w:rFonts w:cs="Times New Roman"/>
          <w:color w:val="000000"/>
          <w:sz w:val="28"/>
          <w:szCs w:val="28"/>
        </w:rPr>
        <w:t>.2013</w:t>
      </w: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4C0DB2" w:rsidRPr="002A7E40" w:rsidRDefault="004C0DB2" w:rsidP="004A0923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SPECYFIKACJA ISTOTNYCH WARUNKÓW ZAMÓWIENIA</w:t>
      </w:r>
    </w:p>
    <w:p w:rsidR="00800645" w:rsidRPr="002A7E40" w:rsidRDefault="00800645" w:rsidP="004A0923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 postępowaniu o udzielenie zamówienia publicznego na roboty budowlane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prowadzonego w trybie przetargu nieograniczonego poniżej 5 000 000 euro na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podstawie art. 39 ustawy Prawo zamówień publicznych</w:t>
      </w: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800645" w:rsidRPr="002A7E40" w:rsidRDefault="00CA72FE" w:rsidP="00CA72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Roboty remontowe w budynku Punktu Przedszkolnego w m. Stary Kadłub.</w:t>
      </w:r>
    </w:p>
    <w:p w:rsidR="00800645" w:rsidRPr="002A7E40" w:rsidRDefault="00800645" w:rsidP="00CA72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800645" w:rsidRPr="002A7E40" w:rsidRDefault="0080064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800645">
      <w:pPr>
        <w:autoSpaceDE w:val="0"/>
        <w:autoSpaceDN w:val="0"/>
        <w:adjustRightInd w:val="0"/>
        <w:spacing w:after="0" w:line="240" w:lineRule="auto"/>
        <w:jc w:val="right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Treść specyfikacji istotnych warunków zamówienia</w:t>
      </w:r>
    </w:p>
    <w:p w:rsidR="004C0DB2" w:rsidRPr="002A7E40" w:rsidRDefault="004C0DB2" w:rsidP="00800645">
      <w:pPr>
        <w:autoSpaceDE w:val="0"/>
        <w:autoSpaceDN w:val="0"/>
        <w:adjustRightInd w:val="0"/>
        <w:spacing w:after="0" w:line="240" w:lineRule="auto"/>
        <w:jc w:val="right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zatwierdzam</w:t>
      </w:r>
    </w:p>
    <w:p w:rsidR="004C0DB2" w:rsidRDefault="004C0DB2" w:rsidP="00800645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Marcin Kozdrach</w:t>
      </w:r>
    </w:p>
    <w:p w:rsidR="00A6178F" w:rsidRDefault="00A6178F" w:rsidP="00800645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  <w:color w:val="000000"/>
          <w:sz w:val="28"/>
          <w:szCs w:val="28"/>
        </w:rPr>
      </w:pPr>
      <w:r>
        <w:rPr>
          <w:rFonts w:cs="Calibri,Italic"/>
          <w:i/>
          <w:iCs/>
          <w:color w:val="000000"/>
          <w:sz w:val="28"/>
          <w:szCs w:val="28"/>
        </w:rPr>
        <w:t>Wójt Gminy</w:t>
      </w:r>
    </w:p>
    <w:p w:rsidR="00A6178F" w:rsidRPr="002A7E40" w:rsidRDefault="00A6178F" w:rsidP="00800645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800645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…………………………………………………………………..</w:t>
      </w:r>
    </w:p>
    <w:p w:rsidR="004C0DB2" w:rsidRPr="002A7E40" w:rsidRDefault="004C0DB2" w:rsidP="00800645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Podpis osoby upoważnionej</w:t>
      </w:r>
    </w:p>
    <w:p w:rsidR="00CA72FE" w:rsidRPr="002A7E40" w:rsidRDefault="00CA72FE" w:rsidP="00F34415">
      <w:pPr>
        <w:pStyle w:val="Nagwek1"/>
        <w:rPr>
          <w:rFonts w:asciiTheme="minorHAnsi" w:hAnsiTheme="minorHAnsi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Zamawiający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Zamawiającym jest: </w:t>
      </w:r>
      <w:r w:rsidRPr="002A7E40">
        <w:rPr>
          <w:rFonts w:cs="Calibri,Bold"/>
          <w:b/>
          <w:bCs/>
          <w:color w:val="000000"/>
          <w:sz w:val="28"/>
          <w:szCs w:val="28"/>
        </w:rPr>
        <w:t>Gmina Stara Błotnica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Adres: </w:t>
      </w:r>
      <w:r w:rsidRPr="002A7E40">
        <w:rPr>
          <w:rFonts w:cs="Calibri,Bold"/>
          <w:b/>
          <w:bCs/>
          <w:color w:val="000000"/>
          <w:sz w:val="28"/>
          <w:szCs w:val="28"/>
        </w:rPr>
        <w:t>Stara Błotnica 46 , 26-806 Stara Błotnica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Tel: </w:t>
      </w:r>
      <w:r w:rsidRPr="002A7E40">
        <w:rPr>
          <w:rFonts w:cs="Calibri,Bold"/>
          <w:b/>
          <w:bCs/>
          <w:color w:val="000000"/>
          <w:sz w:val="28"/>
          <w:szCs w:val="28"/>
        </w:rPr>
        <w:t>+48 48 385 77 90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  <w:lang w:val="en-US"/>
        </w:rPr>
      </w:pPr>
      <w:r w:rsidRPr="002A7E40">
        <w:rPr>
          <w:rFonts w:cs="Calibri"/>
          <w:color w:val="000000"/>
          <w:sz w:val="28"/>
          <w:szCs w:val="28"/>
          <w:lang w:val="en-US"/>
        </w:rPr>
        <w:t xml:space="preserve">Fax: </w:t>
      </w:r>
      <w:r w:rsidRPr="002A7E40">
        <w:rPr>
          <w:rFonts w:cs="Calibri,Bold"/>
          <w:b/>
          <w:bCs/>
          <w:color w:val="000000"/>
          <w:sz w:val="28"/>
          <w:szCs w:val="28"/>
          <w:lang w:val="en-US"/>
        </w:rPr>
        <w:t>+48 48 383 50 92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8"/>
          <w:szCs w:val="28"/>
          <w:lang w:val="en-US"/>
        </w:rPr>
      </w:pPr>
      <w:r w:rsidRPr="002A7E40">
        <w:rPr>
          <w:rFonts w:cs="Calibri"/>
          <w:color w:val="000000"/>
          <w:sz w:val="28"/>
          <w:szCs w:val="28"/>
          <w:lang w:val="en-US"/>
        </w:rPr>
        <w:t xml:space="preserve">E-mail: </w:t>
      </w:r>
      <w:r w:rsidRPr="002A7E40">
        <w:rPr>
          <w:rFonts w:cs="Calibri"/>
          <w:color w:val="0000FF"/>
          <w:sz w:val="28"/>
          <w:szCs w:val="28"/>
          <w:lang w:val="en-US"/>
        </w:rPr>
        <w:t>gmina@starablotnica.pl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FF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Adres do korespondencji e-mail: </w:t>
      </w:r>
      <w:r w:rsidR="00AE3EC4" w:rsidRPr="002A7E40">
        <w:rPr>
          <w:rFonts w:cs="Calibri,Bold"/>
          <w:b/>
          <w:bCs/>
          <w:color w:val="0000FF"/>
          <w:sz w:val="28"/>
          <w:szCs w:val="28"/>
        </w:rPr>
        <w:t>budownictwo</w:t>
      </w:r>
      <w:r w:rsidR="00BE2EB6" w:rsidRPr="002A7E40">
        <w:rPr>
          <w:rFonts w:cs="Calibri,Bold"/>
          <w:b/>
          <w:bCs/>
          <w:color w:val="0000FF"/>
          <w:sz w:val="28"/>
          <w:szCs w:val="28"/>
        </w:rPr>
        <w:t>@starablotnica</w:t>
      </w:r>
      <w:r w:rsidR="00F50693" w:rsidRPr="002A7E40">
        <w:rPr>
          <w:rFonts w:cs="Calibri,Bold"/>
          <w:b/>
          <w:bCs/>
          <w:color w:val="0000FF"/>
          <w:sz w:val="28"/>
          <w:szCs w:val="28"/>
        </w:rPr>
        <w:t>.pl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Adres strony internetowej: http://</w:t>
      </w:r>
      <w:r w:rsidRPr="002A7E40">
        <w:rPr>
          <w:rFonts w:cs="Calibri"/>
          <w:color w:val="0000FF"/>
          <w:sz w:val="28"/>
          <w:szCs w:val="28"/>
        </w:rPr>
        <w:t>www.starablotnica.bip.org.pl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NIP: 798-14-58-221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REGON: 670224019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2.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tryb udzielenia zamówienia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Postępowanie o udzielenie zamówienia prowadzone jest w trybie </w:t>
      </w:r>
      <w:r w:rsidRPr="002A7E40">
        <w:rPr>
          <w:rFonts w:cs="Calibri,Bold"/>
          <w:b/>
          <w:bCs/>
          <w:color w:val="000000"/>
          <w:sz w:val="28"/>
          <w:szCs w:val="28"/>
        </w:rPr>
        <w:t>przetargu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nieograniczonego poniżej 5.000.000 Euro. </w:t>
      </w:r>
      <w:r w:rsidRPr="002A7E40">
        <w:rPr>
          <w:rFonts w:cs="Calibri"/>
          <w:color w:val="000000"/>
          <w:sz w:val="28"/>
          <w:szCs w:val="28"/>
        </w:rPr>
        <w:t xml:space="preserve">Na podstawie </w:t>
      </w:r>
      <w:r w:rsidRPr="002A7E40">
        <w:rPr>
          <w:rFonts w:cs="Calibri,Bold"/>
          <w:b/>
          <w:bCs/>
          <w:color w:val="000000"/>
          <w:sz w:val="28"/>
          <w:szCs w:val="28"/>
        </w:rPr>
        <w:t xml:space="preserve">art. 39 </w:t>
      </w:r>
      <w:r w:rsidR="00BE2EB6" w:rsidRPr="002A7E40">
        <w:rPr>
          <w:rFonts w:cs="Calibri"/>
          <w:color w:val="000000"/>
          <w:sz w:val="28"/>
          <w:szCs w:val="28"/>
        </w:rPr>
        <w:t xml:space="preserve">ust. Ustawy z dnia 29 </w:t>
      </w:r>
      <w:r w:rsidRPr="002A7E40">
        <w:rPr>
          <w:rFonts w:cs="Calibri"/>
          <w:color w:val="000000"/>
          <w:sz w:val="28"/>
          <w:szCs w:val="28"/>
        </w:rPr>
        <w:t xml:space="preserve">stycznia 2004 roku Prawo zamówień publicznych </w:t>
      </w:r>
      <w:r w:rsidR="00BE2EB6" w:rsidRPr="002A7E40">
        <w:rPr>
          <w:rFonts w:cs="Calibri"/>
          <w:color w:val="000000"/>
          <w:sz w:val="28"/>
          <w:szCs w:val="28"/>
        </w:rPr>
        <w:t>(tekst jedn. Dz. U. z 2010 .113.</w:t>
      </w:r>
      <w:r w:rsidRPr="002A7E40">
        <w:rPr>
          <w:rFonts w:cs="Calibri"/>
          <w:color w:val="000000"/>
          <w:sz w:val="28"/>
          <w:szCs w:val="28"/>
        </w:rPr>
        <w:t>759 ze zm.).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3.</w:t>
      </w:r>
    </w:p>
    <w:p w:rsidR="00B81CB6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opis przedmiotu za</w:t>
      </w:r>
      <w:r w:rsidR="00B81CB6" w:rsidRPr="002A7E40">
        <w:rPr>
          <w:rFonts w:cs="Calibri,Bold"/>
          <w:b/>
          <w:bCs/>
          <w:color w:val="000000"/>
          <w:sz w:val="28"/>
          <w:szCs w:val="28"/>
        </w:rPr>
        <w:t>mówienia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 xml:space="preserve">Przedmiotem zamówienia jest realizacja </w:t>
      </w:r>
      <w:r w:rsidR="00B81CB6" w:rsidRPr="002A7E40">
        <w:rPr>
          <w:rFonts w:cs="Calibri"/>
          <w:color w:val="000000"/>
          <w:sz w:val="28"/>
          <w:szCs w:val="28"/>
        </w:rPr>
        <w:t>zadania inwestycyjnego :</w:t>
      </w:r>
    </w:p>
    <w:p w:rsidR="00BE2EB6" w:rsidRPr="002A7E40" w:rsidRDefault="00E16E31" w:rsidP="00E16E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="00BE2EB6" w:rsidRPr="002A7E40">
        <w:rPr>
          <w:rFonts w:cs="Calibri,Bold"/>
          <w:b/>
          <w:bCs/>
          <w:color w:val="000000"/>
          <w:sz w:val="28"/>
          <w:szCs w:val="28"/>
        </w:rPr>
        <w:t>Roboty remontowe w budynku Punktu Przedszkolnego w m. Stary Kadłub.”</w:t>
      </w:r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Roboty rozbiórkowe, zamurowania i roboty przygotowawcze</w:t>
      </w:r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Wymiana tynków w sali dydaktycznej, malowanie</w:t>
      </w:r>
    </w:p>
    <w:p w:rsidR="00B81CB6" w:rsidRPr="002A7E40" w:rsidRDefault="00014210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Wymiana posadzki w s</w:t>
      </w:r>
      <w:r w:rsidR="00B81CB6" w:rsidRPr="002A7E40">
        <w:rPr>
          <w:rFonts w:cs="Calibri,Bold"/>
          <w:bCs/>
          <w:color w:val="000000"/>
          <w:sz w:val="28"/>
          <w:szCs w:val="28"/>
        </w:rPr>
        <w:t xml:space="preserve">ali dydaktycznej z desek drewnianych na wykładziny obiektowe </w:t>
      </w:r>
      <w:proofErr w:type="spellStart"/>
      <w:r w:rsidR="00B81CB6" w:rsidRPr="002A7E40">
        <w:rPr>
          <w:rFonts w:cs="Calibri,Bold"/>
          <w:bCs/>
          <w:color w:val="000000"/>
          <w:sz w:val="28"/>
          <w:szCs w:val="28"/>
        </w:rPr>
        <w:t>pcv</w:t>
      </w:r>
      <w:proofErr w:type="spellEnd"/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proofErr w:type="spellStart"/>
      <w:r w:rsidRPr="002A7E40">
        <w:rPr>
          <w:rFonts w:cs="Calibri,Bold"/>
          <w:bCs/>
          <w:color w:val="000000"/>
          <w:sz w:val="28"/>
          <w:szCs w:val="28"/>
        </w:rPr>
        <w:t>j.w</w:t>
      </w:r>
      <w:proofErr w:type="spellEnd"/>
      <w:r w:rsidRPr="002A7E40">
        <w:rPr>
          <w:rFonts w:cs="Calibri,Bold"/>
          <w:bCs/>
          <w:color w:val="000000"/>
          <w:sz w:val="28"/>
          <w:szCs w:val="28"/>
        </w:rPr>
        <w:t>. lecz w korytarzach</w:t>
      </w:r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Uzupełnie</w:t>
      </w:r>
      <w:r w:rsidR="00014210" w:rsidRPr="002A7E40">
        <w:rPr>
          <w:rFonts w:cs="Calibri,Bold"/>
          <w:bCs/>
          <w:color w:val="000000"/>
          <w:sz w:val="28"/>
          <w:szCs w:val="28"/>
        </w:rPr>
        <w:t>nia okładziny z glazury w pom. n</w:t>
      </w:r>
      <w:r w:rsidRPr="002A7E40">
        <w:rPr>
          <w:rFonts w:cs="Calibri,Bold"/>
          <w:bCs/>
          <w:color w:val="000000"/>
          <w:sz w:val="28"/>
          <w:szCs w:val="28"/>
        </w:rPr>
        <w:t>owopr</w:t>
      </w:r>
      <w:r w:rsidR="00014210" w:rsidRPr="002A7E40">
        <w:rPr>
          <w:rFonts w:cs="Calibri,Bold"/>
          <w:bCs/>
          <w:color w:val="000000"/>
          <w:sz w:val="28"/>
          <w:szCs w:val="28"/>
        </w:rPr>
        <w:t>ojektowanej kotłowni oraz pom. s</w:t>
      </w:r>
      <w:r w:rsidRPr="002A7E40">
        <w:rPr>
          <w:rFonts w:cs="Calibri,Bold"/>
          <w:bCs/>
          <w:color w:val="000000"/>
          <w:sz w:val="28"/>
          <w:szCs w:val="28"/>
        </w:rPr>
        <w:t>ocjalnego</w:t>
      </w:r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 xml:space="preserve">Wymiana okien drewnianych w </w:t>
      </w:r>
      <w:r w:rsidR="00014210" w:rsidRPr="002A7E40">
        <w:rPr>
          <w:rFonts w:cs="Calibri,Bold"/>
          <w:bCs/>
          <w:color w:val="000000"/>
          <w:sz w:val="28"/>
          <w:szCs w:val="28"/>
        </w:rPr>
        <w:t>s</w:t>
      </w:r>
      <w:r w:rsidRPr="002A7E40">
        <w:rPr>
          <w:rFonts w:cs="Calibri,Bold"/>
          <w:bCs/>
          <w:color w:val="000000"/>
          <w:sz w:val="28"/>
          <w:szCs w:val="28"/>
        </w:rPr>
        <w:t xml:space="preserve">ali dydaktycznej na okna </w:t>
      </w:r>
      <w:proofErr w:type="spellStart"/>
      <w:r w:rsidRPr="002A7E40">
        <w:rPr>
          <w:rFonts w:cs="Calibri,Bold"/>
          <w:bCs/>
          <w:color w:val="000000"/>
          <w:sz w:val="28"/>
          <w:szCs w:val="28"/>
        </w:rPr>
        <w:t>pcv</w:t>
      </w:r>
      <w:proofErr w:type="spellEnd"/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Montaż stolarki drzwiowej kotłowni, łazienki i pomiędzy salami</w:t>
      </w:r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Malowanie emulsyjne i olejne ścian i sufitów</w:t>
      </w:r>
    </w:p>
    <w:p w:rsidR="00B81CB6" w:rsidRPr="002A7E40" w:rsidRDefault="00B81CB6" w:rsidP="00B81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 xml:space="preserve"> Inne roboty towarzyszące</w:t>
      </w:r>
    </w:p>
    <w:p w:rsidR="00B81CB6" w:rsidRPr="002A7E40" w:rsidRDefault="00E16E31" w:rsidP="00E16E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2.</w:t>
      </w:r>
      <w:r w:rsidR="00B81CB6" w:rsidRPr="002A7E40">
        <w:rPr>
          <w:rFonts w:cs="Calibri,Bold"/>
          <w:b/>
          <w:bCs/>
          <w:color w:val="000000"/>
          <w:sz w:val="28"/>
          <w:szCs w:val="28"/>
        </w:rPr>
        <w:t>Wykonanie instalacji centralnego ogrzewania wraz z kotłownią olejową w budynku Punktu Przedszkolnego w m. Stary Kadłub.</w:t>
      </w:r>
    </w:p>
    <w:p w:rsidR="00B81CB6" w:rsidRPr="002A7E40" w:rsidRDefault="00B81CB6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Demontaż instalacji c.o. i wod.-kan.</w:t>
      </w:r>
    </w:p>
    <w:p w:rsidR="00B81CB6" w:rsidRPr="002A7E40" w:rsidRDefault="00B81CB6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Zamontowanie kotła c.o. na ol</w:t>
      </w:r>
      <w:r w:rsidR="00D56828" w:rsidRPr="002A7E40">
        <w:rPr>
          <w:rFonts w:cs="Calibri,Bold"/>
          <w:bCs/>
          <w:color w:val="000000"/>
          <w:sz w:val="28"/>
          <w:szCs w:val="28"/>
        </w:rPr>
        <w:t xml:space="preserve">ej opałowy lekki o mocy 24-30 </w:t>
      </w:r>
      <w:proofErr w:type="spellStart"/>
      <w:r w:rsidR="00D56828" w:rsidRPr="002A7E40">
        <w:rPr>
          <w:rFonts w:cs="Calibri,Bold"/>
          <w:bCs/>
          <w:color w:val="000000"/>
          <w:sz w:val="28"/>
          <w:szCs w:val="28"/>
        </w:rPr>
        <w:t>kW</w:t>
      </w:r>
      <w:r w:rsidR="00014210" w:rsidRPr="002A7E40">
        <w:rPr>
          <w:rFonts w:cs="Calibri,Bold"/>
          <w:bCs/>
          <w:color w:val="000000"/>
          <w:sz w:val="28"/>
          <w:szCs w:val="28"/>
        </w:rPr>
        <w:t>.</w:t>
      </w:r>
      <w:proofErr w:type="spellEnd"/>
    </w:p>
    <w:p w:rsidR="00B81CB6" w:rsidRPr="002A7E40" w:rsidRDefault="00B81CB6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Zamontowanie wkładu kominowego z blachy szlachetnej ŚR. 130 mm</w:t>
      </w:r>
    </w:p>
    <w:p w:rsidR="00B81CB6" w:rsidRPr="002A7E40" w:rsidRDefault="00B81CB6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lastRenderedPageBreak/>
        <w:t>Montaż pompy obiegowej c.o.</w:t>
      </w:r>
    </w:p>
    <w:p w:rsidR="00B81CB6" w:rsidRPr="002A7E40" w:rsidRDefault="00E02244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Montaż zbiornika na olej opałowy o poj. V=1,0 m</w:t>
      </w:r>
      <w:r w:rsidRPr="002A7E40">
        <w:rPr>
          <w:rFonts w:cs="Calibri,Bold"/>
          <w:bCs/>
          <w:color w:val="000000"/>
          <w:sz w:val="28"/>
          <w:szCs w:val="28"/>
          <w:vertAlign w:val="superscript"/>
        </w:rPr>
        <w:t>3</w:t>
      </w:r>
    </w:p>
    <w:p w:rsidR="00E02244" w:rsidRPr="002A7E40" w:rsidRDefault="00E02244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Wykonanie instal</w:t>
      </w:r>
      <w:r w:rsidR="00014210" w:rsidRPr="002A7E40">
        <w:rPr>
          <w:rFonts w:cs="Calibri,Bold"/>
          <w:bCs/>
          <w:color w:val="000000"/>
          <w:sz w:val="28"/>
          <w:szCs w:val="28"/>
        </w:rPr>
        <w:t>acji c.o. w kotłowni z rur st. c</w:t>
      </w:r>
      <w:r w:rsidRPr="002A7E40">
        <w:rPr>
          <w:rFonts w:cs="Calibri,Bold"/>
          <w:bCs/>
          <w:color w:val="000000"/>
          <w:sz w:val="28"/>
          <w:szCs w:val="28"/>
        </w:rPr>
        <w:t>zarnych</w:t>
      </w:r>
    </w:p>
    <w:p w:rsidR="00E02244" w:rsidRPr="002A7E40" w:rsidRDefault="00E02244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Wykonanie instalacji c.o. w budynku z rur PEX stabilizowanych oraz rur PP zgrzewnych</w:t>
      </w:r>
    </w:p>
    <w:p w:rsidR="00E02244" w:rsidRPr="002A7E40" w:rsidRDefault="00E02244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 xml:space="preserve">Zamontowanie grzejników stalowych profilowanych z podejściami o dołu z wbudowanymi zaworami </w:t>
      </w:r>
      <w:proofErr w:type="spellStart"/>
      <w:r w:rsidRPr="002A7E40">
        <w:rPr>
          <w:rFonts w:cs="Calibri,Bold"/>
          <w:bCs/>
          <w:color w:val="000000"/>
          <w:sz w:val="28"/>
          <w:szCs w:val="28"/>
        </w:rPr>
        <w:t>termosttycznymi</w:t>
      </w:r>
      <w:proofErr w:type="spellEnd"/>
    </w:p>
    <w:p w:rsidR="00E02244" w:rsidRPr="002A7E40" w:rsidRDefault="00E02244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>Zamontowanie grzejników członowych aluminiowych</w:t>
      </w:r>
    </w:p>
    <w:p w:rsidR="00E02244" w:rsidRPr="002A7E40" w:rsidRDefault="00E02244" w:rsidP="00B81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 xml:space="preserve">Wykonanie instalacji wod.-kan. </w:t>
      </w:r>
      <w:r w:rsidR="00014210" w:rsidRPr="002A7E40">
        <w:rPr>
          <w:rFonts w:cs="Calibri,Bold"/>
          <w:bCs/>
          <w:color w:val="000000"/>
          <w:sz w:val="28"/>
          <w:szCs w:val="28"/>
        </w:rPr>
        <w:t>w</w:t>
      </w:r>
      <w:r w:rsidR="00037192" w:rsidRPr="002A7E40">
        <w:rPr>
          <w:rFonts w:cs="Calibri,Bold"/>
          <w:bCs/>
          <w:color w:val="000000"/>
          <w:sz w:val="28"/>
          <w:szCs w:val="28"/>
        </w:rPr>
        <w:t xml:space="preserve"> pom. s</w:t>
      </w:r>
      <w:r w:rsidRPr="002A7E40">
        <w:rPr>
          <w:rFonts w:cs="Calibri,Bold"/>
          <w:bCs/>
          <w:color w:val="000000"/>
          <w:sz w:val="28"/>
          <w:szCs w:val="28"/>
        </w:rPr>
        <w:t>ocjalnym</w:t>
      </w:r>
    </w:p>
    <w:p w:rsidR="005B2CA4" w:rsidRPr="002A7E40" w:rsidRDefault="00E02244" w:rsidP="005B2C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2A7E40">
        <w:rPr>
          <w:rFonts w:cs="Calibri,Bold"/>
          <w:bCs/>
          <w:color w:val="000000"/>
          <w:sz w:val="28"/>
          <w:szCs w:val="28"/>
        </w:rPr>
        <w:t xml:space="preserve">Wykonanie instalacji elektrycznej pom. </w:t>
      </w:r>
      <w:r w:rsidR="00037192" w:rsidRPr="002A7E40">
        <w:rPr>
          <w:rFonts w:cs="Calibri,Bold"/>
          <w:bCs/>
          <w:color w:val="000000"/>
          <w:sz w:val="28"/>
          <w:szCs w:val="28"/>
        </w:rPr>
        <w:t>k</w:t>
      </w:r>
      <w:r w:rsidRPr="002A7E40">
        <w:rPr>
          <w:rFonts w:cs="Calibri,Bold"/>
          <w:bCs/>
          <w:color w:val="000000"/>
          <w:sz w:val="28"/>
          <w:szCs w:val="28"/>
        </w:rPr>
        <w:t>otłowni</w:t>
      </w:r>
    </w:p>
    <w:p w:rsidR="0029389D" w:rsidRPr="002A7E40" w:rsidRDefault="0029389D" w:rsidP="0029389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2A7E40">
        <w:rPr>
          <w:b/>
          <w:snapToGrid w:val="0"/>
          <w:sz w:val="28"/>
          <w:szCs w:val="28"/>
        </w:rPr>
        <w:t>3.</w:t>
      </w:r>
      <w:r w:rsidRPr="002A7E40">
        <w:rPr>
          <w:snapToGrid w:val="0"/>
          <w:sz w:val="28"/>
          <w:szCs w:val="28"/>
        </w:rPr>
        <w:t xml:space="preserve"> W ramach wyszczególnionych w w/w kosztorysie robót należy wykonać również:</w:t>
      </w:r>
    </w:p>
    <w:p w:rsidR="0029389D" w:rsidRPr="002A7E40" w:rsidRDefault="0029389D" w:rsidP="0029389D">
      <w:pPr>
        <w:pStyle w:val="Tekstpodstawowywcity"/>
        <w:numPr>
          <w:ilvl w:val="0"/>
          <w:numId w:val="6"/>
        </w:numPr>
        <w:tabs>
          <w:tab w:val="left" w:pos="1418"/>
        </w:tabs>
        <w:spacing w:line="240" w:lineRule="atLeast"/>
        <w:rPr>
          <w:rFonts w:asciiTheme="minorHAnsi" w:hAnsiTheme="minorHAnsi"/>
          <w:sz w:val="28"/>
          <w:szCs w:val="28"/>
        </w:rPr>
      </w:pPr>
      <w:r w:rsidRPr="002A7E40">
        <w:rPr>
          <w:rFonts w:asciiTheme="minorHAnsi" w:hAnsiTheme="minorHAnsi"/>
          <w:sz w:val="28"/>
          <w:szCs w:val="28"/>
        </w:rPr>
        <w:t>wszelkie roboty-prace pomocnicze i towarzyszące, które są konieczne do prawidłowego wykonania przez Wykonawcę robót ujętych w kosztorysie ofertowym,  w tym prace pomocnicze i towarzyszące wynikające ze specyfikacji technicznej i dokumentacji projektowej tj.</w:t>
      </w:r>
    </w:p>
    <w:p w:rsidR="0029389D" w:rsidRPr="002A7E40" w:rsidRDefault="0029389D" w:rsidP="0029389D">
      <w:pPr>
        <w:pStyle w:val="Akapitzlist"/>
        <w:widowControl w:val="0"/>
        <w:tabs>
          <w:tab w:val="left" w:pos="1276"/>
        </w:tabs>
        <w:spacing w:line="280" w:lineRule="atLeast"/>
        <w:ind w:left="1800"/>
        <w:jc w:val="both"/>
        <w:rPr>
          <w:snapToGrid w:val="0"/>
          <w:sz w:val="28"/>
          <w:szCs w:val="28"/>
        </w:rPr>
      </w:pPr>
      <w:r w:rsidRPr="002A7E40">
        <w:rPr>
          <w:snapToGrid w:val="0"/>
          <w:sz w:val="28"/>
          <w:szCs w:val="28"/>
        </w:rPr>
        <w:t xml:space="preserve">- protokoły badań i sprawdzeń; elektryczne, wentylacji,   </w:t>
      </w:r>
    </w:p>
    <w:p w:rsidR="0029389D" w:rsidRPr="002A7E40" w:rsidRDefault="0029389D" w:rsidP="0029389D">
      <w:pPr>
        <w:pStyle w:val="Akapitzlist"/>
        <w:widowControl w:val="0"/>
        <w:tabs>
          <w:tab w:val="left" w:pos="1276"/>
        </w:tabs>
        <w:spacing w:line="280" w:lineRule="atLeast"/>
        <w:ind w:left="1800"/>
        <w:jc w:val="both"/>
        <w:rPr>
          <w:snapToGrid w:val="0"/>
          <w:sz w:val="28"/>
          <w:szCs w:val="28"/>
        </w:rPr>
      </w:pPr>
      <w:r w:rsidRPr="002A7E40">
        <w:rPr>
          <w:snapToGrid w:val="0"/>
          <w:sz w:val="28"/>
          <w:szCs w:val="28"/>
        </w:rPr>
        <w:t xml:space="preserve">   kominiarski,</w:t>
      </w:r>
    </w:p>
    <w:p w:rsidR="0029389D" w:rsidRPr="002A7E40" w:rsidRDefault="0029389D" w:rsidP="0029389D">
      <w:pPr>
        <w:pStyle w:val="Akapitzlist"/>
        <w:widowControl w:val="0"/>
        <w:tabs>
          <w:tab w:val="left" w:pos="1276"/>
        </w:tabs>
        <w:spacing w:line="280" w:lineRule="atLeast"/>
        <w:ind w:left="1800"/>
        <w:jc w:val="both"/>
        <w:rPr>
          <w:snapToGrid w:val="0"/>
          <w:sz w:val="28"/>
          <w:szCs w:val="28"/>
        </w:rPr>
      </w:pPr>
      <w:r w:rsidRPr="002A7E40">
        <w:rPr>
          <w:snapToGrid w:val="0"/>
          <w:sz w:val="28"/>
          <w:szCs w:val="28"/>
        </w:rPr>
        <w:t>-atesty i inne dokumenty  na wbudowane materiały,</w:t>
      </w:r>
    </w:p>
    <w:p w:rsidR="0029389D" w:rsidRPr="002A7E40" w:rsidRDefault="0029389D" w:rsidP="0029389D">
      <w:pPr>
        <w:pStyle w:val="Akapitzlist"/>
        <w:spacing w:line="240" w:lineRule="auto"/>
        <w:ind w:left="1800"/>
        <w:rPr>
          <w:snapToGrid w:val="0"/>
          <w:sz w:val="28"/>
          <w:szCs w:val="28"/>
        </w:rPr>
      </w:pPr>
      <w:r w:rsidRPr="002A7E40">
        <w:rPr>
          <w:snapToGrid w:val="0"/>
          <w:sz w:val="28"/>
          <w:szCs w:val="28"/>
        </w:rPr>
        <w:t xml:space="preserve">- wszelkie inne roboty, prace, czynności, obowiązki i wymogi    </w:t>
      </w:r>
    </w:p>
    <w:p w:rsidR="0029389D" w:rsidRPr="002A7E40" w:rsidRDefault="0029389D" w:rsidP="0029389D">
      <w:pPr>
        <w:pStyle w:val="Akapitzlist"/>
        <w:spacing w:line="240" w:lineRule="auto"/>
        <w:ind w:left="1800"/>
        <w:rPr>
          <w:snapToGrid w:val="0"/>
          <w:sz w:val="28"/>
          <w:szCs w:val="28"/>
        </w:rPr>
      </w:pPr>
      <w:r w:rsidRPr="002A7E40">
        <w:rPr>
          <w:snapToGrid w:val="0"/>
          <w:sz w:val="28"/>
          <w:szCs w:val="28"/>
        </w:rPr>
        <w:t xml:space="preserve">  wynikające z niniejszej specyfikacji (projektu umowy,  </w:t>
      </w:r>
    </w:p>
    <w:p w:rsidR="0029389D" w:rsidRPr="002A7E40" w:rsidRDefault="0029389D" w:rsidP="00D56828">
      <w:pPr>
        <w:pStyle w:val="Akapitzlist"/>
        <w:spacing w:line="240" w:lineRule="auto"/>
        <w:ind w:left="1800"/>
        <w:rPr>
          <w:snapToGrid w:val="0"/>
          <w:spacing w:val="-6"/>
          <w:sz w:val="28"/>
          <w:szCs w:val="28"/>
        </w:rPr>
      </w:pPr>
      <w:r w:rsidRPr="002A7E40">
        <w:rPr>
          <w:snapToGrid w:val="0"/>
          <w:sz w:val="28"/>
          <w:szCs w:val="28"/>
        </w:rPr>
        <w:t xml:space="preserve">  specyfikacji technicznej, </w:t>
      </w:r>
      <w:r w:rsidR="00D56828" w:rsidRPr="002A7E40">
        <w:rPr>
          <w:snapToGrid w:val="0"/>
          <w:spacing w:val="-6"/>
          <w:sz w:val="28"/>
          <w:szCs w:val="28"/>
        </w:rPr>
        <w:t>dokumentacji projektowej</w:t>
      </w:r>
      <w:r w:rsidR="003A7AF5" w:rsidRPr="002A7E40">
        <w:rPr>
          <w:snapToGrid w:val="0"/>
          <w:spacing w:val="-6"/>
          <w:sz w:val="28"/>
          <w:szCs w:val="28"/>
        </w:rPr>
        <w:t>, przedmiaru robót</w:t>
      </w:r>
      <w:r w:rsidRPr="002A7E40">
        <w:rPr>
          <w:snapToGrid w:val="0"/>
          <w:sz w:val="28"/>
          <w:szCs w:val="28"/>
        </w:rPr>
        <w:t>).</w:t>
      </w:r>
    </w:p>
    <w:p w:rsidR="006647A9" w:rsidRDefault="006647A9" w:rsidP="000E6F3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4</w:t>
      </w:r>
      <w:r w:rsidR="0029389D" w:rsidRPr="002A7E40">
        <w:rPr>
          <w:rFonts w:cs="Calibri,Bold"/>
          <w:b/>
          <w:bCs/>
          <w:sz w:val="28"/>
          <w:szCs w:val="28"/>
        </w:rPr>
        <w:t xml:space="preserve">. </w:t>
      </w:r>
      <w:r w:rsidR="0029389D" w:rsidRPr="002A7E40">
        <w:rPr>
          <w:rFonts w:cs="Calibri"/>
          <w:sz w:val="28"/>
          <w:szCs w:val="28"/>
        </w:rPr>
        <w:t xml:space="preserve">Szczegółowy zakres przedmiotu zamówienia oraz warunki jego wykonania określony w dokumentacji technicznej, specyfikacji technicznej oraz </w:t>
      </w:r>
    </w:p>
    <w:p w:rsidR="000E6F30" w:rsidRPr="002A7E40" w:rsidRDefault="006647A9" w:rsidP="000E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E162DE">
        <w:rPr>
          <w:rFonts w:cs="Calibri"/>
          <w:b/>
          <w:color w:val="000000"/>
          <w:sz w:val="28"/>
          <w:szCs w:val="28"/>
        </w:rPr>
        <w:t>5</w:t>
      </w:r>
      <w:r w:rsidR="000E6F30" w:rsidRPr="00E162DE">
        <w:rPr>
          <w:rFonts w:cs="Calibri"/>
          <w:b/>
          <w:color w:val="000000"/>
          <w:sz w:val="28"/>
          <w:szCs w:val="28"/>
        </w:rPr>
        <w:t>.</w:t>
      </w:r>
      <w:r w:rsidR="000E6F30" w:rsidRPr="002A7E40">
        <w:rPr>
          <w:rFonts w:cs="Calibri"/>
          <w:color w:val="000000"/>
          <w:sz w:val="28"/>
          <w:szCs w:val="28"/>
        </w:rPr>
        <w:t xml:space="preserve"> Na wykonane roboty i zastosowane materiały oraz urządzenia udzielamy rękojmi </w:t>
      </w:r>
      <w:r w:rsidR="000E6F30">
        <w:rPr>
          <w:rFonts w:cs="Calibri"/>
          <w:color w:val="000000"/>
          <w:sz w:val="28"/>
          <w:szCs w:val="28"/>
        </w:rPr>
        <w:t xml:space="preserve">i gwarancji w ilości </w:t>
      </w:r>
      <w:r w:rsidR="000E6F30" w:rsidRPr="002A7E40">
        <w:rPr>
          <w:rFonts w:cs="Calibri,Bold"/>
          <w:b/>
          <w:bCs/>
          <w:color w:val="000000"/>
          <w:sz w:val="28"/>
          <w:szCs w:val="28"/>
        </w:rPr>
        <w:t>36 miesięcy</w:t>
      </w:r>
      <w:r w:rsidR="000E6F30" w:rsidRPr="002A7E40">
        <w:rPr>
          <w:rFonts w:cs="Calibri"/>
          <w:color w:val="000000"/>
          <w:sz w:val="28"/>
          <w:szCs w:val="28"/>
        </w:rPr>
        <w:t>- zgodnie z warunkami podanymi w SIWZ.</w:t>
      </w:r>
    </w:p>
    <w:p w:rsidR="003A7AF5" w:rsidRPr="002A7E40" w:rsidRDefault="006647A9" w:rsidP="000E6F3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6</w:t>
      </w:r>
      <w:r w:rsidR="003A7AF5" w:rsidRPr="002A7E40">
        <w:rPr>
          <w:rFonts w:cs="Calibri"/>
          <w:sz w:val="28"/>
          <w:szCs w:val="28"/>
        </w:rPr>
        <w:t>. Materiały, urządzenia</w:t>
      </w:r>
      <w:r w:rsidR="003C13F8" w:rsidRPr="002A7E40">
        <w:rPr>
          <w:rFonts w:cs="Calibri"/>
          <w:sz w:val="28"/>
          <w:szCs w:val="28"/>
        </w:rPr>
        <w:t xml:space="preserve"> </w:t>
      </w:r>
      <w:r w:rsidR="003A7AF5" w:rsidRPr="002A7E40">
        <w:rPr>
          <w:rFonts w:cs="Calibri"/>
          <w:sz w:val="28"/>
          <w:szCs w:val="28"/>
        </w:rPr>
        <w:t>niezbędne do r</w:t>
      </w:r>
      <w:r w:rsidR="003C13F8" w:rsidRPr="002A7E40">
        <w:rPr>
          <w:rFonts w:cs="Calibri"/>
          <w:sz w:val="28"/>
          <w:szCs w:val="28"/>
        </w:rPr>
        <w:t>ealizacji zleconych robót, w ty</w:t>
      </w:r>
      <w:r w:rsidR="003A7AF5" w:rsidRPr="002A7E40">
        <w:rPr>
          <w:rFonts w:cs="Calibri"/>
          <w:sz w:val="28"/>
          <w:szCs w:val="28"/>
        </w:rPr>
        <w:t>m przewidziane w dokumentacji projektowej, specyfikacji technicznej</w:t>
      </w:r>
      <w:r w:rsidR="003C13F8" w:rsidRPr="002A7E40">
        <w:rPr>
          <w:rFonts w:cs="Calibri"/>
          <w:sz w:val="28"/>
          <w:szCs w:val="28"/>
        </w:rPr>
        <w:t xml:space="preserve"> i kosztorysie  do oferty zapewnia Wykonawca.</w:t>
      </w:r>
    </w:p>
    <w:p w:rsidR="00DE2475" w:rsidRPr="002A7E40" w:rsidRDefault="006647A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>7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 xml:space="preserve">. </w:t>
      </w:r>
      <w:r w:rsidR="004C0DB2" w:rsidRPr="002A7E40">
        <w:rPr>
          <w:rFonts w:cs="Calibri"/>
          <w:color w:val="000000"/>
          <w:sz w:val="28"/>
          <w:szCs w:val="28"/>
        </w:rPr>
        <w:t>Zamawiający nie dopuszcza możliwości składania ofert częściowych</w:t>
      </w:r>
      <w:r w:rsidR="00DE2475" w:rsidRPr="002A7E40">
        <w:rPr>
          <w:rFonts w:cs="Calibri"/>
          <w:color w:val="000000"/>
          <w:sz w:val="28"/>
          <w:szCs w:val="28"/>
        </w:rPr>
        <w:t>.</w:t>
      </w:r>
    </w:p>
    <w:p w:rsidR="004C0DB2" w:rsidRPr="002A7E40" w:rsidRDefault="006647A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,BoldItalic"/>
          <w:b/>
          <w:bCs/>
          <w:i/>
          <w:iCs/>
          <w:color w:val="000000"/>
          <w:sz w:val="28"/>
          <w:szCs w:val="28"/>
        </w:rPr>
        <w:t>8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 xml:space="preserve">. </w:t>
      </w:r>
      <w:r w:rsidR="004C0DB2" w:rsidRPr="002A7E40">
        <w:rPr>
          <w:rFonts w:cs="Calibri"/>
          <w:color w:val="000000"/>
          <w:sz w:val="28"/>
          <w:szCs w:val="28"/>
        </w:rPr>
        <w:t>Zamawiający</w:t>
      </w:r>
      <w:r w:rsidR="00DE59DE" w:rsidRPr="002A7E40">
        <w:rPr>
          <w:rFonts w:cs="Calibri"/>
          <w:color w:val="000000"/>
          <w:sz w:val="28"/>
          <w:szCs w:val="28"/>
        </w:rPr>
        <w:t xml:space="preserve"> nie </w:t>
      </w:r>
      <w:r w:rsidR="004C0DB2" w:rsidRPr="002A7E40">
        <w:rPr>
          <w:rFonts w:cs="Calibri"/>
          <w:color w:val="000000"/>
          <w:sz w:val="28"/>
          <w:szCs w:val="28"/>
        </w:rPr>
        <w:t xml:space="preserve"> przewiduje zamówienia uzupełniające</w:t>
      </w:r>
      <w:r w:rsidR="0049114B" w:rsidRPr="002A7E40">
        <w:rPr>
          <w:rFonts w:cs="Calibri"/>
          <w:color w:val="000000"/>
          <w:sz w:val="28"/>
          <w:szCs w:val="28"/>
        </w:rPr>
        <w:t>go</w:t>
      </w:r>
      <w:r w:rsidR="004C0DB2" w:rsidRPr="002A7E40">
        <w:rPr>
          <w:rFonts w:cs="Calibri"/>
          <w:color w:val="000000"/>
          <w:sz w:val="28"/>
          <w:szCs w:val="28"/>
        </w:rPr>
        <w:t>.</w:t>
      </w:r>
    </w:p>
    <w:p w:rsidR="004C0DB2" w:rsidRPr="002A7E40" w:rsidRDefault="005B2CA4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5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 Główny przedmiot zamówienia wg Wspólnego Słownika Zamówień Publicznych:</w:t>
      </w:r>
    </w:p>
    <w:p w:rsidR="00BE2EB6" w:rsidRPr="002A7E40" w:rsidRDefault="00BE2EB6" w:rsidP="00BE2E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45 330000-4- roboty sanitarne,</w:t>
      </w:r>
    </w:p>
    <w:p w:rsidR="00BE2EB6" w:rsidRPr="002A7E40" w:rsidRDefault="00BE2EB6" w:rsidP="00BE2E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45 110000-1- roboty rozbiórkowe,</w:t>
      </w:r>
    </w:p>
    <w:p w:rsidR="00BE2EB6" w:rsidRPr="002A7E40" w:rsidRDefault="00BE2EB6" w:rsidP="00BE2E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45 262500-6- roboty murarskie</w:t>
      </w:r>
    </w:p>
    <w:p w:rsidR="00BE2EB6" w:rsidRPr="002A7E40" w:rsidRDefault="00BE2EB6" w:rsidP="00BE2E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45 324000-4 – tynkowanie tradycyjne – wykończone piaskiem kwarcowym,</w:t>
      </w:r>
    </w:p>
    <w:p w:rsidR="00BE2EB6" w:rsidRPr="002A7E40" w:rsidRDefault="00BE2EB6" w:rsidP="00BE2E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lastRenderedPageBreak/>
        <w:t>45 442100-8 – roboty malarskie,</w:t>
      </w:r>
    </w:p>
    <w:p w:rsidR="00BE2EB6" w:rsidRPr="002A7E40" w:rsidRDefault="00BE2EB6" w:rsidP="00BE2E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45 421000-4- roboty w zakresie stolarki budowlanej.</w:t>
      </w:r>
    </w:p>
    <w:p w:rsidR="00391E10" w:rsidRPr="002A7E40" w:rsidRDefault="00391E10" w:rsidP="00BE2E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4.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termin wykonania zamówienia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Termin wykonania zamówienia </w:t>
      </w:r>
      <w:r w:rsidRPr="002A7E40">
        <w:rPr>
          <w:rFonts w:cs="Calibri,Bold"/>
          <w:b/>
          <w:bCs/>
          <w:color w:val="000000"/>
          <w:sz w:val="28"/>
          <w:szCs w:val="28"/>
        </w:rPr>
        <w:t>–</w:t>
      </w:r>
      <w:r w:rsidR="00AE3EC4" w:rsidRPr="002A7E40">
        <w:rPr>
          <w:rFonts w:cs="Calibri,Bold"/>
          <w:b/>
          <w:bCs/>
          <w:color w:val="000000"/>
          <w:sz w:val="28"/>
          <w:szCs w:val="28"/>
        </w:rPr>
        <w:t xml:space="preserve">do dnia 30 września 2013 roku </w:t>
      </w:r>
      <w:r w:rsidRPr="002A7E40">
        <w:rPr>
          <w:rFonts w:cs="Calibri,Bold"/>
          <w:b/>
          <w:bCs/>
          <w:color w:val="000000"/>
          <w:sz w:val="28"/>
          <w:szCs w:val="28"/>
        </w:rPr>
        <w:t>od daty zawarc</w:t>
      </w:r>
      <w:r w:rsidR="00D56828" w:rsidRPr="002A7E40">
        <w:rPr>
          <w:rFonts w:cs="Calibri,Bold"/>
          <w:b/>
          <w:bCs/>
          <w:color w:val="000000"/>
          <w:sz w:val="28"/>
          <w:szCs w:val="28"/>
        </w:rPr>
        <w:t xml:space="preserve">ia umowy, z tym , że </w:t>
      </w:r>
      <w:r w:rsidR="007C549A" w:rsidRPr="002A7E40">
        <w:rPr>
          <w:rFonts w:cs="Calibri,Bold"/>
          <w:b/>
          <w:bCs/>
          <w:color w:val="000000"/>
          <w:sz w:val="28"/>
          <w:szCs w:val="28"/>
        </w:rPr>
        <w:t xml:space="preserve">część prac budowlanych wynikających z projektu technicznego  i przedmiaru robót w sali dydaktycznej i korytarzu punktu przedszkolnego należy bezwzględnie wykonać do 31 sierpnia 2013r. </w:t>
      </w:r>
    </w:p>
    <w:p w:rsidR="00736E12" w:rsidRPr="002A7E40" w:rsidRDefault="00736E1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ROZDZIAŁ 5.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warunki udziału w postępowaniu oraz opis spo</w:t>
      </w:r>
      <w:r w:rsidR="005E7578" w:rsidRPr="002A7E40">
        <w:rPr>
          <w:rFonts w:cs="Calibri,Bold"/>
          <w:b/>
          <w:bCs/>
          <w:sz w:val="28"/>
          <w:szCs w:val="28"/>
        </w:rPr>
        <w:t xml:space="preserve">sobu dokonania oceny spełnienia </w:t>
      </w:r>
      <w:r w:rsidRPr="002A7E40">
        <w:rPr>
          <w:rFonts w:cs="Calibri,Bold"/>
          <w:b/>
          <w:bCs/>
          <w:sz w:val="28"/>
          <w:szCs w:val="28"/>
        </w:rPr>
        <w:t>tych warunków.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1. Uprawnienia do wykonywania określonej działalności lub czynności, jeżeli przepisy prawa nakładają obowiązek ich posiadania: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Opis sposobu dokonywania oceny spełnienia tego warunku</w:t>
      </w:r>
      <w:r w:rsidRPr="002A7E40">
        <w:rPr>
          <w:rFonts w:cs="Calibri"/>
          <w:sz w:val="28"/>
          <w:szCs w:val="28"/>
        </w:rPr>
        <w:t>- nie dotyczy niniejszego postępowania.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2. Wiedza i doświadczenie: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Opis sposobu dokonywania</w:t>
      </w:r>
      <w:r w:rsidR="008B7DE2" w:rsidRPr="002A7E40">
        <w:rPr>
          <w:rFonts w:cs="Calibri,Bold"/>
          <w:b/>
          <w:bCs/>
          <w:sz w:val="28"/>
          <w:szCs w:val="28"/>
        </w:rPr>
        <w:t xml:space="preserve"> oceny spełnienia tego warunku.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Zamawiający uzna warunek za spełniony, jeżeli Wykonawca wykaże, że</w:t>
      </w:r>
    </w:p>
    <w:p w:rsidR="00B27016" w:rsidRPr="002A7E40" w:rsidRDefault="00B27016" w:rsidP="005E7578">
      <w:pPr>
        <w:widowControl w:val="0"/>
        <w:autoSpaceDE w:val="0"/>
        <w:autoSpaceDN w:val="0"/>
        <w:adjustRightInd w:val="0"/>
        <w:spacing w:after="0"/>
        <w:jc w:val="both"/>
        <w:rPr>
          <w:rFonts w:cs="Tahoma"/>
          <w:sz w:val="28"/>
          <w:szCs w:val="28"/>
        </w:rPr>
      </w:pPr>
      <w:r w:rsidRPr="002A7E40">
        <w:rPr>
          <w:rFonts w:cs="Tahoma"/>
          <w:sz w:val="28"/>
          <w:szCs w:val="28"/>
        </w:rPr>
        <w:t xml:space="preserve"> w ciągu ostatnich 5 lat, a jeżeli okres prowadzenia działalności jest krótszy - w tym okresie, wykonał </w:t>
      </w:r>
      <w:r w:rsidR="00DC1492" w:rsidRPr="002A7E40">
        <w:rPr>
          <w:rFonts w:cs="Tahoma"/>
          <w:sz w:val="28"/>
          <w:szCs w:val="28"/>
        </w:rPr>
        <w:t xml:space="preserve"> jedno zamówienie dotyczące wykonan</w:t>
      </w:r>
      <w:r w:rsidR="007C549A" w:rsidRPr="002A7E40">
        <w:rPr>
          <w:rFonts w:cs="Tahoma"/>
          <w:sz w:val="28"/>
          <w:szCs w:val="28"/>
        </w:rPr>
        <w:t xml:space="preserve">ia robót budowlanych dotyczących </w:t>
      </w:r>
      <w:r w:rsidR="00DC1492" w:rsidRPr="002A7E40">
        <w:rPr>
          <w:rFonts w:cs="Tahoma"/>
          <w:sz w:val="28"/>
          <w:szCs w:val="28"/>
        </w:rPr>
        <w:t xml:space="preserve"> instalacji c.o. i kotłowni olejowej na kwotę min. </w:t>
      </w:r>
      <w:r w:rsidR="002A7E40" w:rsidRPr="002A7E40">
        <w:rPr>
          <w:rFonts w:cs="Tahoma"/>
          <w:sz w:val="28"/>
          <w:szCs w:val="28"/>
        </w:rPr>
        <w:t>4</w:t>
      </w:r>
      <w:r w:rsidR="00DC1492" w:rsidRPr="002A7E40">
        <w:rPr>
          <w:rFonts w:cs="Tahoma"/>
          <w:sz w:val="28"/>
          <w:szCs w:val="28"/>
        </w:rPr>
        <w:t xml:space="preserve">0 000,00 zł.  </w:t>
      </w:r>
    </w:p>
    <w:p w:rsidR="00B27016" w:rsidRPr="002A7E40" w:rsidRDefault="00B27016" w:rsidP="00B2701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3. Potencjał techniczny:</w:t>
      </w:r>
    </w:p>
    <w:p w:rsidR="00B27016" w:rsidRPr="002A7E40" w:rsidRDefault="00B27016" w:rsidP="00B2701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Opis sposobu dokonywania oceny spełnienia tego warunku.</w:t>
      </w:r>
      <w:r w:rsidRPr="002A7E40">
        <w:rPr>
          <w:rFonts w:cs="Calibri"/>
          <w:sz w:val="28"/>
          <w:szCs w:val="28"/>
        </w:rPr>
        <w:t>- zamawiający nie stawia szczególnych warunków w tym zakresie.</w:t>
      </w:r>
    </w:p>
    <w:p w:rsidR="00B27016" w:rsidRPr="002A7E40" w:rsidRDefault="00B27016" w:rsidP="00B2701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4. Osoby zdolne do wykonania zamówienia:</w:t>
      </w:r>
    </w:p>
    <w:p w:rsidR="00B27016" w:rsidRPr="002A7E40" w:rsidRDefault="00B27016" w:rsidP="00B2701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Opis sposoby dokonywania oceny spełnienia tego warunku-</w:t>
      </w:r>
    </w:p>
    <w:p w:rsidR="00B27016" w:rsidRPr="002A7E40" w:rsidRDefault="00B27016" w:rsidP="00B27016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Zamawiający uzna warunek za spełniony, jeżeli Wykonawca wykaże, że dysponuje lub będzie dysponować osobami, które będą wykonywać zamówienie lub pisemnym zobowiązaniem innych podmiotów do udostępnienia t</w:t>
      </w:r>
      <w:r w:rsidR="00DC1492" w:rsidRPr="002A7E40">
        <w:rPr>
          <w:rFonts w:cs="Calibri"/>
          <w:sz w:val="28"/>
          <w:szCs w:val="28"/>
        </w:rPr>
        <w:t xml:space="preserve">ych osób, posiadającymi </w:t>
      </w:r>
      <w:r w:rsidRPr="002A7E40">
        <w:rPr>
          <w:rFonts w:cs="Calibri"/>
          <w:sz w:val="28"/>
          <w:szCs w:val="28"/>
        </w:rPr>
        <w:t>doświadczenie, wykształcenie i kwalifikacje zawodowe odpowiednio do stanowisk jakie zostaną im powierzone, w tym:</w:t>
      </w:r>
    </w:p>
    <w:p w:rsidR="006B6927" w:rsidRPr="002A7E40" w:rsidRDefault="00AC581A" w:rsidP="006B692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a)</w:t>
      </w:r>
      <w:r w:rsidR="00B27016" w:rsidRPr="002A7E40">
        <w:rPr>
          <w:rFonts w:cs="Calibri,Bold"/>
          <w:b/>
          <w:bCs/>
          <w:sz w:val="28"/>
          <w:szCs w:val="28"/>
        </w:rPr>
        <w:t xml:space="preserve">Kierownika </w:t>
      </w:r>
      <w:r w:rsidR="006B6927" w:rsidRPr="002A7E40">
        <w:rPr>
          <w:rFonts w:cs="Calibri,Bold"/>
          <w:b/>
          <w:bCs/>
          <w:sz w:val="28"/>
          <w:szCs w:val="28"/>
        </w:rPr>
        <w:t>budowy</w:t>
      </w:r>
      <w:r w:rsidR="00B27016" w:rsidRPr="002A7E40">
        <w:rPr>
          <w:rFonts w:cs="Calibri,Bold"/>
          <w:b/>
          <w:bCs/>
          <w:sz w:val="28"/>
          <w:szCs w:val="28"/>
        </w:rPr>
        <w:t xml:space="preserve">: </w:t>
      </w:r>
      <w:r w:rsidR="00B27016" w:rsidRPr="002A7E40">
        <w:rPr>
          <w:rFonts w:cs="Calibri"/>
          <w:sz w:val="28"/>
          <w:szCs w:val="28"/>
        </w:rPr>
        <w:t xml:space="preserve">wskazana osoba na tym stanowisku, posiada właściwe </w:t>
      </w:r>
      <w:r w:rsidR="006B6927" w:rsidRPr="002A7E40">
        <w:rPr>
          <w:rFonts w:cs="Calibri"/>
          <w:sz w:val="28"/>
          <w:szCs w:val="28"/>
        </w:rPr>
        <w:t>uprawnienia</w:t>
      </w:r>
      <w:r w:rsidR="006B6927" w:rsidRPr="002A7E40">
        <w:rPr>
          <w:rFonts w:cs="Times New Roman"/>
          <w:sz w:val="28"/>
          <w:szCs w:val="28"/>
        </w:rPr>
        <w:t xml:space="preserve"> do wykonywania samodzielnych funkcji technicznych w</w:t>
      </w:r>
    </w:p>
    <w:p w:rsidR="00B27016" w:rsidRPr="002A7E40" w:rsidRDefault="006B6927" w:rsidP="006B692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A7E40">
        <w:rPr>
          <w:rFonts w:cs="Times New Roman"/>
          <w:sz w:val="28"/>
          <w:szCs w:val="28"/>
        </w:rPr>
        <w:t>budownictwie /w zakresie obj</w:t>
      </w:r>
      <w:r w:rsidRPr="002A7E40">
        <w:rPr>
          <w:rFonts w:cs="TimesNewRoman"/>
          <w:sz w:val="28"/>
          <w:szCs w:val="28"/>
        </w:rPr>
        <w:t>ę</w:t>
      </w:r>
      <w:r w:rsidRPr="002A7E40">
        <w:rPr>
          <w:rFonts w:cs="Times New Roman"/>
          <w:sz w:val="28"/>
          <w:szCs w:val="28"/>
        </w:rPr>
        <w:t>tym zamówieniem</w:t>
      </w:r>
      <w:r w:rsidR="002A7E40" w:rsidRPr="002A7E40">
        <w:rPr>
          <w:rFonts w:cs="Times New Roman"/>
          <w:sz w:val="28"/>
          <w:szCs w:val="28"/>
        </w:rPr>
        <w:t xml:space="preserve"> tj. branża ogólnobudowlana i sanitarna </w:t>
      </w:r>
      <w:r w:rsidRPr="002A7E40">
        <w:rPr>
          <w:rFonts w:cs="Times New Roman"/>
          <w:sz w:val="28"/>
          <w:szCs w:val="28"/>
        </w:rPr>
        <w:t>/ wraz z o</w:t>
      </w:r>
      <w:r w:rsidRPr="002A7E40">
        <w:rPr>
          <w:rFonts w:cs="TimesNewRoman"/>
          <w:sz w:val="28"/>
          <w:szCs w:val="28"/>
        </w:rPr>
        <w:t>ś</w:t>
      </w:r>
      <w:r w:rsidRPr="002A7E40">
        <w:rPr>
          <w:rFonts w:cs="Times New Roman"/>
          <w:sz w:val="28"/>
          <w:szCs w:val="28"/>
        </w:rPr>
        <w:t>wiadczeniem o posiadaniu uprawnie</w:t>
      </w:r>
      <w:r w:rsidRPr="002A7E40">
        <w:rPr>
          <w:rFonts w:cs="TimesNewRoman"/>
          <w:sz w:val="28"/>
          <w:szCs w:val="28"/>
        </w:rPr>
        <w:t>ń</w:t>
      </w:r>
      <w:r w:rsidRPr="002A7E40">
        <w:rPr>
          <w:rFonts w:cs="Times New Roman"/>
          <w:sz w:val="28"/>
          <w:szCs w:val="28"/>
        </w:rPr>
        <w:t>.</w:t>
      </w:r>
    </w:p>
    <w:p w:rsidR="00A34269" w:rsidRPr="002A7E40" w:rsidRDefault="00B27016" w:rsidP="00B2701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lastRenderedPageBreak/>
        <w:t>Wykonawcy wspólnie ubiegający się o udzielenie zamówienia powinni wykazać, że</w:t>
      </w:r>
      <w:r w:rsidR="006B6927" w:rsidRPr="002A7E40">
        <w:rPr>
          <w:rFonts w:cs="Calibri,Bold"/>
          <w:b/>
          <w:bCs/>
          <w:sz w:val="28"/>
          <w:szCs w:val="28"/>
        </w:rPr>
        <w:t xml:space="preserve"> warunki określone powyż</w:t>
      </w:r>
      <w:r w:rsidR="00A34269" w:rsidRPr="002A7E40">
        <w:rPr>
          <w:rFonts w:cs="Calibri,Bold"/>
          <w:b/>
          <w:bCs/>
          <w:sz w:val="28"/>
          <w:szCs w:val="28"/>
        </w:rPr>
        <w:t>ej spełniają łącznie.</w:t>
      </w:r>
    </w:p>
    <w:p w:rsidR="00A34269" w:rsidRPr="002A7E40" w:rsidRDefault="00A34269" w:rsidP="00B27016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8"/>
          <w:szCs w:val="28"/>
        </w:rPr>
      </w:pPr>
      <w:r w:rsidRPr="002A7E40">
        <w:rPr>
          <w:rFonts w:cs="Calibri,Bold"/>
          <w:bCs/>
          <w:sz w:val="28"/>
          <w:szCs w:val="28"/>
        </w:rPr>
        <w:t>Uwaga!</w:t>
      </w:r>
    </w:p>
    <w:p w:rsidR="00A34269" w:rsidRPr="002A7E40" w:rsidRDefault="00B27016" w:rsidP="00A34269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sz w:val="28"/>
          <w:szCs w:val="28"/>
        </w:rPr>
      </w:pPr>
      <w:r w:rsidRPr="002A7E40">
        <w:rPr>
          <w:rFonts w:cs="Calibri,Bold"/>
          <w:bCs/>
          <w:sz w:val="28"/>
          <w:szCs w:val="28"/>
        </w:rPr>
        <w:t xml:space="preserve"> </w:t>
      </w:r>
      <w:r w:rsidR="00A34269" w:rsidRPr="002A7E40">
        <w:rPr>
          <w:rFonts w:cs="Calibri,Bold"/>
          <w:bCs/>
          <w:sz w:val="28"/>
          <w:szCs w:val="28"/>
        </w:rPr>
        <w:t xml:space="preserve">Zamawiający, określając </w:t>
      </w:r>
      <w:r w:rsidRPr="002A7E40">
        <w:rPr>
          <w:rFonts w:cs="Calibri,Italic"/>
          <w:iCs/>
          <w:sz w:val="28"/>
          <w:szCs w:val="28"/>
        </w:rPr>
        <w:t>wymogi dla każdej osoby w zakresie posiadanych uprawnień</w:t>
      </w:r>
      <w:r w:rsidR="00A34269" w:rsidRPr="002A7E40">
        <w:rPr>
          <w:rFonts w:cs="Calibri,Italic"/>
          <w:iCs/>
          <w:sz w:val="28"/>
          <w:szCs w:val="28"/>
        </w:rPr>
        <w:t xml:space="preserve"> </w:t>
      </w:r>
      <w:r w:rsidRPr="002A7E40">
        <w:rPr>
          <w:rFonts w:cs="Calibri,Italic"/>
          <w:iCs/>
          <w:sz w:val="28"/>
          <w:szCs w:val="28"/>
        </w:rPr>
        <w:t xml:space="preserve">budowlanych, dopuszcza odpowiadające im uprawnienia </w:t>
      </w:r>
      <w:r w:rsidR="00A34269" w:rsidRPr="002A7E40">
        <w:rPr>
          <w:rFonts w:cs="Calibri,Italic"/>
          <w:iCs/>
          <w:sz w:val="28"/>
          <w:szCs w:val="28"/>
        </w:rPr>
        <w:t xml:space="preserve">budowlane, które zostały wydane </w:t>
      </w:r>
      <w:r w:rsidRPr="002A7E40">
        <w:rPr>
          <w:rFonts w:cs="Calibri,Italic"/>
          <w:iCs/>
          <w:sz w:val="28"/>
          <w:szCs w:val="28"/>
        </w:rPr>
        <w:t>na podstawie wcześniej obowiązujących przepisów or</w:t>
      </w:r>
      <w:r w:rsidR="00A34269" w:rsidRPr="002A7E40">
        <w:rPr>
          <w:rFonts w:cs="Calibri,Italic"/>
          <w:iCs/>
          <w:sz w:val="28"/>
          <w:szCs w:val="28"/>
        </w:rPr>
        <w:t xml:space="preserve">az odpowiadające im uprawnienia </w:t>
      </w:r>
      <w:r w:rsidRPr="002A7E40">
        <w:rPr>
          <w:rFonts w:cs="Calibri,Italic"/>
          <w:iCs/>
          <w:sz w:val="28"/>
          <w:szCs w:val="28"/>
        </w:rPr>
        <w:t>wydane obywatelom państw Europejskiego Obszaru Gospodarczego oraz Konfederacji</w:t>
      </w:r>
      <w:r w:rsidR="00A34269" w:rsidRPr="002A7E40">
        <w:rPr>
          <w:rFonts w:cs="Calibri,Italic"/>
          <w:iCs/>
          <w:sz w:val="28"/>
          <w:szCs w:val="28"/>
        </w:rPr>
        <w:t xml:space="preserve"> Szwajcarskiej, (art. 12a ustawy Prawo Budowlane) oraz ustawy z dnia 18.03.2008 r.</w:t>
      </w:r>
    </w:p>
    <w:p w:rsidR="00B27016" w:rsidRPr="002A7E40" w:rsidRDefault="00A34269" w:rsidP="00A34269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sz w:val="28"/>
          <w:szCs w:val="28"/>
        </w:rPr>
      </w:pPr>
      <w:r w:rsidRPr="002A7E40">
        <w:rPr>
          <w:rFonts w:cs="Calibri,Italic"/>
          <w:iCs/>
          <w:sz w:val="28"/>
          <w:szCs w:val="28"/>
        </w:rPr>
        <w:t>o zasadach uznawania kwalifikacji zawodowych nabywanych w państwach członkowskich Unii Europejskiej (Dz. U. z 2008r. nr 63, poz.394)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5. Sytuacja ekonomiczna i finansowa: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Opis sposoby dokonywania oceny spełnienia tego warunku</w:t>
      </w:r>
      <w:r w:rsidR="00A34269" w:rsidRPr="002A7E40">
        <w:rPr>
          <w:rFonts w:cs="Calibri"/>
          <w:sz w:val="28"/>
          <w:szCs w:val="28"/>
        </w:rPr>
        <w:t xml:space="preserve">- zamawiający nie stawia </w:t>
      </w:r>
      <w:r w:rsidRPr="002A7E40">
        <w:rPr>
          <w:rFonts w:cs="Calibri"/>
          <w:sz w:val="28"/>
          <w:szCs w:val="28"/>
        </w:rPr>
        <w:t>szczególnych warunków w tym zakresie.</w:t>
      </w:r>
    </w:p>
    <w:p w:rsidR="005B2CA4" w:rsidRPr="002A7E40" w:rsidRDefault="005B2CA4" w:rsidP="005B2CA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6. </w:t>
      </w:r>
      <w:r w:rsidRPr="002A7E40">
        <w:rPr>
          <w:rFonts w:cs="Calibri"/>
          <w:sz w:val="28"/>
          <w:szCs w:val="28"/>
        </w:rPr>
        <w:t>Zamawiający dokona oceny spełnienia przez Wykonawców warunków udziału</w:t>
      </w:r>
      <w:r w:rsidR="00A34269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 xml:space="preserve">w postępowaniu na dzień otwarcia ofert na podstawie złożonych wraz z </w:t>
      </w:r>
      <w:r w:rsidR="00A34269" w:rsidRPr="002A7E40">
        <w:rPr>
          <w:rFonts w:cs="Calibri"/>
          <w:sz w:val="28"/>
          <w:szCs w:val="28"/>
        </w:rPr>
        <w:t xml:space="preserve">ofertą </w:t>
      </w:r>
      <w:r w:rsidRPr="002A7E40">
        <w:rPr>
          <w:rFonts w:cs="Calibri"/>
          <w:sz w:val="28"/>
          <w:szCs w:val="28"/>
        </w:rPr>
        <w:t>oświadczeń i dokumentów według metody „spełnia /nie spełnia” .</w:t>
      </w:r>
    </w:p>
    <w:p w:rsidR="00340C1A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ROZDZIAŁ 6.</w:t>
      </w:r>
    </w:p>
    <w:p w:rsidR="004C0DB2" w:rsidRPr="002A7E40" w:rsidRDefault="00340C1A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W</w:t>
      </w:r>
      <w:r w:rsidR="004C0DB2" w:rsidRPr="002A7E40">
        <w:rPr>
          <w:rFonts w:cs="Calibri,Bold"/>
          <w:b/>
          <w:bCs/>
          <w:sz w:val="28"/>
          <w:szCs w:val="28"/>
        </w:rPr>
        <w:t>ykaz oświadczeń i dokumentów, jakie muszą dost</w:t>
      </w:r>
      <w:r w:rsidR="002D4FF1" w:rsidRPr="002A7E40">
        <w:rPr>
          <w:rFonts w:cs="Calibri,Bold"/>
          <w:b/>
          <w:bCs/>
          <w:sz w:val="28"/>
          <w:szCs w:val="28"/>
        </w:rPr>
        <w:t xml:space="preserve">arczyć wykonawcy w celu 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 xml:space="preserve">potwierdzenia spełnienia warunków udziału w </w:t>
      </w:r>
      <w:r w:rsidR="002D4FF1" w:rsidRPr="002A7E40">
        <w:rPr>
          <w:rFonts w:cs="Calibri,Bold"/>
          <w:b/>
          <w:bCs/>
          <w:color w:val="000000"/>
          <w:sz w:val="28"/>
          <w:szCs w:val="28"/>
        </w:rPr>
        <w:t xml:space="preserve">postępowaniu oraz niepodlegania 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wykluczeniu na podstawie art.24 ust.1 ustawy.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W zakresie wykazania spełnienia przez wykonawcę w</w:t>
      </w:r>
      <w:r w:rsidR="002D4FF1" w:rsidRPr="002A7E40">
        <w:rPr>
          <w:rFonts w:cs="Calibri,Bold"/>
          <w:b/>
          <w:bCs/>
          <w:color w:val="000000"/>
          <w:sz w:val="28"/>
          <w:szCs w:val="28"/>
        </w:rPr>
        <w:t xml:space="preserve">arunków o których mowa w art.22 </w:t>
      </w:r>
      <w:r w:rsidRPr="002A7E40">
        <w:rPr>
          <w:rFonts w:cs="Calibri,Bold"/>
          <w:b/>
          <w:bCs/>
          <w:color w:val="000000"/>
          <w:sz w:val="28"/>
          <w:szCs w:val="28"/>
        </w:rPr>
        <w:t>ust.1 ustawy, należy przedłożyć: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Oświadczenie o spełnianiu warunków udziału w postępowaniu.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2. </w:t>
      </w:r>
      <w:r w:rsidRPr="002A7E40">
        <w:rPr>
          <w:rFonts w:cs="Calibri"/>
          <w:sz w:val="28"/>
          <w:szCs w:val="28"/>
        </w:rPr>
        <w:t>Wykaz robót budowlanych wykonanych w okresie ost</w:t>
      </w:r>
      <w:r w:rsidR="002D4FF1" w:rsidRPr="002A7E40">
        <w:rPr>
          <w:rFonts w:cs="Calibri"/>
          <w:sz w:val="28"/>
          <w:szCs w:val="28"/>
        </w:rPr>
        <w:t xml:space="preserve">atnich pięciu lat przed upływem </w:t>
      </w:r>
      <w:r w:rsidRPr="002A7E40">
        <w:rPr>
          <w:rFonts w:cs="Calibri"/>
          <w:sz w:val="28"/>
          <w:szCs w:val="28"/>
        </w:rPr>
        <w:t>terminu składania ofert, a jeżeli okres prowadzenia dz</w:t>
      </w:r>
      <w:r w:rsidR="002D4FF1" w:rsidRPr="002A7E40">
        <w:rPr>
          <w:rFonts w:cs="Calibri"/>
          <w:sz w:val="28"/>
          <w:szCs w:val="28"/>
        </w:rPr>
        <w:t xml:space="preserve">iałalności jest krótszy — w tym </w:t>
      </w:r>
      <w:r w:rsidRPr="002A7E40">
        <w:rPr>
          <w:rFonts w:cs="Calibri"/>
          <w:sz w:val="28"/>
          <w:szCs w:val="28"/>
        </w:rPr>
        <w:t>okresie, wraz z podaniem ich rodzaju i wartości</w:t>
      </w:r>
      <w:r w:rsidR="002D4FF1" w:rsidRPr="002A7E40">
        <w:rPr>
          <w:rFonts w:cs="Calibri"/>
          <w:sz w:val="28"/>
          <w:szCs w:val="28"/>
        </w:rPr>
        <w:t xml:space="preserve">, daty i miejsca wykonania oraz </w:t>
      </w:r>
      <w:r w:rsidRPr="002A7E40">
        <w:rPr>
          <w:rFonts w:cs="Calibri"/>
          <w:sz w:val="28"/>
          <w:szCs w:val="28"/>
        </w:rPr>
        <w:t>załączeniem dowodów dotyczących najważniejszych rob</w:t>
      </w:r>
      <w:r w:rsidR="002D4FF1" w:rsidRPr="002A7E40">
        <w:rPr>
          <w:rFonts w:cs="Calibri"/>
          <w:sz w:val="28"/>
          <w:szCs w:val="28"/>
        </w:rPr>
        <w:t xml:space="preserve">ót, określających czy roboty te </w:t>
      </w:r>
      <w:r w:rsidRPr="002A7E40">
        <w:rPr>
          <w:rFonts w:cs="Calibri"/>
          <w:sz w:val="28"/>
          <w:szCs w:val="28"/>
        </w:rPr>
        <w:t>zostały wykonane w sposób należyty oraz wskazujący</w:t>
      </w:r>
      <w:r w:rsidR="002D4FF1" w:rsidRPr="002A7E40">
        <w:rPr>
          <w:rFonts w:cs="Calibri"/>
          <w:sz w:val="28"/>
          <w:szCs w:val="28"/>
        </w:rPr>
        <w:t xml:space="preserve">ch czy zostały wykonane zgodnie </w:t>
      </w:r>
      <w:r w:rsidRPr="002A7E40">
        <w:rPr>
          <w:rFonts w:cs="Calibri"/>
          <w:sz w:val="28"/>
          <w:szCs w:val="28"/>
        </w:rPr>
        <w:t>z zasadami sztuki budowlanej i prawidłowo ukończone.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3. </w:t>
      </w:r>
      <w:r w:rsidRPr="002A7E40">
        <w:rPr>
          <w:rFonts w:cs="Calibri"/>
          <w:sz w:val="28"/>
          <w:szCs w:val="28"/>
        </w:rPr>
        <w:t>Wykaz osób, które będą uczestniczyć w wykonywa</w:t>
      </w:r>
      <w:r w:rsidR="002D4FF1" w:rsidRPr="002A7E40">
        <w:rPr>
          <w:rFonts w:cs="Calibri"/>
          <w:sz w:val="28"/>
          <w:szCs w:val="28"/>
        </w:rPr>
        <w:t xml:space="preserve">niu zamówienia, w </w:t>
      </w:r>
      <w:r w:rsidR="002D4FF1" w:rsidRPr="002A7E40">
        <w:rPr>
          <w:rFonts w:cs="Calibri"/>
          <w:color w:val="000000"/>
          <w:sz w:val="28"/>
          <w:szCs w:val="28"/>
        </w:rPr>
        <w:t xml:space="preserve">szczególności </w:t>
      </w:r>
      <w:r w:rsidRPr="002A7E40">
        <w:rPr>
          <w:rFonts w:cs="Calibri"/>
          <w:color w:val="000000"/>
          <w:sz w:val="28"/>
          <w:szCs w:val="28"/>
        </w:rPr>
        <w:t xml:space="preserve">odpowiedzialnych za świadczenie usług, kontrolę </w:t>
      </w:r>
      <w:r w:rsidR="002D4FF1" w:rsidRPr="002A7E40">
        <w:rPr>
          <w:rFonts w:cs="Calibri"/>
          <w:color w:val="000000"/>
          <w:sz w:val="28"/>
          <w:szCs w:val="28"/>
        </w:rPr>
        <w:t xml:space="preserve">jakości lub kierowanie robotami </w:t>
      </w:r>
      <w:r w:rsidRPr="002A7E40">
        <w:rPr>
          <w:rFonts w:cs="Calibri"/>
          <w:color w:val="000000"/>
          <w:sz w:val="28"/>
          <w:szCs w:val="28"/>
        </w:rPr>
        <w:t>budowlanymi, wraz z informacjami na tem</w:t>
      </w:r>
      <w:r w:rsidR="002D4FF1" w:rsidRPr="002A7E40">
        <w:rPr>
          <w:rFonts w:cs="Calibri"/>
          <w:color w:val="000000"/>
          <w:sz w:val="28"/>
          <w:szCs w:val="28"/>
        </w:rPr>
        <w:t xml:space="preserve">at ich kwalifikacji zawodowych, </w:t>
      </w:r>
      <w:r w:rsidRPr="002A7E40">
        <w:rPr>
          <w:rFonts w:cs="Calibri"/>
          <w:color w:val="000000"/>
          <w:sz w:val="28"/>
          <w:szCs w:val="28"/>
        </w:rPr>
        <w:t>doświadczenia i wykształcenia niezbędnych do wykona</w:t>
      </w:r>
      <w:r w:rsidR="002D4FF1" w:rsidRPr="002A7E40">
        <w:rPr>
          <w:rFonts w:cs="Calibri"/>
          <w:color w:val="000000"/>
          <w:sz w:val="28"/>
          <w:szCs w:val="28"/>
        </w:rPr>
        <w:t xml:space="preserve">nia zamówienia, a także zakresu </w:t>
      </w:r>
      <w:r w:rsidRPr="002A7E40">
        <w:rPr>
          <w:rFonts w:cs="Calibri"/>
          <w:color w:val="000000"/>
          <w:sz w:val="28"/>
          <w:szCs w:val="28"/>
        </w:rPr>
        <w:t>wykonywanych przez nie czynności, oraz informacją o</w:t>
      </w:r>
      <w:r w:rsidR="002D4FF1" w:rsidRPr="002A7E40">
        <w:rPr>
          <w:rFonts w:cs="Calibri"/>
          <w:color w:val="000000"/>
          <w:sz w:val="28"/>
          <w:szCs w:val="28"/>
        </w:rPr>
        <w:t xml:space="preserve"> podstawie do dysponowania tymi </w:t>
      </w:r>
      <w:r w:rsidRPr="002A7E40">
        <w:rPr>
          <w:rFonts w:cs="Calibri"/>
          <w:color w:val="000000"/>
          <w:sz w:val="28"/>
          <w:szCs w:val="28"/>
        </w:rPr>
        <w:t>osobami.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4. </w:t>
      </w:r>
      <w:r w:rsidRPr="002A7E40">
        <w:rPr>
          <w:rFonts w:cs="Calibri"/>
          <w:color w:val="000000"/>
          <w:sz w:val="28"/>
          <w:szCs w:val="28"/>
        </w:rPr>
        <w:t>Oświadczenie, że osoby, które będą uczestn</w:t>
      </w:r>
      <w:r w:rsidR="002D4FF1" w:rsidRPr="002A7E40">
        <w:rPr>
          <w:rFonts w:cs="Calibri"/>
          <w:color w:val="000000"/>
          <w:sz w:val="28"/>
          <w:szCs w:val="28"/>
        </w:rPr>
        <w:t xml:space="preserve">iczyć w wykonywaniu zamówienia, </w:t>
      </w:r>
      <w:r w:rsidRPr="002A7E40">
        <w:rPr>
          <w:rFonts w:cs="Calibri"/>
          <w:color w:val="000000"/>
          <w:sz w:val="28"/>
          <w:szCs w:val="28"/>
        </w:rPr>
        <w:t>posiadają wymagane uprawnienia, jeżeli ustawy nakład</w:t>
      </w:r>
      <w:r w:rsidR="002D4FF1" w:rsidRPr="002A7E40">
        <w:rPr>
          <w:rFonts w:cs="Calibri"/>
          <w:color w:val="000000"/>
          <w:sz w:val="28"/>
          <w:szCs w:val="28"/>
        </w:rPr>
        <w:t xml:space="preserve">ają obowiązek posiadania takich </w:t>
      </w:r>
      <w:r w:rsidRPr="002A7E40">
        <w:rPr>
          <w:rFonts w:cs="Calibri"/>
          <w:color w:val="000000"/>
          <w:sz w:val="28"/>
          <w:szCs w:val="28"/>
        </w:rPr>
        <w:t>uprawnień.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II.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W zakresie potwierdzenia niepodlegania wykluczeniu na podstawie art.24 ust.1 ustawy,</w:t>
      </w:r>
      <w:r w:rsidR="009F6BE3" w:rsidRPr="002A7E40">
        <w:rPr>
          <w:rFonts w:cs="Calibri,Bold"/>
          <w:b/>
          <w:bCs/>
          <w:color w:val="000000"/>
          <w:sz w:val="28"/>
          <w:szCs w:val="28"/>
        </w:rPr>
        <w:t xml:space="preserve">  </w:t>
      </w:r>
      <w:r w:rsidRPr="002A7E40">
        <w:rPr>
          <w:rFonts w:cs="Calibri,Bold"/>
          <w:b/>
          <w:bCs/>
          <w:color w:val="000000"/>
          <w:sz w:val="28"/>
          <w:szCs w:val="28"/>
        </w:rPr>
        <w:t>należy przedłożyć: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Oświadczenie o braku podstaw do wykluczenia.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Aktualny odpis z właściwego rejestru lub z centralnej ewid</w:t>
      </w:r>
      <w:r w:rsidR="002D4FF1" w:rsidRPr="002A7E40">
        <w:rPr>
          <w:rFonts w:cs="Calibri"/>
          <w:color w:val="000000"/>
          <w:sz w:val="28"/>
          <w:szCs w:val="28"/>
        </w:rPr>
        <w:t xml:space="preserve">encji informacji o działalności </w:t>
      </w:r>
      <w:r w:rsidRPr="002A7E40">
        <w:rPr>
          <w:rFonts w:cs="Calibri"/>
          <w:color w:val="000000"/>
          <w:sz w:val="28"/>
          <w:szCs w:val="28"/>
        </w:rPr>
        <w:t>gospodarczej, jeżeli odrębne przepisy wymagają wpisu do</w:t>
      </w:r>
      <w:r w:rsidR="002D4FF1" w:rsidRPr="002A7E40">
        <w:rPr>
          <w:rFonts w:cs="Calibri"/>
          <w:color w:val="000000"/>
          <w:sz w:val="28"/>
          <w:szCs w:val="28"/>
        </w:rPr>
        <w:t xml:space="preserve"> rejestru lub ewidencji, w celu </w:t>
      </w:r>
      <w:r w:rsidRPr="002A7E40">
        <w:rPr>
          <w:rFonts w:cs="Calibri"/>
          <w:color w:val="000000"/>
          <w:sz w:val="28"/>
          <w:szCs w:val="28"/>
        </w:rPr>
        <w:t>wykazania braku podstaw do wykluczenia w oparc</w:t>
      </w:r>
      <w:r w:rsidR="002D4FF1" w:rsidRPr="002A7E40">
        <w:rPr>
          <w:rFonts w:cs="Calibri"/>
          <w:color w:val="000000"/>
          <w:sz w:val="28"/>
          <w:szCs w:val="28"/>
        </w:rPr>
        <w:t xml:space="preserve">iu o art.24 ust.1 pkt.2 ustawy, </w:t>
      </w:r>
      <w:r w:rsidRPr="002A7E40">
        <w:rPr>
          <w:rFonts w:cs="Calibri"/>
          <w:color w:val="000000"/>
          <w:sz w:val="28"/>
          <w:szCs w:val="28"/>
        </w:rPr>
        <w:t>wystawiony nie wcześniej niż 6 miesięcy przed upływem terminu składania ofert.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Wykonawca powołujący się przy wykazaniu spełnienia warunków udziału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 postępowaniu na zasoby innych podmiotów, które</w:t>
      </w:r>
      <w:r w:rsidR="002D4FF1" w:rsidRPr="002A7E40">
        <w:rPr>
          <w:rFonts w:cs="Calibri"/>
          <w:color w:val="000000"/>
          <w:sz w:val="28"/>
          <w:szCs w:val="28"/>
        </w:rPr>
        <w:t xml:space="preserve"> będą brały udział w realizacji </w:t>
      </w:r>
      <w:r w:rsidRPr="002A7E40">
        <w:rPr>
          <w:rFonts w:cs="Calibri"/>
          <w:color w:val="000000"/>
          <w:sz w:val="28"/>
          <w:szCs w:val="28"/>
        </w:rPr>
        <w:t>części zamówienia przedkłada dokumenty dot</w:t>
      </w:r>
      <w:r w:rsidR="002D4FF1" w:rsidRPr="002A7E40">
        <w:rPr>
          <w:rFonts w:cs="Calibri"/>
          <w:color w:val="000000"/>
          <w:sz w:val="28"/>
          <w:szCs w:val="28"/>
        </w:rPr>
        <w:t xml:space="preserve">yczące tego podmiotu w zakresie </w:t>
      </w:r>
      <w:r w:rsidRPr="002A7E40">
        <w:rPr>
          <w:rFonts w:cs="Calibri"/>
          <w:color w:val="000000"/>
          <w:sz w:val="28"/>
          <w:szCs w:val="28"/>
        </w:rPr>
        <w:t>wymaganym dla wykonawcy, określonym powyżej w pkt. II. Ppkt.1,2.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III.</w:t>
      </w:r>
    </w:p>
    <w:p w:rsidR="009F6BE3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Dokumenty podmiotów zagranicznych.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Jeżeli wykonawca ma siedzibę lub miejsce zamieszkania poza terytorium</w:t>
      </w:r>
      <w:r w:rsidR="009F6BE3" w:rsidRPr="002A7E40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Pr="002A7E40">
        <w:rPr>
          <w:rFonts w:cs="Calibri,Bold"/>
          <w:b/>
          <w:bCs/>
          <w:color w:val="000000"/>
          <w:sz w:val="28"/>
          <w:szCs w:val="28"/>
        </w:rPr>
        <w:t>Rzeczypospolitej Polskiej, przedkłada: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dokument wystawiony w kraju, w którym ma siedzibę lub miejsce zamieszkania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potwierdzający, że nie otwarto jego likwidacji ani nie ogłoszono upadłości-wystawiony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nie wcześniej niż 6 miesięcy przed upływem terminu składania ofert.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IV.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Dokumenty dotyczące przynależności do tej samej grupy kapitałowej.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lista podmiotów należących do tej samej grupy kapitałowej w rozumieniu ustawy z dnia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16 lutego 2007r. o ochronie konkurencji i konsumentów albo informacji o tym , że nie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należy do grupy kapitałowej.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V.</w:t>
      </w:r>
    </w:p>
    <w:p w:rsidR="004C0DB2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Inne dokumenty:</w:t>
      </w:r>
    </w:p>
    <w:p w:rsidR="004379D8" w:rsidRPr="004379D8" w:rsidRDefault="004379D8" w:rsidP="004379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4379D8">
        <w:rPr>
          <w:rFonts w:cs="Calibri,Bold"/>
          <w:bCs/>
          <w:color w:val="000000"/>
          <w:sz w:val="28"/>
          <w:szCs w:val="28"/>
        </w:rPr>
        <w:t>Wypełniony formularz ofertowy.</w:t>
      </w:r>
    </w:p>
    <w:p w:rsidR="004379D8" w:rsidRPr="004379D8" w:rsidRDefault="004379D8" w:rsidP="004379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8"/>
          <w:szCs w:val="28"/>
        </w:rPr>
      </w:pPr>
      <w:r w:rsidRPr="004379D8">
        <w:rPr>
          <w:rFonts w:cs="Calibri,Bold"/>
          <w:bCs/>
          <w:color w:val="000000"/>
          <w:sz w:val="28"/>
          <w:szCs w:val="28"/>
        </w:rPr>
        <w:t>Kosztorys ofertowy.</w:t>
      </w:r>
    </w:p>
    <w:p w:rsidR="004C0DB2" w:rsidRPr="004379D8" w:rsidRDefault="004C0DB2" w:rsidP="004C0D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4379D8">
        <w:rPr>
          <w:rFonts w:cs="Calibri,Bold"/>
          <w:bCs/>
          <w:color w:val="000000"/>
          <w:sz w:val="28"/>
          <w:szCs w:val="28"/>
        </w:rPr>
        <w:t xml:space="preserve"> </w:t>
      </w:r>
      <w:r w:rsidRPr="004379D8">
        <w:rPr>
          <w:rFonts w:cs="Calibri"/>
          <w:color w:val="000000"/>
          <w:sz w:val="28"/>
          <w:szCs w:val="28"/>
        </w:rPr>
        <w:t>Pełnomocnictwo –w oryginale lub postaci kopii poświadczonej notarialnie- w przypadku</w:t>
      </w:r>
      <w:r w:rsidR="009F6BE3" w:rsidRPr="004379D8">
        <w:rPr>
          <w:rFonts w:cs="Calibri"/>
          <w:color w:val="000000"/>
          <w:sz w:val="28"/>
          <w:szCs w:val="28"/>
        </w:rPr>
        <w:t xml:space="preserve"> </w:t>
      </w:r>
      <w:r w:rsidRPr="004379D8">
        <w:rPr>
          <w:rFonts w:cs="Calibri"/>
          <w:color w:val="000000"/>
          <w:sz w:val="28"/>
          <w:szCs w:val="28"/>
        </w:rPr>
        <w:t>podpisania oferty przez pełnomocnika.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VI.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Wykonawcy wspólnie ubiegający się o zamówienie / konsorcjum/: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ponoszą solidarną odpowiedzialność za niewykonanie lub nienależyte wykonanie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zobowiązania.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2. </w:t>
      </w:r>
      <w:r w:rsidRPr="002A7E40">
        <w:rPr>
          <w:rFonts w:cs="Calibri"/>
          <w:color w:val="000000"/>
          <w:sz w:val="28"/>
          <w:szCs w:val="28"/>
        </w:rPr>
        <w:t>zobowiązani są ustanowić Pełnomocnika do reprezentowania ich w postępowaniu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o udzielenie zamówienia publicznego albo reprezentowania w postępowaniu i zawarcia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umowy w sprawie zamówienia.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pełnomocnictwo musi wynikać z umowy lub innej czynności prawnej , mieć formę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pisemną; fakt ustanowienia Pełnomocnika musi wynikać z załączonych do oferty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dokumentów.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pełnomocnictwo składa się w oryginale lub kopii poświadczonej notarialnie.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>jeżeli oferta wykonawców wspólnie ubiegających się o zamówienie (konsorcjum)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zostanie wybrana jako najkorzystniejsza, zamawiający może przed zawarciem umowy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żądać przedstawienia w określonym terminie umowy regulującej współpracę tych</w:t>
      </w:r>
      <w:r w:rsidR="009F6BE3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wykonawców.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7.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informacje o sposobie por</w:t>
      </w:r>
      <w:r w:rsidR="009F6BE3" w:rsidRPr="002A7E40">
        <w:rPr>
          <w:rFonts w:cs="Calibri,Bold"/>
          <w:b/>
          <w:bCs/>
          <w:color w:val="000000"/>
          <w:sz w:val="28"/>
          <w:szCs w:val="28"/>
        </w:rPr>
        <w:t xml:space="preserve">ozumiewania się zamawiającego z  </w:t>
      </w:r>
      <w:r w:rsidRPr="002A7E40">
        <w:rPr>
          <w:rFonts w:cs="Calibri,Bold"/>
          <w:b/>
          <w:bCs/>
          <w:color w:val="000000"/>
          <w:sz w:val="28"/>
          <w:szCs w:val="28"/>
        </w:rPr>
        <w:t>wykonawcami oraz</w:t>
      </w:r>
      <w:r w:rsidR="009F6BE3" w:rsidRPr="002A7E40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Pr="002A7E40">
        <w:rPr>
          <w:rFonts w:cs="Calibri,Bold"/>
          <w:b/>
          <w:bCs/>
          <w:color w:val="000000"/>
          <w:sz w:val="28"/>
          <w:szCs w:val="28"/>
        </w:rPr>
        <w:t>przekazywania oświadczeń lub dokumentów, a także wskazanie osób</w:t>
      </w:r>
      <w:r w:rsidR="009F6BE3" w:rsidRPr="002A7E40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Pr="002A7E40">
        <w:rPr>
          <w:rFonts w:cs="Calibri,Bold"/>
          <w:b/>
          <w:bCs/>
          <w:color w:val="000000"/>
          <w:sz w:val="28"/>
          <w:szCs w:val="28"/>
        </w:rPr>
        <w:t>uprawnionych do porozumiewania się z wykonawcami.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W prowadzonym postępowaniu oświadczenia, wnioski</w:t>
      </w:r>
      <w:r w:rsidR="00393A7F" w:rsidRPr="002A7E40">
        <w:rPr>
          <w:rFonts w:cs="Calibri"/>
          <w:color w:val="000000"/>
          <w:sz w:val="28"/>
          <w:szCs w:val="28"/>
        </w:rPr>
        <w:t xml:space="preserve">, zawiadomienia oraz informacje </w:t>
      </w:r>
      <w:r w:rsidRPr="002A7E40">
        <w:rPr>
          <w:rFonts w:cs="Calibri"/>
          <w:color w:val="000000"/>
          <w:sz w:val="28"/>
          <w:szCs w:val="28"/>
        </w:rPr>
        <w:t xml:space="preserve">Zamawiający i Wykonawcy przekazują pisemnie, faksem </w:t>
      </w:r>
      <w:r w:rsidR="00393A7F" w:rsidRPr="002A7E40">
        <w:rPr>
          <w:rFonts w:cs="Calibri"/>
          <w:color w:val="000000"/>
          <w:sz w:val="28"/>
          <w:szCs w:val="28"/>
        </w:rPr>
        <w:t xml:space="preserve">lub drogą elektroniczną. Jeżeli </w:t>
      </w:r>
      <w:r w:rsidRPr="002A7E40">
        <w:rPr>
          <w:rFonts w:cs="Calibri"/>
          <w:color w:val="000000"/>
          <w:sz w:val="28"/>
          <w:szCs w:val="28"/>
        </w:rPr>
        <w:t>Zamawiający lub Wykonawcy przekazują oświadczen</w:t>
      </w:r>
      <w:r w:rsidR="00393A7F" w:rsidRPr="002A7E40">
        <w:rPr>
          <w:rFonts w:cs="Calibri"/>
          <w:color w:val="000000"/>
          <w:sz w:val="28"/>
          <w:szCs w:val="28"/>
        </w:rPr>
        <w:t xml:space="preserve">ia, wnioski, zawiadomienia oraz </w:t>
      </w:r>
      <w:r w:rsidRPr="002A7E40">
        <w:rPr>
          <w:rFonts w:cs="Calibri"/>
          <w:color w:val="000000"/>
          <w:sz w:val="28"/>
          <w:szCs w:val="28"/>
        </w:rPr>
        <w:t>informacje faksem lub drogą elektroniczną, ka</w:t>
      </w:r>
      <w:r w:rsidR="00393A7F" w:rsidRPr="002A7E40">
        <w:rPr>
          <w:rFonts w:cs="Calibri"/>
          <w:color w:val="000000"/>
          <w:sz w:val="28"/>
          <w:szCs w:val="28"/>
        </w:rPr>
        <w:t xml:space="preserve">żda ze stron na żądanie drugiej </w:t>
      </w:r>
      <w:r w:rsidRPr="002A7E40">
        <w:rPr>
          <w:rFonts w:cs="Calibri"/>
          <w:color w:val="000000"/>
          <w:sz w:val="28"/>
          <w:szCs w:val="28"/>
        </w:rPr>
        <w:t>niezwłocznie potwierdza fakt ich otrzymania.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Zgodnie z art. 63 &amp;2 ustawy z dnia 14 czerwca1960 roku Kodeks postępowania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administracyj</w:t>
      </w:r>
      <w:r w:rsidR="00393A7F" w:rsidRPr="002A7E40">
        <w:rPr>
          <w:rFonts w:cs="Calibri"/>
          <w:color w:val="000000"/>
          <w:sz w:val="28"/>
          <w:szCs w:val="28"/>
        </w:rPr>
        <w:t>nego (Dz. U. 2000. 98</w:t>
      </w:r>
      <w:r w:rsidRPr="002A7E40">
        <w:rPr>
          <w:rFonts w:cs="Calibri"/>
          <w:color w:val="000000"/>
          <w:sz w:val="28"/>
          <w:szCs w:val="28"/>
        </w:rPr>
        <w:t xml:space="preserve">.1071 z </w:t>
      </w:r>
      <w:proofErr w:type="spellStart"/>
      <w:r w:rsidRPr="002A7E40">
        <w:rPr>
          <w:rFonts w:cs="Calibri"/>
          <w:color w:val="000000"/>
          <w:sz w:val="28"/>
          <w:szCs w:val="28"/>
        </w:rPr>
        <w:t>późn</w:t>
      </w:r>
      <w:proofErr w:type="spellEnd"/>
      <w:r w:rsidRPr="002A7E40">
        <w:rPr>
          <w:rFonts w:cs="Calibri"/>
          <w:color w:val="000000"/>
          <w:sz w:val="28"/>
          <w:szCs w:val="28"/>
        </w:rPr>
        <w:t>. zm.) odpowiedź na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korespondencję otrzymaną drogą elektroniczną zostanie udzielona jedynie, gdy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zawierać będzie następujące dane:</w:t>
      </w:r>
    </w:p>
    <w:p w:rsidR="004C0DB2" w:rsidRPr="002A7E40" w:rsidRDefault="004C0DB2" w:rsidP="00553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Imię i nazwis</w:t>
      </w:r>
      <w:r w:rsidR="00393A7F" w:rsidRPr="002A7E40">
        <w:rPr>
          <w:rFonts w:cs="Calibri"/>
          <w:color w:val="000000"/>
          <w:sz w:val="28"/>
          <w:szCs w:val="28"/>
        </w:rPr>
        <w:t>ko osoby kierującej zapytanie,</w:t>
      </w:r>
    </w:p>
    <w:p w:rsidR="004C0DB2" w:rsidRPr="002A7E40" w:rsidRDefault="004C0DB2" w:rsidP="00553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Adres(kod pocztowy, miejscowość, ul i nr domu)</w:t>
      </w:r>
    </w:p>
    <w:p w:rsidR="004C0DB2" w:rsidRPr="002A7E40" w:rsidRDefault="004C0DB2" w:rsidP="00553E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Treść pytania (określenie przedmiotu sprawy)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Wykonawca może zwrócić się do Zamawiającego o wyjaśnienie treści SIWZ.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Zamawiający jest obowiązany udzielić wyjaśnień niezw</w:t>
      </w:r>
      <w:r w:rsidR="00393A7F" w:rsidRPr="002A7E40">
        <w:rPr>
          <w:rFonts w:cs="Calibri"/>
          <w:color w:val="000000"/>
          <w:sz w:val="28"/>
          <w:szCs w:val="28"/>
        </w:rPr>
        <w:t xml:space="preserve">łocznie jednak nie później niż na </w:t>
      </w:r>
      <w:r w:rsidRPr="002A7E40">
        <w:rPr>
          <w:rFonts w:cs="Calibri"/>
          <w:color w:val="000000"/>
          <w:sz w:val="28"/>
          <w:szCs w:val="28"/>
        </w:rPr>
        <w:t>2 dni przed upływem terminu składania ofert, pod war</w:t>
      </w:r>
      <w:r w:rsidR="00393A7F" w:rsidRPr="002A7E40">
        <w:rPr>
          <w:rFonts w:cs="Calibri"/>
          <w:color w:val="000000"/>
          <w:sz w:val="28"/>
          <w:szCs w:val="28"/>
        </w:rPr>
        <w:t xml:space="preserve">unkiem że wniosek o wyjaśnienie </w:t>
      </w:r>
      <w:r w:rsidRPr="002A7E40">
        <w:rPr>
          <w:rFonts w:cs="Calibri"/>
          <w:color w:val="000000"/>
          <w:sz w:val="28"/>
          <w:szCs w:val="28"/>
        </w:rPr>
        <w:t>treści SIWZ wpłynął do Zamawiającego nie później niż</w:t>
      </w:r>
      <w:r w:rsidR="00393A7F" w:rsidRPr="002A7E40">
        <w:rPr>
          <w:rFonts w:cs="Calibri"/>
          <w:color w:val="000000"/>
          <w:sz w:val="28"/>
          <w:szCs w:val="28"/>
        </w:rPr>
        <w:t xml:space="preserve"> do końca dnia, w którym upływa </w:t>
      </w:r>
      <w:r w:rsidRPr="002A7E40">
        <w:rPr>
          <w:rFonts w:cs="Calibri"/>
          <w:color w:val="000000"/>
          <w:sz w:val="28"/>
          <w:szCs w:val="28"/>
        </w:rPr>
        <w:t>połowa wyznaczonego terminu składania ofert.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Zamawiający odpowie na piśmie na zadane pytanie, przesyłając treść pytania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i odpowiedzi wszystkim zidentyfikowanym uczest</w:t>
      </w:r>
      <w:r w:rsidR="00393A7F" w:rsidRPr="002A7E40">
        <w:rPr>
          <w:rFonts w:cs="Calibri"/>
          <w:color w:val="000000"/>
          <w:sz w:val="28"/>
          <w:szCs w:val="28"/>
        </w:rPr>
        <w:t xml:space="preserve">nikom postępowania oraz umieści </w:t>
      </w:r>
      <w:r w:rsidRPr="002A7E40">
        <w:rPr>
          <w:rFonts w:cs="Calibri"/>
          <w:color w:val="000000"/>
          <w:sz w:val="28"/>
          <w:szCs w:val="28"/>
        </w:rPr>
        <w:t>taką informację na własnej stronie internetowej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(</w:t>
      </w:r>
      <w:r w:rsidRPr="002A7E40">
        <w:rPr>
          <w:rFonts w:cs="Calibri"/>
          <w:color w:val="0000FF"/>
          <w:sz w:val="28"/>
          <w:szCs w:val="28"/>
        </w:rPr>
        <w:t>http://www.starablotnica.bip.org.pl</w:t>
      </w:r>
      <w:r w:rsidRPr="002A7E40">
        <w:rPr>
          <w:rFonts w:cs="Calibri"/>
          <w:color w:val="000000"/>
          <w:sz w:val="28"/>
          <w:szCs w:val="28"/>
        </w:rPr>
        <w:t>).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Pytania należy kierować na adres: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Gmina Stara Błotnica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26-806 Stara Błotnica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Stara Błotnica 46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FF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e- mail : </w:t>
      </w:r>
      <w:r w:rsidR="003C13F8" w:rsidRPr="002A7E40">
        <w:rPr>
          <w:rFonts w:cs="Calibri,Bold"/>
          <w:b/>
          <w:bCs/>
          <w:color w:val="0000FF"/>
          <w:sz w:val="28"/>
          <w:szCs w:val="28"/>
        </w:rPr>
        <w:t>budownictwo</w:t>
      </w:r>
      <w:r w:rsidR="003E1EF1" w:rsidRPr="002A7E40">
        <w:rPr>
          <w:rFonts w:cs="Calibri,Bold"/>
          <w:b/>
          <w:bCs/>
          <w:color w:val="0000FF"/>
          <w:sz w:val="28"/>
          <w:szCs w:val="28"/>
        </w:rPr>
        <w:t>@starablotnica.pl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>W przypadku rozbieżności pomiędzy treścią niniej</w:t>
      </w:r>
      <w:r w:rsidR="003E1EF1" w:rsidRPr="002A7E40">
        <w:rPr>
          <w:rFonts w:cs="Calibri"/>
          <w:color w:val="000000"/>
          <w:sz w:val="28"/>
          <w:szCs w:val="28"/>
        </w:rPr>
        <w:t xml:space="preserve">szej SIWZ a treścią udzielonych </w:t>
      </w:r>
      <w:r w:rsidRPr="002A7E40">
        <w:rPr>
          <w:rFonts w:cs="Calibri"/>
          <w:color w:val="000000"/>
          <w:sz w:val="28"/>
          <w:szCs w:val="28"/>
        </w:rPr>
        <w:t>odpowiedzi, jako obowiązującą należy przyjąć treść pisma zawiera</w:t>
      </w:r>
      <w:r w:rsidR="003E1EF1" w:rsidRPr="002A7E40">
        <w:rPr>
          <w:rFonts w:cs="Calibri"/>
          <w:color w:val="000000"/>
          <w:sz w:val="28"/>
          <w:szCs w:val="28"/>
        </w:rPr>
        <w:t xml:space="preserve">jącego późniejsze </w:t>
      </w:r>
      <w:r w:rsidRPr="002A7E40">
        <w:rPr>
          <w:rFonts w:cs="Calibri"/>
          <w:color w:val="000000"/>
          <w:sz w:val="28"/>
          <w:szCs w:val="28"/>
        </w:rPr>
        <w:t>oświadczenie Zamawiającego.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6. </w:t>
      </w:r>
      <w:r w:rsidRPr="002A7E40">
        <w:rPr>
          <w:rFonts w:cs="Calibri"/>
          <w:color w:val="000000"/>
          <w:sz w:val="28"/>
          <w:szCs w:val="28"/>
        </w:rPr>
        <w:t>Zamawiający nie zamierza zwołać zebrania wykonawców.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7. </w:t>
      </w:r>
      <w:r w:rsidRPr="002A7E40">
        <w:rPr>
          <w:rFonts w:cs="Calibri"/>
          <w:sz w:val="28"/>
          <w:szCs w:val="28"/>
        </w:rPr>
        <w:t>Osoby uprawnione do porozumiewania się z Wykonawcami;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a). </w:t>
      </w:r>
      <w:r w:rsidRPr="002A7E40">
        <w:rPr>
          <w:rFonts w:cs="Calibri"/>
          <w:sz w:val="28"/>
          <w:szCs w:val="28"/>
        </w:rPr>
        <w:t xml:space="preserve">w sprawach merytorycznych </w:t>
      </w:r>
      <w:r w:rsidRPr="002A7E40">
        <w:rPr>
          <w:rFonts w:cs="Calibri,Bold"/>
          <w:b/>
          <w:bCs/>
          <w:sz w:val="28"/>
          <w:szCs w:val="28"/>
        </w:rPr>
        <w:t xml:space="preserve">Sylwester </w:t>
      </w:r>
      <w:proofErr w:type="spellStart"/>
      <w:r w:rsidRPr="002A7E40">
        <w:rPr>
          <w:rFonts w:cs="Calibri,Bold"/>
          <w:b/>
          <w:bCs/>
          <w:sz w:val="28"/>
          <w:szCs w:val="28"/>
        </w:rPr>
        <w:t>Korgul</w:t>
      </w:r>
      <w:proofErr w:type="spellEnd"/>
      <w:r w:rsidRPr="002A7E40">
        <w:rPr>
          <w:rFonts w:cs="Calibri,Bold"/>
          <w:b/>
          <w:bCs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– tel. (048) 3857790</w:t>
      </w:r>
      <w:r w:rsidR="002A7E40">
        <w:rPr>
          <w:rFonts w:cs="Calibri"/>
          <w:sz w:val="28"/>
          <w:szCs w:val="28"/>
        </w:rPr>
        <w:t xml:space="preserve"> wew.20</w:t>
      </w:r>
    </w:p>
    <w:p w:rsidR="003C13F8" w:rsidRPr="002A7E40" w:rsidRDefault="003C13F8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E162DE">
        <w:rPr>
          <w:rFonts w:cs="Calibri"/>
          <w:b/>
          <w:sz w:val="28"/>
          <w:szCs w:val="28"/>
        </w:rPr>
        <w:t>b</w:t>
      </w:r>
      <w:r w:rsidRPr="002A7E40">
        <w:rPr>
          <w:rFonts w:cs="Calibri"/>
          <w:sz w:val="28"/>
          <w:szCs w:val="28"/>
        </w:rPr>
        <w:t>)</w:t>
      </w:r>
      <w:r w:rsidR="00E162DE">
        <w:rPr>
          <w:rFonts w:cs="Calibri"/>
          <w:sz w:val="28"/>
          <w:szCs w:val="28"/>
        </w:rPr>
        <w:t>.</w:t>
      </w:r>
      <w:r w:rsidRPr="002A7E40">
        <w:rPr>
          <w:rFonts w:cs="Calibri"/>
          <w:sz w:val="28"/>
          <w:szCs w:val="28"/>
        </w:rPr>
        <w:t xml:space="preserve"> w sprawach formalnych Ewa </w:t>
      </w:r>
      <w:proofErr w:type="spellStart"/>
      <w:r w:rsidRPr="002A7E40">
        <w:rPr>
          <w:rFonts w:cs="Calibri"/>
          <w:sz w:val="28"/>
          <w:szCs w:val="28"/>
        </w:rPr>
        <w:t>Prażnow</w:t>
      </w:r>
      <w:r w:rsidR="002A7E40">
        <w:rPr>
          <w:rFonts w:cs="Calibri"/>
          <w:sz w:val="28"/>
          <w:szCs w:val="28"/>
        </w:rPr>
        <w:t>ska</w:t>
      </w:r>
      <w:proofErr w:type="spellEnd"/>
      <w:r w:rsidR="002A7E40">
        <w:rPr>
          <w:rFonts w:cs="Calibri"/>
          <w:sz w:val="28"/>
          <w:szCs w:val="28"/>
        </w:rPr>
        <w:t xml:space="preserve"> – tel. (048) 3857790 wew.31</w:t>
      </w:r>
    </w:p>
    <w:p w:rsidR="002A7E40" w:rsidRPr="002A7E40" w:rsidRDefault="002A7E40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ROZDZIAŁ 8.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wymagania dotyczące wadium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ascii="Calibri" w:hAnsi="Calibri" w:cs="Calibri"/>
          <w:color w:val="000000"/>
          <w:sz w:val="28"/>
          <w:szCs w:val="28"/>
        </w:rPr>
        <w:t xml:space="preserve">Zamawiający wymaga wniesienia wadium w wysokości: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3</w:t>
      </w: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000,00 zł </w:t>
      </w:r>
      <w:r w:rsidRPr="002A7E40">
        <w:rPr>
          <w:rFonts w:ascii="Calibri" w:hAnsi="Calibri" w:cs="Calibri"/>
          <w:color w:val="000000"/>
          <w:sz w:val="28"/>
          <w:szCs w:val="28"/>
        </w:rPr>
        <w:t>(słownie:</w:t>
      </w:r>
      <w:r>
        <w:rPr>
          <w:rFonts w:ascii="Calibri" w:hAnsi="Calibri" w:cs="Calibri"/>
          <w:color w:val="000000"/>
          <w:sz w:val="28"/>
          <w:szCs w:val="28"/>
        </w:rPr>
        <w:t xml:space="preserve"> trzy  </w:t>
      </w:r>
      <w:r w:rsidR="00840388">
        <w:rPr>
          <w:rFonts w:ascii="Calibri" w:hAnsi="Calibri" w:cs="Calibri"/>
          <w:color w:val="000000"/>
          <w:sz w:val="28"/>
          <w:szCs w:val="28"/>
        </w:rPr>
        <w:t>t</w:t>
      </w:r>
      <w:r w:rsidRPr="002A7E40">
        <w:rPr>
          <w:rFonts w:ascii="Calibri" w:hAnsi="Calibri" w:cs="Calibri"/>
          <w:color w:val="000000"/>
          <w:sz w:val="28"/>
          <w:szCs w:val="28"/>
        </w:rPr>
        <w:t xml:space="preserve">ysiące złotych) w terminie do dnia </w:t>
      </w:r>
      <w:r w:rsidR="00840388">
        <w:rPr>
          <w:rFonts w:ascii="Calibri,Bold" w:hAnsi="Calibri,Bold" w:cs="Calibri,Bold"/>
          <w:b/>
          <w:bCs/>
          <w:color w:val="000000"/>
          <w:sz w:val="28"/>
          <w:szCs w:val="28"/>
        </w:rPr>
        <w:t>2013.07.19</w:t>
      </w: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Pr="002A7E40">
        <w:rPr>
          <w:rFonts w:ascii="Calibri" w:hAnsi="Calibri" w:cs="Calibri"/>
          <w:color w:val="000000"/>
          <w:sz w:val="28"/>
          <w:szCs w:val="28"/>
        </w:rPr>
        <w:t>do godz</w:t>
      </w: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.10:00.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ascii="Calibri" w:hAnsi="Calibri" w:cs="Calibri"/>
          <w:color w:val="000000"/>
          <w:sz w:val="28"/>
          <w:szCs w:val="28"/>
        </w:rPr>
        <w:t>wadium może być wnoszone w jednej z kilku następujących form: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1).</w:t>
      </w:r>
      <w:r w:rsidRPr="002A7E40">
        <w:rPr>
          <w:rFonts w:ascii="Calibri" w:hAnsi="Calibri" w:cs="Calibri"/>
          <w:color w:val="000000"/>
          <w:sz w:val="28"/>
          <w:szCs w:val="28"/>
        </w:rPr>
        <w:t>pieniądzu,</w:t>
      </w:r>
    </w:p>
    <w:p w:rsidR="002A7E40" w:rsidRPr="002A7E40" w:rsidRDefault="00840388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2).</w:t>
      </w:r>
      <w:r w:rsidR="002A7E40"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2A7E40" w:rsidRPr="002A7E40">
        <w:rPr>
          <w:rFonts w:ascii="Calibri" w:hAnsi="Calibri" w:cs="Calibri"/>
          <w:color w:val="000000"/>
          <w:sz w:val="28"/>
          <w:szCs w:val="28"/>
        </w:rPr>
        <w:t>poręczeniach bankowych lub poręczeniach spółdzielczej kasy oszczędnościowo –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7E40" w:rsidRPr="002A7E40">
        <w:rPr>
          <w:rFonts w:ascii="Calibri" w:hAnsi="Calibri" w:cs="Calibri"/>
          <w:color w:val="000000"/>
          <w:sz w:val="28"/>
          <w:szCs w:val="28"/>
        </w:rPr>
        <w:t>kredytowej, z tym że poręczenie kasy jest zawsze poręczeniem pieniężnym,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3). </w:t>
      </w:r>
      <w:r w:rsidRPr="002A7E40">
        <w:rPr>
          <w:rFonts w:ascii="Calibri" w:hAnsi="Calibri" w:cs="Calibri"/>
          <w:color w:val="000000"/>
          <w:sz w:val="28"/>
          <w:szCs w:val="28"/>
        </w:rPr>
        <w:t>gwarancjach bankowych ,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4). </w:t>
      </w:r>
      <w:r w:rsidRPr="002A7E40">
        <w:rPr>
          <w:rFonts w:ascii="Calibri" w:hAnsi="Calibri" w:cs="Calibri"/>
          <w:color w:val="000000"/>
          <w:sz w:val="28"/>
          <w:szCs w:val="28"/>
        </w:rPr>
        <w:t>gwarancjach ubezpieczeniowych,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5). </w:t>
      </w:r>
      <w:r w:rsidRPr="002A7E40">
        <w:rPr>
          <w:rFonts w:ascii="Calibri" w:hAnsi="Calibri" w:cs="Calibri"/>
          <w:color w:val="000000"/>
          <w:sz w:val="28"/>
          <w:szCs w:val="28"/>
        </w:rPr>
        <w:t>poręczeniach udzielanych przez podmioty, o który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ch mowa w art. 6b ust. 5 pkt. 2 </w:t>
      </w:r>
      <w:r w:rsidRPr="002A7E40">
        <w:rPr>
          <w:rFonts w:ascii="Calibri" w:hAnsi="Calibri" w:cs="Calibri"/>
          <w:color w:val="000000"/>
          <w:sz w:val="28"/>
          <w:szCs w:val="28"/>
        </w:rPr>
        <w:t>ustawy z dnia 9 listopada 2000 r. o utworzeniu Polskiej Agencji Rozwoju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" w:hAnsi="Calibri" w:cs="Calibri"/>
          <w:color w:val="000000"/>
          <w:sz w:val="28"/>
          <w:szCs w:val="28"/>
        </w:rPr>
        <w:t>Przedsiębiorczości (Dz. U. z 2007r. Nr 42,poz.275).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ascii="Calibri" w:hAnsi="Calibri" w:cs="Calibri"/>
          <w:color w:val="000000"/>
          <w:sz w:val="28"/>
          <w:szCs w:val="28"/>
        </w:rPr>
        <w:t>Wadium wnoszone w pieniądzu wpłaca się przelewem na rachunek bankowy:</w:t>
      </w:r>
    </w:p>
    <w:p w:rsidR="00840388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Bank Spółdzielczy Rzemiosła w Radomiu Oddział Bło</w:t>
      </w:r>
      <w:r w:rsidR="00840388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tnica NR </w:t>
      </w:r>
    </w:p>
    <w:p w:rsidR="002A7E40" w:rsidRPr="002A7E40" w:rsidRDefault="00840388" w:rsidP="002A7E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94 9115 0002 0050 0500 </w:t>
      </w:r>
      <w:r w:rsidR="002A7E40"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0215 0003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" w:hAnsi="Calibri" w:cs="Calibri"/>
          <w:color w:val="000000"/>
          <w:sz w:val="28"/>
          <w:szCs w:val="28"/>
        </w:rPr>
        <w:t>z adnotacją:</w:t>
      </w:r>
    </w:p>
    <w:p w:rsidR="00840388" w:rsidRPr="002A7E40" w:rsidRDefault="002A7E40" w:rsidP="0084038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„</w:t>
      </w:r>
      <w:r w:rsidRPr="002A7E40">
        <w:rPr>
          <w:rFonts w:ascii="Calibri" w:hAnsi="Calibri" w:cs="Calibri"/>
          <w:color w:val="000000"/>
          <w:sz w:val="28"/>
          <w:szCs w:val="28"/>
        </w:rPr>
        <w:t>wadium na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 przetarg nieograniczony B.271.</w:t>
      </w:r>
      <w:r w:rsidR="004379D8">
        <w:rPr>
          <w:rFonts w:ascii="Calibri" w:hAnsi="Calibri" w:cs="Calibri"/>
          <w:color w:val="000000"/>
          <w:sz w:val="28"/>
          <w:szCs w:val="28"/>
        </w:rPr>
        <w:t>7</w:t>
      </w:r>
      <w:r w:rsidRPr="002A7E40">
        <w:rPr>
          <w:rFonts w:ascii="Calibri" w:hAnsi="Calibri" w:cs="Calibri"/>
          <w:color w:val="000000"/>
          <w:sz w:val="28"/>
          <w:szCs w:val="28"/>
        </w:rPr>
        <w:t xml:space="preserve">.2013 </w:t>
      </w: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>„</w:t>
      </w:r>
      <w:r w:rsidR="00840388" w:rsidRPr="002A7E40">
        <w:rPr>
          <w:rFonts w:cs="Calibri,Bold"/>
          <w:b/>
          <w:bCs/>
          <w:color w:val="000000"/>
          <w:sz w:val="28"/>
          <w:szCs w:val="28"/>
        </w:rPr>
        <w:t>Roboty remontowe w budynku Punktu Przedszkolnego w m. Stary Kadłub.</w:t>
      </w:r>
    </w:p>
    <w:p w:rsidR="002A7E40" w:rsidRPr="002A7E40" w:rsidRDefault="002A7E40" w:rsidP="008403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ascii="Calibri" w:hAnsi="Calibri" w:cs="Calibri"/>
          <w:color w:val="000000"/>
          <w:sz w:val="28"/>
          <w:szCs w:val="28"/>
        </w:rPr>
        <w:t>Wadium wniesione w pieniądzu Zamawiający przechowuje na rachunku bankowym.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ascii="Calibri" w:hAnsi="Calibri" w:cs="Calibri"/>
          <w:color w:val="000000"/>
          <w:sz w:val="28"/>
          <w:szCs w:val="28"/>
        </w:rPr>
        <w:t>Wadium wniesione w pieniądzu należy złożyć najpóźniej przed upł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ywem terminu </w:t>
      </w:r>
      <w:r w:rsidRPr="002A7E40">
        <w:rPr>
          <w:rFonts w:ascii="Calibri" w:hAnsi="Calibri" w:cs="Calibri"/>
          <w:color w:val="000000"/>
          <w:sz w:val="28"/>
          <w:szCs w:val="28"/>
        </w:rPr>
        <w:t>składania ofert, przy czym za termin wniesienia wadium w formie pienięż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nej przyjmuje </w:t>
      </w:r>
      <w:r w:rsidRPr="002A7E40">
        <w:rPr>
          <w:rFonts w:ascii="Calibri" w:hAnsi="Calibri" w:cs="Calibri"/>
          <w:color w:val="000000"/>
          <w:sz w:val="28"/>
          <w:szCs w:val="28"/>
        </w:rPr>
        <w:t>się termin uznania na rachunku bankowym Zamawiającego.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6. </w:t>
      </w:r>
      <w:r w:rsidRPr="002A7E40">
        <w:rPr>
          <w:rFonts w:ascii="Calibri" w:hAnsi="Calibri" w:cs="Calibri"/>
          <w:color w:val="000000"/>
          <w:sz w:val="28"/>
          <w:szCs w:val="28"/>
        </w:rPr>
        <w:t>Wadium wniesione w pieniądzu zostanie zwrócone w raz z odsetkami wynikają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cymi </w:t>
      </w:r>
      <w:r w:rsidRPr="002A7E40">
        <w:rPr>
          <w:rFonts w:ascii="Calibri" w:hAnsi="Calibri" w:cs="Calibri"/>
          <w:color w:val="000000"/>
          <w:sz w:val="28"/>
          <w:szCs w:val="28"/>
        </w:rPr>
        <w:t xml:space="preserve">z umowy rachunku bankowego, na którym było 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ono przechowywane, pomniejszone </w:t>
      </w:r>
      <w:r w:rsidRPr="002A7E40">
        <w:rPr>
          <w:rFonts w:ascii="Calibri" w:hAnsi="Calibri" w:cs="Calibri"/>
          <w:color w:val="000000"/>
          <w:sz w:val="28"/>
          <w:szCs w:val="28"/>
        </w:rPr>
        <w:t xml:space="preserve">o koszty prowadzenia rachunku bankowego </w:t>
      </w:r>
      <w:r w:rsidRPr="002A7E40">
        <w:rPr>
          <w:rFonts w:ascii="Calibri" w:hAnsi="Calibri" w:cs="Calibri"/>
          <w:color w:val="000000"/>
          <w:sz w:val="28"/>
          <w:szCs w:val="28"/>
        </w:rPr>
        <w:lastRenderedPageBreak/>
        <w:t>or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az prowizji bankowej za przelew </w:t>
      </w:r>
      <w:r w:rsidRPr="002A7E40">
        <w:rPr>
          <w:rFonts w:ascii="Calibri" w:hAnsi="Calibri" w:cs="Calibri"/>
          <w:color w:val="000000"/>
          <w:sz w:val="28"/>
          <w:szCs w:val="28"/>
        </w:rPr>
        <w:t>pieniędzy na rachunek bankowy wskazany przez wykonawcę.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7. </w:t>
      </w:r>
      <w:r w:rsidRPr="002A7E40">
        <w:rPr>
          <w:rFonts w:ascii="Calibri" w:hAnsi="Calibri" w:cs="Calibri"/>
          <w:color w:val="000000"/>
          <w:sz w:val="28"/>
          <w:szCs w:val="28"/>
        </w:rPr>
        <w:t>Wadium wniesione w formie innej niż pieniądz należy złożyć w formie oryginał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u, razem </w:t>
      </w:r>
      <w:r w:rsidRPr="002A7E40">
        <w:rPr>
          <w:rFonts w:ascii="Calibri" w:hAnsi="Calibri" w:cs="Calibri"/>
          <w:color w:val="000000"/>
          <w:sz w:val="28"/>
          <w:szCs w:val="28"/>
        </w:rPr>
        <w:t>z ofertą.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8. </w:t>
      </w:r>
      <w:r w:rsidRPr="002A7E40">
        <w:rPr>
          <w:rFonts w:ascii="Calibri" w:hAnsi="Calibri" w:cs="Calibri"/>
          <w:color w:val="000000"/>
          <w:sz w:val="28"/>
          <w:szCs w:val="28"/>
        </w:rPr>
        <w:t>Polisa poręczenie, gwarancja lub inny dokument stanowią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cy formie wadium winny </w:t>
      </w:r>
      <w:r w:rsidRPr="002A7E40">
        <w:rPr>
          <w:rFonts w:ascii="Calibri" w:hAnsi="Calibri" w:cs="Calibri"/>
          <w:color w:val="000000"/>
          <w:sz w:val="28"/>
          <w:szCs w:val="28"/>
        </w:rPr>
        <w:t>zawierać stwierdzenie, że na pierwsze pisemne żądanie Zamawiającego wzywają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ce do </w:t>
      </w:r>
      <w:r w:rsidRPr="002A7E40">
        <w:rPr>
          <w:rFonts w:ascii="Calibri" w:hAnsi="Calibri" w:cs="Calibri"/>
          <w:color w:val="000000"/>
          <w:sz w:val="28"/>
          <w:szCs w:val="28"/>
        </w:rPr>
        <w:t>zapłaty kwoty wadium zgodnie z warunkami SIWZ nastę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puje jego bezwarunkowa </w:t>
      </w:r>
      <w:r w:rsidRPr="002A7E40">
        <w:rPr>
          <w:rFonts w:ascii="Calibri" w:hAnsi="Calibri" w:cs="Calibri"/>
          <w:color w:val="000000"/>
          <w:sz w:val="28"/>
          <w:szCs w:val="28"/>
        </w:rPr>
        <w:t>wypłata bez jakichkolwiek zastrzeżeń ze strony gwaranta/poręczyciela.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9. </w:t>
      </w:r>
      <w:r w:rsidRPr="002A7E40">
        <w:rPr>
          <w:rFonts w:ascii="Calibri" w:hAnsi="Calibri" w:cs="Calibri"/>
          <w:color w:val="000000"/>
          <w:sz w:val="28"/>
          <w:szCs w:val="28"/>
        </w:rPr>
        <w:t>Wykonawca, który złoży ofertę niezabezpieczoną wadium w jednej lub kilku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" w:hAnsi="Calibri" w:cs="Calibri"/>
          <w:color w:val="000000"/>
          <w:sz w:val="28"/>
          <w:szCs w:val="28"/>
        </w:rPr>
        <w:t>z podanych wyżej kilku form zostanie wykluczony z postępowania a jego ofertę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 uznaje </w:t>
      </w:r>
      <w:r w:rsidRPr="002A7E40">
        <w:rPr>
          <w:rFonts w:ascii="Calibri" w:hAnsi="Calibri" w:cs="Calibri"/>
          <w:color w:val="000000"/>
          <w:sz w:val="28"/>
          <w:szCs w:val="28"/>
        </w:rPr>
        <w:t>się za odrzuconą 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10. </w:t>
      </w:r>
      <w:r w:rsidRPr="002A7E40">
        <w:rPr>
          <w:rFonts w:ascii="Calibri" w:hAnsi="Calibri" w:cs="Calibri"/>
          <w:color w:val="000000"/>
          <w:sz w:val="28"/>
          <w:szCs w:val="28"/>
        </w:rPr>
        <w:t xml:space="preserve">Zamawiający zwróci niezwłocznie wadium 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wszystkim Wykonawcom po wyborze </w:t>
      </w:r>
      <w:r w:rsidRPr="002A7E40">
        <w:rPr>
          <w:rFonts w:ascii="Calibri" w:hAnsi="Calibri" w:cs="Calibri"/>
          <w:color w:val="000000"/>
          <w:sz w:val="28"/>
          <w:szCs w:val="28"/>
        </w:rPr>
        <w:t>najkorzystniejszej oferty lub unieważnieniu postępowania, z wyją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tkiem Wykonawcy, </w:t>
      </w:r>
      <w:r w:rsidRPr="002A7E40">
        <w:rPr>
          <w:rFonts w:ascii="Calibri" w:hAnsi="Calibri" w:cs="Calibri"/>
          <w:color w:val="000000"/>
          <w:sz w:val="28"/>
          <w:szCs w:val="28"/>
        </w:rPr>
        <w:t>którego oferta została wybrana jako najkorzystniejsza.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11. </w:t>
      </w:r>
      <w:r w:rsidRPr="002A7E40">
        <w:rPr>
          <w:rFonts w:ascii="Calibri" w:hAnsi="Calibri" w:cs="Calibri"/>
          <w:color w:val="000000"/>
          <w:sz w:val="28"/>
          <w:szCs w:val="28"/>
        </w:rPr>
        <w:t>Wykonawcy, którego oferta zostanie wybrana jako najkorzystniejsza, Zamawiają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cy </w:t>
      </w:r>
      <w:r w:rsidRPr="002A7E40">
        <w:rPr>
          <w:rFonts w:ascii="Calibri" w:hAnsi="Calibri" w:cs="Calibri"/>
          <w:color w:val="000000"/>
          <w:sz w:val="28"/>
          <w:szCs w:val="28"/>
        </w:rPr>
        <w:t>zwróci wadium niezwłocznie po zawarciu umowy.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12. </w:t>
      </w:r>
      <w:r w:rsidRPr="002A7E40">
        <w:rPr>
          <w:rFonts w:ascii="Calibri" w:hAnsi="Calibri" w:cs="Calibri"/>
          <w:color w:val="000000"/>
          <w:sz w:val="28"/>
          <w:szCs w:val="28"/>
        </w:rPr>
        <w:t>Zamawiający zwróci niezwłocznie wadium na wniosek Wykonawcy, który wycofał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A7E40">
        <w:rPr>
          <w:rFonts w:ascii="Calibri" w:hAnsi="Calibri" w:cs="Calibri"/>
          <w:color w:val="000000"/>
          <w:sz w:val="28"/>
          <w:szCs w:val="28"/>
        </w:rPr>
        <w:t>ofertę przed upływem terminu składania ofert.</w:t>
      </w:r>
    </w:p>
    <w:p w:rsidR="002A7E40" w:rsidRPr="002A7E40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13. </w:t>
      </w:r>
      <w:r w:rsidRPr="002A7E40">
        <w:rPr>
          <w:rFonts w:ascii="Calibri" w:hAnsi="Calibri" w:cs="Calibri"/>
          <w:color w:val="000000"/>
          <w:sz w:val="28"/>
          <w:szCs w:val="28"/>
        </w:rPr>
        <w:t>Zamawiający zatrzymuje wadium wraz z odsetkami, jeżeli wykonawca, któ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rego oferta </w:t>
      </w:r>
      <w:r w:rsidRPr="002A7E40">
        <w:rPr>
          <w:rFonts w:ascii="Calibri" w:hAnsi="Calibri" w:cs="Calibri"/>
          <w:color w:val="000000"/>
          <w:sz w:val="28"/>
          <w:szCs w:val="28"/>
        </w:rPr>
        <w:t>została wybrana, odmówił podpisania umowy w sprawie zamó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wienia publicznego na </w:t>
      </w:r>
      <w:r w:rsidRPr="002A7E40">
        <w:rPr>
          <w:rFonts w:ascii="Calibri" w:hAnsi="Calibri" w:cs="Calibri"/>
          <w:color w:val="000000"/>
          <w:sz w:val="28"/>
          <w:szCs w:val="28"/>
        </w:rPr>
        <w:t>warunkach określonych w ofercie, lub zawarcie umowy w sprawie zamó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wienia </w:t>
      </w:r>
      <w:r w:rsidRPr="002A7E40">
        <w:rPr>
          <w:rFonts w:ascii="Calibri" w:hAnsi="Calibri" w:cs="Calibri"/>
          <w:color w:val="000000"/>
          <w:sz w:val="28"/>
          <w:szCs w:val="28"/>
        </w:rPr>
        <w:t>publicznego stało się niemożliwe z przyczyn leżących po stronie Wykonawcy.</w:t>
      </w:r>
    </w:p>
    <w:p w:rsidR="002A7E40" w:rsidRPr="00840388" w:rsidRDefault="002A7E40" w:rsidP="002A7E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7E4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14. </w:t>
      </w:r>
      <w:r w:rsidRPr="002A7E40">
        <w:rPr>
          <w:rFonts w:ascii="Calibri" w:hAnsi="Calibri" w:cs="Calibri"/>
          <w:color w:val="000000"/>
          <w:sz w:val="28"/>
          <w:szCs w:val="28"/>
        </w:rPr>
        <w:t>W zakresie wadium obowiązują uregulowania ustawy- Prawo zamówień</w:t>
      </w:r>
      <w:r w:rsidR="00840388">
        <w:rPr>
          <w:rFonts w:ascii="Calibri" w:hAnsi="Calibri" w:cs="Calibri"/>
          <w:color w:val="000000"/>
          <w:sz w:val="28"/>
          <w:szCs w:val="28"/>
        </w:rPr>
        <w:t xml:space="preserve"> publicznych </w:t>
      </w:r>
      <w:r w:rsidRPr="002A7E40">
        <w:rPr>
          <w:rFonts w:ascii="Calibri" w:hAnsi="Calibri" w:cs="Calibri"/>
          <w:color w:val="000000"/>
          <w:sz w:val="28"/>
          <w:szCs w:val="28"/>
        </w:rPr>
        <w:t>zawarte w art. 45 i 46.</w:t>
      </w:r>
    </w:p>
    <w:p w:rsidR="002A7E40" w:rsidRPr="002A7E40" w:rsidRDefault="002A7E40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A7E40" w:rsidRPr="002A7E40" w:rsidRDefault="002A7E40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C0DB2" w:rsidRPr="002A7E40" w:rsidRDefault="002A7E40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ROZDZIAŁ 9</w:t>
      </w:r>
      <w:r w:rsidR="004C0DB2" w:rsidRPr="002A7E40">
        <w:rPr>
          <w:rFonts w:cs="Calibri,Bold"/>
          <w:b/>
          <w:bCs/>
          <w:sz w:val="28"/>
          <w:szCs w:val="28"/>
        </w:rPr>
        <w:t>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termin związania ofertą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1. </w:t>
      </w:r>
      <w:r w:rsidRPr="002A7E40">
        <w:rPr>
          <w:rFonts w:cs="Calibri"/>
          <w:sz w:val="28"/>
          <w:szCs w:val="28"/>
        </w:rPr>
        <w:t xml:space="preserve">Bieg terminu związania </w:t>
      </w:r>
      <w:r w:rsidR="00FA23D4" w:rsidRPr="002A7E40">
        <w:rPr>
          <w:rFonts w:cs="Calibri"/>
          <w:sz w:val="28"/>
          <w:szCs w:val="28"/>
        </w:rPr>
        <w:t>z ofertą</w:t>
      </w:r>
      <w:r w:rsidRPr="002A7E40">
        <w:rPr>
          <w:rFonts w:cs="Calibri"/>
          <w:sz w:val="28"/>
          <w:szCs w:val="28"/>
        </w:rPr>
        <w:t xml:space="preserve"> rozpoczyna się wraz z upływem terminu składania ofert.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2. </w:t>
      </w:r>
      <w:r w:rsidRPr="002A7E40">
        <w:rPr>
          <w:rFonts w:cs="Calibri"/>
          <w:sz w:val="28"/>
          <w:szCs w:val="28"/>
        </w:rPr>
        <w:t xml:space="preserve">Wykonawca pozostaje związany </w:t>
      </w:r>
      <w:r w:rsidR="00FA23D4" w:rsidRPr="002A7E40">
        <w:rPr>
          <w:rFonts w:cs="Calibri"/>
          <w:sz w:val="28"/>
          <w:szCs w:val="28"/>
        </w:rPr>
        <w:t xml:space="preserve">z </w:t>
      </w:r>
      <w:r w:rsidRPr="002A7E40">
        <w:rPr>
          <w:rFonts w:cs="Calibri"/>
          <w:sz w:val="28"/>
          <w:szCs w:val="28"/>
        </w:rPr>
        <w:t>ofertą przez okres 30 dni.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3. </w:t>
      </w:r>
      <w:r w:rsidRPr="002A7E40">
        <w:rPr>
          <w:rFonts w:cs="Calibri"/>
          <w:sz w:val="28"/>
          <w:szCs w:val="28"/>
        </w:rPr>
        <w:t>W uzasadnionych przypadkach na co najmniej</w:t>
      </w:r>
      <w:r w:rsidR="003E1EF1" w:rsidRPr="002A7E40">
        <w:rPr>
          <w:rFonts w:cs="Calibri"/>
          <w:sz w:val="28"/>
          <w:szCs w:val="28"/>
        </w:rPr>
        <w:t xml:space="preserve"> trzy dni przed upływem terminu </w:t>
      </w:r>
      <w:r w:rsidRPr="002A7E40">
        <w:rPr>
          <w:rFonts w:cs="Calibri"/>
          <w:sz w:val="28"/>
          <w:szCs w:val="28"/>
        </w:rPr>
        <w:t>związania ofertą Zamawiający może tylko raz zwróci</w:t>
      </w:r>
      <w:r w:rsidR="003E1EF1" w:rsidRPr="002A7E40">
        <w:rPr>
          <w:rFonts w:cs="Calibri"/>
          <w:sz w:val="28"/>
          <w:szCs w:val="28"/>
        </w:rPr>
        <w:t xml:space="preserve">ć się do </w:t>
      </w:r>
      <w:r w:rsidR="003E1EF1" w:rsidRPr="002A7E40">
        <w:rPr>
          <w:rFonts w:cs="Calibri"/>
          <w:color w:val="000000"/>
          <w:sz w:val="28"/>
          <w:szCs w:val="28"/>
        </w:rPr>
        <w:t xml:space="preserve">Wykonawców o wyrażenie </w:t>
      </w:r>
      <w:r w:rsidRPr="002A7E40">
        <w:rPr>
          <w:rFonts w:cs="Calibri"/>
          <w:color w:val="000000"/>
          <w:sz w:val="28"/>
          <w:szCs w:val="28"/>
        </w:rPr>
        <w:t>zgody na przedłużenie tego terminu o oznaczony okres , nie dłużej jednak niż 60 dni.</w:t>
      </w:r>
    </w:p>
    <w:p w:rsidR="004C0DB2" w:rsidRPr="002A37C5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Wykonawca może przedłużyć termin związania ofe</w:t>
      </w:r>
      <w:r w:rsidR="003E1EF1" w:rsidRPr="002A7E40">
        <w:rPr>
          <w:rFonts w:cs="Calibri"/>
          <w:color w:val="000000"/>
          <w:sz w:val="28"/>
          <w:szCs w:val="28"/>
        </w:rPr>
        <w:t xml:space="preserve">rtą samodzielnie, </w:t>
      </w:r>
      <w:r w:rsidR="003E1EF1" w:rsidRPr="002A37C5">
        <w:rPr>
          <w:rFonts w:cs="Calibri"/>
          <w:color w:val="000000"/>
          <w:sz w:val="28"/>
          <w:szCs w:val="28"/>
        </w:rPr>
        <w:t xml:space="preserve">zawiadamiając </w:t>
      </w:r>
      <w:r w:rsidRPr="002A37C5">
        <w:rPr>
          <w:rFonts w:cs="Calibri"/>
          <w:color w:val="000000"/>
          <w:sz w:val="28"/>
          <w:szCs w:val="28"/>
        </w:rPr>
        <w:t>o tym Zamawiającego.</w:t>
      </w:r>
    </w:p>
    <w:p w:rsidR="002A37C5" w:rsidRPr="002A37C5" w:rsidRDefault="002A37C5" w:rsidP="002A37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37C5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. </w:t>
      </w:r>
      <w:r w:rsidRPr="002A37C5">
        <w:rPr>
          <w:rFonts w:ascii="Calibri" w:hAnsi="Calibri" w:cs="Calibri"/>
          <w:sz w:val="28"/>
          <w:szCs w:val="28"/>
        </w:rPr>
        <w:t>Przedłużenie okresu związania ofertą jest dopuszczalne tylko z jednoczesnym</w:t>
      </w:r>
    </w:p>
    <w:p w:rsidR="002A37C5" w:rsidRPr="002A37C5" w:rsidRDefault="002A37C5" w:rsidP="002A37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37C5">
        <w:rPr>
          <w:rFonts w:ascii="Calibri" w:hAnsi="Calibri" w:cs="Calibri"/>
          <w:sz w:val="28"/>
          <w:szCs w:val="28"/>
        </w:rPr>
        <w:lastRenderedPageBreak/>
        <w:t>przedłużeniem okresu ważności wadium, albo, jeżeli nie jest to moż</w:t>
      </w:r>
      <w:r>
        <w:rPr>
          <w:rFonts w:ascii="Calibri" w:hAnsi="Calibri" w:cs="Calibri"/>
          <w:sz w:val="28"/>
          <w:szCs w:val="28"/>
        </w:rPr>
        <w:t xml:space="preserve">liwe, z wniesieniem </w:t>
      </w:r>
      <w:r w:rsidRPr="002A37C5">
        <w:rPr>
          <w:rFonts w:ascii="Calibri" w:hAnsi="Calibri" w:cs="Calibri"/>
          <w:sz w:val="28"/>
          <w:szCs w:val="28"/>
        </w:rPr>
        <w:t>nowego wadium na przedłużony okres związania ofertą.</w:t>
      </w:r>
    </w:p>
    <w:p w:rsidR="002A37C5" w:rsidRPr="002A37C5" w:rsidRDefault="002A37C5" w:rsidP="002A37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37C5">
        <w:rPr>
          <w:rFonts w:ascii="Calibri,Bold" w:hAnsi="Calibri,Bold" w:cs="Calibri,Bold"/>
          <w:b/>
          <w:bCs/>
          <w:sz w:val="28"/>
          <w:szCs w:val="28"/>
        </w:rPr>
        <w:t xml:space="preserve">6. </w:t>
      </w:r>
      <w:r w:rsidRPr="002A37C5">
        <w:rPr>
          <w:rFonts w:ascii="Calibri" w:hAnsi="Calibri" w:cs="Calibri"/>
          <w:sz w:val="28"/>
          <w:szCs w:val="28"/>
        </w:rPr>
        <w:t>Jeżeli przedłużenie terminu związania ofertą do</w:t>
      </w:r>
      <w:r>
        <w:rPr>
          <w:rFonts w:ascii="Calibri" w:hAnsi="Calibri" w:cs="Calibri"/>
          <w:sz w:val="28"/>
          <w:szCs w:val="28"/>
        </w:rPr>
        <w:t xml:space="preserve">konywane jest po wyborze oferty </w:t>
      </w:r>
      <w:r w:rsidRPr="002A37C5">
        <w:rPr>
          <w:rFonts w:ascii="Calibri" w:hAnsi="Calibri" w:cs="Calibri"/>
          <w:sz w:val="28"/>
          <w:szCs w:val="28"/>
        </w:rPr>
        <w:t>najkorzystniejszej, obowiązek wniesienia nowego wadium lub jego przedłuż</w:t>
      </w:r>
      <w:r>
        <w:rPr>
          <w:rFonts w:ascii="Calibri" w:hAnsi="Calibri" w:cs="Calibri"/>
          <w:sz w:val="28"/>
          <w:szCs w:val="28"/>
        </w:rPr>
        <w:t xml:space="preserve">enia dotyczy </w:t>
      </w:r>
      <w:r w:rsidRPr="002A37C5">
        <w:rPr>
          <w:rFonts w:ascii="Calibri" w:hAnsi="Calibri" w:cs="Calibri"/>
          <w:sz w:val="28"/>
          <w:szCs w:val="28"/>
        </w:rPr>
        <w:t>jedynie Wykonawcy, którego oferta została wybrana jako najkorzystniejsza.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ROZDZIAŁ </w:t>
      </w:r>
      <w:r w:rsidR="002A7E40">
        <w:rPr>
          <w:rFonts w:cs="Calibri,Bold"/>
          <w:b/>
          <w:bCs/>
          <w:color w:val="000000"/>
          <w:sz w:val="28"/>
          <w:szCs w:val="28"/>
        </w:rPr>
        <w:t>10</w:t>
      </w:r>
      <w:r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opis sposobu przygotowania ofert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Wykonawca może złożyć jedną ofertę.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Oferta musi być sporządzona w języku polskim.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Ofertę składa się, pod rygorem nieważności, w formie pisemnej.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Wszelkie koszty związane z przygotowaniem oferty ponosi składający ofertę.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>Treść oferty musi odpowiadać treści Specyfikacji istotnych warunków zamówienia.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6. </w:t>
      </w:r>
      <w:r w:rsidRPr="002A7E40">
        <w:rPr>
          <w:rFonts w:cs="Calibri"/>
          <w:color w:val="000000"/>
          <w:sz w:val="28"/>
          <w:szCs w:val="28"/>
        </w:rPr>
        <w:t>Oferta powinna być napisana pismem maszyn</w:t>
      </w:r>
      <w:r w:rsidR="005E37EE" w:rsidRPr="002A7E40">
        <w:rPr>
          <w:rFonts w:cs="Calibri"/>
          <w:color w:val="000000"/>
          <w:sz w:val="28"/>
          <w:szCs w:val="28"/>
        </w:rPr>
        <w:t xml:space="preserve">owym, komputerowym albo ręcznym </w:t>
      </w:r>
      <w:r w:rsidRPr="002A7E40">
        <w:rPr>
          <w:rFonts w:cs="Calibri"/>
          <w:color w:val="000000"/>
          <w:sz w:val="28"/>
          <w:szCs w:val="28"/>
        </w:rPr>
        <w:t>w sposób czytelny.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7. </w:t>
      </w:r>
      <w:r w:rsidRPr="002A7E40">
        <w:rPr>
          <w:rFonts w:cs="Calibri"/>
          <w:color w:val="000000"/>
          <w:sz w:val="28"/>
          <w:szCs w:val="28"/>
        </w:rPr>
        <w:t>Poprawki w ofercie muszą być naniesione czytelni</w:t>
      </w:r>
      <w:r w:rsidR="005E37EE" w:rsidRPr="002A7E40">
        <w:rPr>
          <w:rFonts w:cs="Calibri"/>
          <w:color w:val="000000"/>
          <w:sz w:val="28"/>
          <w:szCs w:val="28"/>
        </w:rPr>
        <w:t xml:space="preserve">e oraz opatrzone podpisem osoby </w:t>
      </w:r>
      <w:r w:rsidRPr="002A7E40">
        <w:rPr>
          <w:rFonts w:cs="Calibri"/>
          <w:color w:val="000000"/>
          <w:sz w:val="28"/>
          <w:szCs w:val="28"/>
        </w:rPr>
        <w:t>podpisującej ofertę.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8. </w:t>
      </w:r>
      <w:r w:rsidRPr="002A7E40">
        <w:rPr>
          <w:rFonts w:cs="Calibri"/>
          <w:color w:val="000000"/>
          <w:sz w:val="28"/>
          <w:szCs w:val="28"/>
        </w:rPr>
        <w:t>Wskazane jest, by pierwsza strona oferty zawie</w:t>
      </w:r>
      <w:r w:rsidR="005E37EE" w:rsidRPr="002A7E40">
        <w:rPr>
          <w:rFonts w:cs="Calibri"/>
          <w:color w:val="000000"/>
          <w:sz w:val="28"/>
          <w:szCs w:val="28"/>
        </w:rPr>
        <w:t xml:space="preserve">rała spis wszystkich dokumentów </w:t>
      </w:r>
      <w:r w:rsidRPr="002A7E40">
        <w:rPr>
          <w:rFonts w:cs="Calibri"/>
          <w:color w:val="000000"/>
          <w:sz w:val="28"/>
          <w:szCs w:val="28"/>
        </w:rPr>
        <w:t>znajdujących się w kopercie/opakowaniu- brak takiego</w:t>
      </w:r>
      <w:r w:rsidR="005E37EE" w:rsidRPr="002A7E40">
        <w:rPr>
          <w:rFonts w:cs="Calibri"/>
          <w:color w:val="000000"/>
          <w:sz w:val="28"/>
          <w:szCs w:val="28"/>
        </w:rPr>
        <w:t xml:space="preserve"> spisu nie skutkuje odrzuceniem </w:t>
      </w:r>
      <w:r w:rsidRPr="002A7E40">
        <w:rPr>
          <w:rFonts w:cs="Calibri"/>
          <w:color w:val="000000"/>
          <w:sz w:val="28"/>
          <w:szCs w:val="28"/>
        </w:rPr>
        <w:t>oferty.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9. </w:t>
      </w:r>
      <w:r w:rsidRPr="002A7E40">
        <w:rPr>
          <w:rFonts w:cs="Calibri"/>
          <w:color w:val="000000"/>
          <w:sz w:val="28"/>
          <w:szCs w:val="28"/>
        </w:rPr>
        <w:t>Opis szczegółowych wymagań dotyczących dok</w:t>
      </w:r>
      <w:r w:rsidR="005E37EE" w:rsidRPr="002A7E40">
        <w:rPr>
          <w:rFonts w:cs="Calibri"/>
          <w:color w:val="000000"/>
          <w:sz w:val="28"/>
          <w:szCs w:val="28"/>
        </w:rPr>
        <w:t xml:space="preserve">umentów wymaganych w niniejszym </w:t>
      </w:r>
      <w:r w:rsidRPr="002A7E40">
        <w:rPr>
          <w:rFonts w:cs="Calibri"/>
          <w:color w:val="000000"/>
          <w:sz w:val="28"/>
          <w:szCs w:val="28"/>
        </w:rPr>
        <w:t>postępowaniu znajduje się w rozdziale 6 niniejszej SIWZ.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10. </w:t>
      </w:r>
      <w:r w:rsidRPr="002A7E40">
        <w:rPr>
          <w:rFonts w:cs="Calibri"/>
          <w:color w:val="000000"/>
          <w:sz w:val="28"/>
          <w:szCs w:val="28"/>
        </w:rPr>
        <w:t>Wszystkie strony oferty powinny być spięte (zszyte)</w:t>
      </w:r>
      <w:r w:rsidR="005E37EE" w:rsidRPr="002A7E40">
        <w:rPr>
          <w:rFonts w:cs="Calibri"/>
          <w:color w:val="000000"/>
          <w:sz w:val="28"/>
          <w:szCs w:val="28"/>
        </w:rPr>
        <w:t xml:space="preserve"> w sposób trwały, zapobiegający </w:t>
      </w:r>
      <w:r w:rsidRPr="002A7E40">
        <w:rPr>
          <w:rFonts w:cs="Calibri"/>
          <w:color w:val="000000"/>
          <w:sz w:val="28"/>
          <w:szCs w:val="28"/>
        </w:rPr>
        <w:t>możliwości dekompletacji zawartości oferty.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11. </w:t>
      </w:r>
      <w:r w:rsidRPr="002A7E40">
        <w:rPr>
          <w:rFonts w:cs="Calibri"/>
          <w:color w:val="000000"/>
          <w:sz w:val="28"/>
          <w:szCs w:val="28"/>
        </w:rPr>
        <w:t>Ofertę należy złożyć w nieprzejrzystej zamknięte</w:t>
      </w:r>
      <w:r w:rsidR="005E37EE" w:rsidRPr="002A7E40">
        <w:rPr>
          <w:rFonts w:cs="Calibri"/>
          <w:color w:val="000000"/>
          <w:sz w:val="28"/>
          <w:szCs w:val="28"/>
        </w:rPr>
        <w:t xml:space="preserve">j kopercie/ opakowaniu w sposób </w:t>
      </w:r>
      <w:r w:rsidRPr="002A7E40">
        <w:rPr>
          <w:rFonts w:cs="Calibri"/>
          <w:color w:val="000000"/>
          <w:sz w:val="28"/>
          <w:szCs w:val="28"/>
        </w:rPr>
        <w:t>gwarantujący zachowanie poufności jej treści oraz zabez</w:t>
      </w:r>
      <w:r w:rsidR="005E37EE" w:rsidRPr="002A7E40">
        <w:rPr>
          <w:rFonts w:cs="Calibri"/>
          <w:color w:val="000000"/>
          <w:sz w:val="28"/>
          <w:szCs w:val="28"/>
        </w:rPr>
        <w:t xml:space="preserve">pieczającej jej nienaruszalność </w:t>
      </w:r>
      <w:r w:rsidRPr="002A7E40">
        <w:rPr>
          <w:rFonts w:cs="Calibri"/>
          <w:color w:val="000000"/>
          <w:sz w:val="28"/>
          <w:szCs w:val="28"/>
        </w:rPr>
        <w:t>do terminu otwarcia ofert. Koperta/opakowan</w:t>
      </w:r>
      <w:r w:rsidR="005E37EE" w:rsidRPr="002A7E40">
        <w:rPr>
          <w:rFonts w:cs="Calibri"/>
          <w:color w:val="000000"/>
          <w:sz w:val="28"/>
          <w:szCs w:val="28"/>
        </w:rPr>
        <w:t xml:space="preserve">ie zawierające ofertę winno być </w:t>
      </w:r>
      <w:r w:rsidRPr="002A7E40">
        <w:rPr>
          <w:rFonts w:cs="Calibri"/>
          <w:color w:val="000000"/>
          <w:sz w:val="28"/>
          <w:szCs w:val="28"/>
        </w:rPr>
        <w:t>zaadresowane do Zamawiającego na adres: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Gmina Stara Błotnica, Stara Błotnica 46 ; 26-806 Stara Błotnica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w pok. Nr 12.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i opatrzone nazwą, dokładnym adresem Wykonawcy oraz oznaczone w sposób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następujący:</w:t>
      </w:r>
    </w:p>
    <w:p w:rsidR="004C0DB2" w:rsidRPr="002A37C5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sz w:val="28"/>
          <w:szCs w:val="28"/>
        </w:rPr>
        <w:t>„</w:t>
      </w:r>
      <w:r w:rsidR="008563A3" w:rsidRPr="002A7E40">
        <w:rPr>
          <w:rFonts w:cs="Calibri"/>
          <w:sz w:val="28"/>
          <w:szCs w:val="28"/>
        </w:rPr>
        <w:t>Roboty remontowe w budynku Punktu Przedszkolnego w m. Stary Kadłub”</w:t>
      </w:r>
      <w:r w:rsidR="005E37EE" w:rsidRPr="002A7E40">
        <w:rPr>
          <w:rFonts w:cs="Calibri"/>
          <w:sz w:val="28"/>
          <w:szCs w:val="28"/>
        </w:rPr>
        <w:t>”</w:t>
      </w:r>
      <w:r w:rsidRPr="002A7E40">
        <w:rPr>
          <w:rFonts w:cs="Calibri"/>
          <w:sz w:val="28"/>
          <w:szCs w:val="28"/>
        </w:rPr>
        <w:t xml:space="preserve"> - </w:t>
      </w:r>
      <w:r w:rsidR="005E37EE" w:rsidRPr="002A37C5">
        <w:rPr>
          <w:rFonts w:cs="Calibri,Bold"/>
          <w:b/>
          <w:bCs/>
          <w:color w:val="000000" w:themeColor="text1"/>
          <w:sz w:val="28"/>
          <w:szCs w:val="28"/>
        </w:rPr>
        <w:t>nie otwierać przed 2013.07.1</w:t>
      </w:r>
      <w:r w:rsidR="002A37C5" w:rsidRPr="002A37C5">
        <w:rPr>
          <w:rFonts w:cs="Calibri,Bold"/>
          <w:b/>
          <w:bCs/>
          <w:color w:val="000000" w:themeColor="text1"/>
          <w:sz w:val="28"/>
          <w:szCs w:val="28"/>
        </w:rPr>
        <w:t>9</w:t>
      </w:r>
      <w:r w:rsidR="008563A3" w:rsidRPr="002A37C5">
        <w:rPr>
          <w:rFonts w:cs="Calibri"/>
          <w:color w:val="000000" w:themeColor="text1"/>
          <w:sz w:val="28"/>
          <w:szCs w:val="28"/>
        </w:rPr>
        <w:t xml:space="preserve"> </w:t>
      </w:r>
      <w:r w:rsidRPr="002A37C5">
        <w:rPr>
          <w:rFonts w:cs="Calibri,Bold"/>
          <w:b/>
          <w:bCs/>
          <w:color w:val="000000" w:themeColor="text1"/>
          <w:sz w:val="28"/>
          <w:szCs w:val="28"/>
        </w:rPr>
        <w:t>godz. 10:30.”.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12. </w:t>
      </w:r>
      <w:r w:rsidRPr="002A7E40">
        <w:rPr>
          <w:rFonts w:cs="Calibri"/>
          <w:color w:val="000000"/>
          <w:sz w:val="28"/>
          <w:szCs w:val="28"/>
        </w:rPr>
        <w:t>Zamawiający nie ponosi odpowiedzialności za zdarzenia wynikające z nienależytego</w:t>
      </w:r>
      <w:r w:rsidR="005E37EE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oznakowania koperty/opakowania lub braku którejkolwiek z wymaganych informacji.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13. </w:t>
      </w:r>
      <w:r w:rsidRPr="002A7E40">
        <w:rPr>
          <w:rFonts w:cs="Calibri"/>
          <w:color w:val="000000"/>
          <w:sz w:val="28"/>
          <w:szCs w:val="28"/>
        </w:rPr>
        <w:t>W przypadku przysłania oferty pocztą /kurierem Za</w:t>
      </w:r>
      <w:r w:rsidR="005E37EE" w:rsidRPr="002A7E40">
        <w:rPr>
          <w:rFonts w:cs="Calibri"/>
          <w:color w:val="000000"/>
          <w:sz w:val="28"/>
          <w:szCs w:val="28"/>
        </w:rPr>
        <w:t xml:space="preserve">mawiający zaleca, ze względu na </w:t>
      </w:r>
      <w:r w:rsidRPr="002A7E40">
        <w:rPr>
          <w:rFonts w:cs="Calibri"/>
          <w:color w:val="000000"/>
          <w:sz w:val="28"/>
          <w:szCs w:val="28"/>
        </w:rPr>
        <w:t>możliwość uszkodzenia opakowania, zastoso</w:t>
      </w:r>
      <w:r w:rsidR="005E37EE" w:rsidRPr="002A7E40">
        <w:rPr>
          <w:rFonts w:cs="Calibri"/>
          <w:color w:val="000000"/>
          <w:sz w:val="28"/>
          <w:szCs w:val="28"/>
        </w:rPr>
        <w:t xml:space="preserve">wanie dwóch kopert oznakowanych </w:t>
      </w:r>
      <w:r w:rsidRPr="002A7E40">
        <w:rPr>
          <w:rFonts w:cs="Calibri"/>
          <w:color w:val="000000"/>
          <w:sz w:val="28"/>
          <w:szCs w:val="28"/>
        </w:rPr>
        <w:t>w opisany powyżej sposób.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14. </w:t>
      </w:r>
      <w:r w:rsidRPr="002A7E40">
        <w:rPr>
          <w:rFonts w:cs="Calibri"/>
          <w:color w:val="000000"/>
          <w:sz w:val="28"/>
          <w:szCs w:val="28"/>
        </w:rPr>
        <w:t>Przygotowując ofertę, Wykonawca winien dokła</w:t>
      </w:r>
      <w:r w:rsidR="005E37EE" w:rsidRPr="002A7E40">
        <w:rPr>
          <w:rFonts w:cs="Calibri"/>
          <w:color w:val="000000"/>
          <w:sz w:val="28"/>
          <w:szCs w:val="28"/>
        </w:rPr>
        <w:t xml:space="preserve">dnie zapoznać się z zawartością </w:t>
      </w:r>
      <w:r w:rsidRPr="002A7E40">
        <w:rPr>
          <w:rFonts w:cs="Calibri"/>
          <w:color w:val="000000"/>
          <w:sz w:val="28"/>
          <w:szCs w:val="28"/>
        </w:rPr>
        <w:t>wszystkich dokumentów składających się na SIW</w:t>
      </w:r>
      <w:r w:rsidR="005E37EE" w:rsidRPr="002A7E40">
        <w:rPr>
          <w:rFonts w:cs="Calibri"/>
          <w:color w:val="000000"/>
          <w:sz w:val="28"/>
          <w:szCs w:val="28"/>
        </w:rPr>
        <w:t xml:space="preserve">Z, która należy odczytywać wraz </w:t>
      </w:r>
      <w:r w:rsidRPr="002A7E40">
        <w:rPr>
          <w:rFonts w:cs="Calibri"/>
          <w:color w:val="000000"/>
          <w:sz w:val="28"/>
          <w:szCs w:val="28"/>
        </w:rPr>
        <w:t>z ewentualnymi modyfikacjami i zmianami wnoszonymi przez Zamawiającego.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</w:t>
      </w:r>
      <w:r w:rsidR="002A7E40">
        <w:rPr>
          <w:rFonts w:cs="Calibri,Bold"/>
          <w:b/>
          <w:bCs/>
          <w:color w:val="000000"/>
          <w:sz w:val="28"/>
          <w:szCs w:val="28"/>
        </w:rPr>
        <w:t>1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5E37EE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m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iejsce oraz termin składania i otwarcia ofert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37C5">
        <w:rPr>
          <w:rFonts w:cs="Calibri,Bold"/>
          <w:b/>
          <w:bCs/>
          <w:color w:val="000000" w:themeColor="text1"/>
          <w:sz w:val="28"/>
          <w:szCs w:val="28"/>
        </w:rPr>
        <w:t xml:space="preserve">1. </w:t>
      </w:r>
      <w:r w:rsidRPr="002A37C5">
        <w:rPr>
          <w:rFonts w:cs="Calibri"/>
          <w:color w:val="000000" w:themeColor="text1"/>
          <w:sz w:val="28"/>
          <w:szCs w:val="28"/>
        </w:rPr>
        <w:t xml:space="preserve">Oferty należy przesłać/ składać do dnia </w:t>
      </w:r>
      <w:r w:rsidR="002A37C5">
        <w:rPr>
          <w:rFonts w:cs="Calibri,Bold"/>
          <w:b/>
          <w:bCs/>
          <w:color w:val="000000" w:themeColor="text1"/>
          <w:sz w:val="28"/>
          <w:szCs w:val="28"/>
        </w:rPr>
        <w:t>2013.07.19</w:t>
      </w:r>
      <w:r w:rsidRPr="002A37C5">
        <w:rPr>
          <w:rFonts w:cs="Calibri,Bold"/>
          <w:b/>
          <w:bCs/>
          <w:color w:val="000000" w:themeColor="text1"/>
          <w:sz w:val="28"/>
          <w:szCs w:val="28"/>
        </w:rPr>
        <w:t xml:space="preserve"> do godz. 10:00. </w:t>
      </w:r>
      <w:r w:rsidR="005E37EE" w:rsidRPr="002A37C5">
        <w:rPr>
          <w:rFonts w:cs="Calibri"/>
          <w:color w:val="000000" w:themeColor="text1"/>
          <w:sz w:val="28"/>
          <w:szCs w:val="28"/>
        </w:rPr>
        <w:t xml:space="preserve">w </w:t>
      </w:r>
      <w:r w:rsidR="005E37EE" w:rsidRPr="002A7E40">
        <w:rPr>
          <w:rFonts w:cs="Calibri"/>
          <w:color w:val="000000"/>
          <w:sz w:val="28"/>
          <w:szCs w:val="28"/>
        </w:rPr>
        <w:t xml:space="preserve">siedzibie </w:t>
      </w:r>
      <w:r w:rsidRPr="002A7E40">
        <w:rPr>
          <w:rFonts w:cs="Calibri"/>
          <w:color w:val="000000"/>
          <w:sz w:val="28"/>
          <w:szCs w:val="28"/>
        </w:rPr>
        <w:t>Zamawiającego Gmina Stara Błotnica, Stara Błot</w:t>
      </w:r>
      <w:r w:rsidR="005E37EE" w:rsidRPr="002A7E40">
        <w:rPr>
          <w:rFonts w:cs="Calibri"/>
          <w:color w:val="000000"/>
          <w:sz w:val="28"/>
          <w:szCs w:val="28"/>
        </w:rPr>
        <w:t xml:space="preserve">nica 46 ; 26-806 Stara Błotnica </w:t>
      </w:r>
      <w:r w:rsidRPr="002A7E40">
        <w:rPr>
          <w:rFonts w:cs="Calibri"/>
          <w:color w:val="000000"/>
          <w:sz w:val="28"/>
          <w:szCs w:val="28"/>
        </w:rPr>
        <w:t>w pok. Nr 12.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Wykonawca może przed upływem terminu do skła</w:t>
      </w:r>
      <w:r w:rsidR="005E37EE" w:rsidRPr="002A7E40">
        <w:rPr>
          <w:rFonts w:cs="Calibri"/>
          <w:color w:val="000000"/>
          <w:sz w:val="28"/>
          <w:szCs w:val="28"/>
        </w:rPr>
        <w:t xml:space="preserve">dania ofert zmienić lub wycofać </w:t>
      </w:r>
      <w:r w:rsidRPr="002A7E40">
        <w:rPr>
          <w:rFonts w:cs="Calibri"/>
          <w:color w:val="000000"/>
          <w:sz w:val="28"/>
          <w:szCs w:val="28"/>
        </w:rPr>
        <w:t>ofertę. Zarówno zmiana, jak i wycofanie oferty wymagają zachowania formy pisemnej.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Zmiany dotyczące treści oferty powinny być przygotowane, opakowane oraz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zaadresowane na adres Zamawiającego podany w punkcie 1, w sposób opisany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 rozdziale 10 ”Opis sposobu przygotowania ofert” niniejszej SIWZ i dodatkowo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opatrzone napisem „Zmiana”. Podobnie w przy</w:t>
      </w:r>
      <w:r w:rsidR="005E37EE" w:rsidRPr="002A7E40">
        <w:rPr>
          <w:rFonts w:cs="Calibri"/>
          <w:color w:val="000000"/>
          <w:sz w:val="28"/>
          <w:szCs w:val="28"/>
        </w:rPr>
        <w:t xml:space="preserve">padku powiadomienia o wycofaniu </w:t>
      </w:r>
      <w:r w:rsidRPr="002A7E40">
        <w:rPr>
          <w:rFonts w:cs="Calibri"/>
          <w:color w:val="000000"/>
          <w:sz w:val="28"/>
          <w:szCs w:val="28"/>
        </w:rPr>
        <w:t>oferty - opatrzone napisem „Wycofane”. Koperty oznaczone w podany sposób bę</w:t>
      </w:r>
      <w:r w:rsidR="005E37EE" w:rsidRPr="002A7E40">
        <w:rPr>
          <w:rFonts w:cs="Calibri"/>
          <w:color w:val="000000"/>
          <w:sz w:val="28"/>
          <w:szCs w:val="28"/>
        </w:rPr>
        <w:t xml:space="preserve">dą </w:t>
      </w:r>
      <w:r w:rsidRPr="002A7E40">
        <w:rPr>
          <w:rFonts w:cs="Calibri"/>
          <w:color w:val="000000"/>
          <w:sz w:val="28"/>
          <w:szCs w:val="28"/>
        </w:rPr>
        <w:t>otwierane w pierwszej kolejności.</w:t>
      </w:r>
    </w:p>
    <w:p w:rsidR="004C0DB2" w:rsidRPr="002A37C5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Otwarcie ofert nastąpi w siedzibie Zamawiające</w:t>
      </w:r>
      <w:r w:rsidR="005E37EE" w:rsidRPr="002A7E40">
        <w:rPr>
          <w:rFonts w:cs="Calibri"/>
          <w:color w:val="000000"/>
          <w:sz w:val="28"/>
          <w:szCs w:val="28"/>
        </w:rPr>
        <w:t xml:space="preserve">go- Gmina Stara Błotnica, Stara </w:t>
      </w:r>
      <w:r w:rsidRPr="002A7E40">
        <w:rPr>
          <w:rFonts w:cs="Calibri"/>
          <w:color w:val="000000"/>
          <w:sz w:val="28"/>
          <w:szCs w:val="28"/>
        </w:rPr>
        <w:t xml:space="preserve">Błotnica 46 ; 26-806 Stara Błotnica w pokoju Sala </w:t>
      </w:r>
      <w:r w:rsidRPr="002A37C5">
        <w:rPr>
          <w:rFonts w:cs="Calibri"/>
          <w:color w:val="000000" w:themeColor="text1"/>
          <w:sz w:val="28"/>
          <w:szCs w:val="28"/>
        </w:rPr>
        <w:t xml:space="preserve">Konferencyjna </w:t>
      </w:r>
      <w:r w:rsidR="005E37EE" w:rsidRPr="002A37C5">
        <w:rPr>
          <w:rFonts w:cs="Calibri,Bold"/>
          <w:b/>
          <w:bCs/>
          <w:color w:val="000000" w:themeColor="text1"/>
          <w:sz w:val="28"/>
          <w:szCs w:val="28"/>
        </w:rPr>
        <w:t xml:space="preserve">w dniu </w:t>
      </w:r>
      <w:r w:rsidR="002A37C5">
        <w:rPr>
          <w:rFonts w:cs="Calibri,Bold"/>
          <w:b/>
          <w:bCs/>
          <w:color w:val="000000" w:themeColor="text1"/>
          <w:sz w:val="28"/>
          <w:szCs w:val="28"/>
        </w:rPr>
        <w:t>2013.07.19</w:t>
      </w:r>
      <w:r w:rsidR="005E37EE" w:rsidRPr="002A37C5">
        <w:rPr>
          <w:rFonts w:cs="Calibri"/>
          <w:color w:val="000000" w:themeColor="text1"/>
          <w:sz w:val="28"/>
          <w:szCs w:val="28"/>
        </w:rPr>
        <w:t xml:space="preserve"> </w:t>
      </w:r>
      <w:r w:rsidRPr="002A37C5">
        <w:rPr>
          <w:rFonts w:cs="Calibri,Bold"/>
          <w:b/>
          <w:bCs/>
          <w:color w:val="000000" w:themeColor="text1"/>
          <w:sz w:val="28"/>
          <w:szCs w:val="28"/>
        </w:rPr>
        <w:t>o godz. 10:30.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>Otwarcie ofert jest jawne.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6. </w:t>
      </w:r>
      <w:r w:rsidRPr="002A7E40">
        <w:rPr>
          <w:rFonts w:cs="Calibri"/>
          <w:color w:val="000000"/>
          <w:sz w:val="28"/>
          <w:szCs w:val="28"/>
        </w:rPr>
        <w:t>Bezpośrednio przed otwarciem ofert podana z</w:t>
      </w:r>
      <w:r w:rsidR="005E37EE" w:rsidRPr="002A7E40">
        <w:rPr>
          <w:rFonts w:cs="Calibri"/>
          <w:color w:val="000000"/>
          <w:sz w:val="28"/>
          <w:szCs w:val="28"/>
        </w:rPr>
        <w:t xml:space="preserve">ostanie kwota, jaką Zamawiający </w:t>
      </w:r>
      <w:r w:rsidRPr="002A7E40">
        <w:rPr>
          <w:rFonts w:cs="Calibri"/>
          <w:color w:val="000000"/>
          <w:sz w:val="28"/>
          <w:szCs w:val="28"/>
        </w:rPr>
        <w:t>zamierza przeznaczyć na sfinansowanie zamówienia</w:t>
      </w:r>
      <w:r w:rsidR="005E37EE" w:rsidRPr="002A7E40">
        <w:rPr>
          <w:rFonts w:cs="Calibri"/>
          <w:color w:val="000000"/>
          <w:sz w:val="28"/>
          <w:szCs w:val="28"/>
        </w:rPr>
        <w:t xml:space="preserve">. Podczas otwarcia ofert podane </w:t>
      </w:r>
      <w:r w:rsidRPr="002A7E40">
        <w:rPr>
          <w:rFonts w:cs="Calibri"/>
          <w:color w:val="000000"/>
          <w:sz w:val="28"/>
          <w:szCs w:val="28"/>
        </w:rPr>
        <w:t>zostaną nazwy (firmy) oraz adresy Wykonawców, a t</w:t>
      </w:r>
      <w:r w:rsidR="005E37EE" w:rsidRPr="002A7E40">
        <w:rPr>
          <w:rFonts w:cs="Calibri"/>
          <w:color w:val="000000"/>
          <w:sz w:val="28"/>
          <w:szCs w:val="28"/>
        </w:rPr>
        <w:t xml:space="preserve">akże informacje dotyczące ceny, </w:t>
      </w:r>
      <w:r w:rsidRPr="002A7E40">
        <w:rPr>
          <w:rFonts w:cs="Calibri"/>
          <w:color w:val="000000"/>
          <w:sz w:val="28"/>
          <w:szCs w:val="28"/>
        </w:rPr>
        <w:t>terminu wykonania zamówienia, okresu gwarancji</w:t>
      </w:r>
      <w:r w:rsidR="005E37EE" w:rsidRPr="002A7E40">
        <w:rPr>
          <w:rFonts w:cs="Calibri"/>
          <w:color w:val="000000"/>
          <w:sz w:val="28"/>
          <w:szCs w:val="28"/>
        </w:rPr>
        <w:t xml:space="preserve"> i warunków płatności zawartych </w:t>
      </w:r>
      <w:r w:rsidRPr="002A7E40">
        <w:rPr>
          <w:rFonts w:cs="Calibri"/>
          <w:color w:val="000000"/>
          <w:sz w:val="28"/>
          <w:szCs w:val="28"/>
        </w:rPr>
        <w:t>w ofertach. Informacje te zostaną przekazane niez</w:t>
      </w:r>
      <w:r w:rsidR="005E37EE" w:rsidRPr="002A7E40">
        <w:rPr>
          <w:rFonts w:cs="Calibri"/>
          <w:color w:val="000000"/>
          <w:sz w:val="28"/>
          <w:szCs w:val="28"/>
        </w:rPr>
        <w:t xml:space="preserve">włocznie Wykonawcom, którzy nie </w:t>
      </w:r>
      <w:r w:rsidRPr="002A7E40">
        <w:rPr>
          <w:rFonts w:cs="Calibri"/>
          <w:color w:val="000000"/>
          <w:sz w:val="28"/>
          <w:szCs w:val="28"/>
        </w:rPr>
        <w:t>byli obecni przy otwarciu ofert, na ich wniosek.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</w:t>
      </w:r>
      <w:r w:rsidR="002A7E40">
        <w:rPr>
          <w:rFonts w:cs="Calibri,Bold"/>
          <w:b/>
          <w:bCs/>
          <w:color w:val="000000"/>
          <w:sz w:val="28"/>
          <w:szCs w:val="28"/>
        </w:rPr>
        <w:t>2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opis sposobu obliczenia ceny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 xml:space="preserve">Cenę za wykonanie przedmiotu zamówienia </w:t>
      </w:r>
      <w:r w:rsidR="005E37EE" w:rsidRPr="002A7E40">
        <w:rPr>
          <w:rFonts w:cs="Calibri"/>
          <w:color w:val="000000"/>
          <w:sz w:val="28"/>
          <w:szCs w:val="28"/>
        </w:rPr>
        <w:t xml:space="preserve">należy przedstawić w formularzu </w:t>
      </w:r>
      <w:r w:rsidRPr="002A7E40">
        <w:rPr>
          <w:rFonts w:cs="Calibri"/>
          <w:color w:val="000000"/>
          <w:sz w:val="28"/>
          <w:szCs w:val="28"/>
        </w:rPr>
        <w:t>ofertowym stanowiącym załącznik do niniejszej SIWZ i jest ceną ryczałtową.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Cena podana w ofercie obejmuje wszystkie koszty związane z terminowym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i prawidłowym wykonaniem przedmiotu zamówienia oraz warunkami i wytycznymi</w:t>
      </w:r>
      <w:r w:rsidR="005E37EE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 xml:space="preserve">stawianymi przez Zamawiającego, odnoszące się do przedmiotu </w:t>
      </w:r>
      <w:r w:rsidRPr="002A7E40">
        <w:rPr>
          <w:rFonts w:cs="Calibri"/>
          <w:color w:val="000000"/>
          <w:sz w:val="28"/>
          <w:szCs w:val="28"/>
        </w:rPr>
        <w:lastRenderedPageBreak/>
        <w:t>zamówienia, zysk</w:t>
      </w:r>
      <w:r w:rsidR="005E37EE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Wykonawcy oraz wszystkie wymagane przepisami</w:t>
      </w:r>
      <w:r w:rsidR="005E37EE" w:rsidRPr="002A7E40">
        <w:rPr>
          <w:rFonts w:cs="Calibri"/>
          <w:color w:val="000000"/>
          <w:sz w:val="28"/>
          <w:szCs w:val="28"/>
        </w:rPr>
        <w:t xml:space="preserve"> podatki i opłaty w tym podatek </w:t>
      </w:r>
      <w:r w:rsidRPr="002A7E40">
        <w:rPr>
          <w:rFonts w:cs="Calibri"/>
          <w:color w:val="000000"/>
          <w:sz w:val="28"/>
          <w:szCs w:val="28"/>
        </w:rPr>
        <w:t>VAT.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Cena może być tylko jedna; nie dopuszcza się wari</w:t>
      </w:r>
      <w:r w:rsidR="005E37EE" w:rsidRPr="002A7E40">
        <w:rPr>
          <w:rFonts w:cs="Calibri"/>
          <w:color w:val="000000"/>
          <w:sz w:val="28"/>
          <w:szCs w:val="28"/>
        </w:rPr>
        <w:t xml:space="preserve">antowości cen. Wszelkie upusty, </w:t>
      </w:r>
      <w:r w:rsidRPr="002A7E40">
        <w:rPr>
          <w:rFonts w:cs="Calibri"/>
          <w:color w:val="000000"/>
          <w:sz w:val="28"/>
          <w:szCs w:val="28"/>
        </w:rPr>
        <w:t xml:space="preserve">rabaty winny być od razu ujęte w obliczeniu ceny, tak </w:t>
      </w:r>
      <w:r w:rsidR="005E37EE" w:rsidRPr="002A7E40">
        <w:rPr>
          <w:rFonts w:cs="Calibri"/>
          <w:color w:val="000000"/>
          <w:sz w:val="28"/>
          <w:szCs w:val="28"/>
        </w:rPr>
        <w:t xml:space="preserve">by wyliczona cena za realizację </w:t>
      </w:r>
      <w:r w:rsidRPr="002A7E40">
        <w:rPr>
          <w:rFonts w:cs="Calibri"/>
          <w:color w:val="000000"/>
          <w:sz w:val="28"/>
          <w:szCs w:val="28"/>
        </w:rPr>
        <w:t>zamówienia była ceną ostateczną, bez</w:t>
      </w:r>
      <w:r w:rsidR="005E37EE" w:rsidRPr="002A7E40">
        <w:rPr>
          <w:rFonts w:cs="Calibri"/>
          <w:color w:val="000000"/>
          <w:sz w:val="28"/>
          <w:szCs w:val="28"/>
        </w:rPr>
        <w:t xml:space="preserve"> konieczności dokonywania przez </w:t>
      </w:r>
      <w:r w:rsidRPr="002A7E40">
        <w:rPr>
          <w:rFonts w:cs="Calibri"/>
          <w:color w:val="000000"/>
          <w:sz w:val="28"/>
          <w:szCs w:val="28"/>
        </w:rPr>
        <w:t>Zamawiającego przeliczeń i innych działań w celu jej określenia.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Cena oferty musi być podana w złotych polskich (PLN) cyfrowo i słownie,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 wyodrębnieniem podatku VAT do dwóch miejsc po przecinku.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 xml:space="preserve">W celu rozliczenia wykonywanych robót zostanie zastosowane </w:t>
      </w:r>
      <w:r w:rsidR="008D7DAA" w:rsidRPr="002A7E40">
        <w:rPr>
          <w:rFonts w:cs="Calibri,Bold"/>
          <w:b/>
          <w:bCs/>
          <w:color w:val="000000"/>
          <w:sz w:val="28"/>
          <w:szCs w:val="28"/>
        </w:rPr>
        <w:t xml:space="preserve">wynagrodzenie </w:t>
      </w:r>
      <w:r w:rsidRPr="002A7E40">
        <w:rPr>
          <w:rFonts w:cs="Calibri,Bold"/>
          <w:b/>
          <w:bCs/>
          <w:color w:val="000000"/>
          <w:sz w:val="28"/>
          <w:szCs w:val="28"/>
        </w:rPr>
        <w:t xml:space="preserve">ryczałtowe </w:t>
      </w:r>
      <w:r w:rsidRPr="002A7E40">
        <w:rPr>
          <w:rFonts w:cs="Calibri"/>
          <w:color w:val="000000"/>
          <w:sz w:val="28"/>
          <w:szCs w:val="28"/>
        </w:rPr>
        <w:t>w rozumieniu przepisów kodeksu cywilnego.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</w:t>
      </w:r>
      <w:r w:rsidR="002A7E40">
        <w:rPr>
          <w:rFonts w:cs="Calibri,Bold"/>
          <w:b/>
          <w:bCs/>
          <w:color w:val="000000"/>
          <w:sz w:val="28"/>
          <w:szCs w:val="28"/>
        </w:rPr>
        <w:t>3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opis kryteriów, którymi zamawiający będzie s</w:t>
      </w:r>
      <w:r w:rsidR="008D7DAA" w:rsidRPr="002A7E40">
        <w:rPr>
          <w:rFonts w:cs="Calibri,Bold"/>
          <w:b/>
          <w:bCs/>
          <w:color w:val="000000"/>
          <w:sz w:val="28"/>
          <w:szCs w:val="28"/>
        </w:rPr>
        <w:t xml:space="preserve">ię kierował przy wyborze oferty </w:t>
      </w:r>
      <w:r w:rsidRPr="002A7E40">
        <w:rPr>
          <w:rFonts w:cs="Calibri,Bold"/>
          <w:b/>
          <w:bCs/>
          <w:color w:val="000000"/>
          <w:sz w:val="28"/>
          <w:szCs w:val="28"/>
        </w:rPr>
        <w:t>wraz z podaniem znaczenia tych kryteriów oraz sposobu oceny ofert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W niniejszym postępowaniu jedynym kryterium oceny</w:t>
      </w:r>
      <w:r w:rsidR="008D7DAA" w:rsidRPr="002A7E40">
        <w:rPr>
          <w:rFonts w:cs="Calibri"/>
          <w:color w:val="000000"/>
          <w:sz w:val="28"/>
          <w:szCs w:val="28"/>
        </w:rPr>
        <w:t xml:space="preserve"> ofert jest cena oferty. Oferta </w:t>
      </w:r>
      <w:r w:rsidRPr="002A7E40">
        <w:rPr>
          <w:rFonts w:cs="Calibri"/>
          <w:color w:val="000000"/>
          <w:sz w:val="28"/>
          <w:szCs w:val="28"/>
        </w:rPr>
        <w:t>z najtańszą ceną otrzyma maksymalną liczbę punktów</w:t>
      </w:r>
      <w:r w:rsidR="008D7DAA" w:rsidRPr="002A7E40">
        <w:rPr>
          <w:rFonts w:cs="Calibri"/>
          <w:color w:val="000000"/>
          <w:sz w:val="28"/>
          <w:szCs w:val="28"/>
        </w:rPr>
        <w:t xml:space="preserve">-100. Pozostałe oferty zostaną </w:t>
      </w:r>
      <w:r w:rsidRPr="002A7E40">
        <w:rPr>
          <w:rFonts w:cs="Calibri"/>
          <w:color w:val="000000"/>
          <w:sz w:val="28"/>
          <w:szCs w:val="28"/>
        </w:rPr>
        <w:t>przeliczone wg wzoru podanego poniżej. Wynik</w:t>
      </w:r>
      <w:r w:rsidR="008D7DAA" w:rsidRPr="002A7E40">
        <w:rPr>
          <w:rFonts w:cs="Calibri"/>
          <w:color w:val="000000"/>
          <w:sz w:val="28"/>
          <w:szCs w:val="28"/>
        </w:rPr>
        <w:t xml:space="preserve"> będzie traktowany jako wartość  </w:t>
      </w:r>
      <w:r w:rsidRPr="002A7E40">
        <w:rPr>
          <w:rFonts w:cs="Calibri"/>
          <w:color w:val="000000"/>
          <w:sz w:val="28"/>
          <w:szCs w:val="28"/>
        </w:rPr>
        <w:t>punktowa oferty w kryterium cena oferty</w:t>
      </w:r>
    </w:p>
    <w:p w:rsidR="002A37C5" w:rsidRDefault="002A37C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4C0DB2" w:rsidRDefault="002A37C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 xml:space="preserve">               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cena o</w:t>
      </w:r>
      <w:r>
        <w:rPr>
          <w:rFonts w:cs="Calibri,Bold"/>
          <w:b/>
          <w:bCs/>
          <w:color w:val="000000"/>
          <w:sz w:val="28"/>
          <w:szCs w:val="28"/>
        </w:rPr>
        <w:t xml:space="preserve">ferowana minimalna brutto </w:t>
      </w:r>
    </w:p>
    <w:p w:rsidR="002A37C5" w:rsidRPr="002A7E40" w:rsidRDefault="002A37C5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>cena=                                                                          x100%</w:t>
      </w:r>
    </w:p>
    <w:p w:rsidR="004C0DB2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                        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cena badanej oferty brutto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Jeżeli wybór oferty najkorzystniejszej będzie niemożl</w:t>
      </w:r>
      <w:r w:rsidR="00847904" w:rsidRPr="002A7E40">
        <w:rPr>
          <w:rFonts w:cs="Calibri"/>
          <w:color w:val="000000"/>
          <w:sz w:val="28"/>
          <w:szCs w:val="28"/>
        </w:rPr>
        <w:t xml:space="preserve">iwy z uwagi na fakt, że zostały </w:t>
      </w:r>
      <w:r w:rsidRPr="002A7E40">
        <w:rPr>
          <w:rFonts w:cs="Calibri"/>
          <w:color w:val="000000"/>
          <w:sz w:val="28"/>
          <w:szCs w:val="28"/>
        </w:rPr>
        <w:t>złożone oferty o takiej samej cenie, Zamawiający wezwi</w:t>
      </w:r>
      <w:r w:rsidR="00847904" w:rsidRPr="002A7E40">
        <w:rPr>
          <w:rFonts w:cs="Calibri"/>
          <w:color w:val="000000"/>
          <w:sz w:val="28"/>
          <w:szCs w:val="28"/>
        </w:rPr>
        <w:t xml:space="preserve">e Wykonawców, którzy złożyli te     </w:t>
      </w:r>
      <w:r w:rsidRPr="002A7E40">
        <w:rPr>
          <w:rFonts w:cs="Calibri"/>
          <w:color w:val="000000"/>
          <w:sz w:val="28"/>
          <w:szCs w:val="28"/>
        </w:rPr>
        <w:t>oferty, do złożenia ofert dodatkowych.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Wykonawcy, składając oferty dodatkowe, nie mogą zaoferować cen wyższych n</w:t>
      </w:r>
      <w:r w:rsidR="00847904" w:rsidRPr="002A7E40">
        <w:rPr>
          <w:rFonts w:cs="Calibri"/>
          <w:color w:val="000000"/>
          <w:sz w:val="28"/>
          <w:szCs w:val="28"/>
        </w:rPr>
        <w:t xml:space="preserve">iż </w:t>
      </w:r>
      <w:r w:rsidRPr="002A7E40">
        <w:rPr>
          <w:rFonts w:cs="Calibri"/>
          <w:color w:val="000000"/>
          <w:sz w:val="28"/>
          <w:szCs w:val="28"/>
        </w:rPr>
        <w:t>w złożonych wcześniej ofertach.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 xml:space="preserve">Jeżeli złożono ofertę, której wybór prowadziłby do </w:t>
      </w:r>
      <w:r w:rsidR="00847904" w:rsidRPr="002A7E40">
        <w:rPr>
          <w:rFonts w:cs="Calibri"/>
          <w:color w:val="000000"/>
          <w:sz w:val="28"/>
          <w:szCs w:val="28"/>
        </w:rPr>
        <w:t xml:space="preserve">powstania obowiązku podatkowego </w:t>
      </w:r>
      <w:r w:rsidRPr="002A7E40">
        <w:rPr>
          <w:rFonts w:cs="Calibri"/>
          <w:color w:val="000000"/>
          <w:sz w:val="28"/>
          <w:szCs w:val="28"/>
        </w:rPr>
        <w:t>Zamawiającego zgodnie z przepisami o podatk</w:t>
      </w:r>
      <w:r w:rsidR="00847904" w:rsidRPr="002A7E40">
        <w:rPr>
          <w:rFonts w:cs="Calibri"/>
          <w:color w:val="000000"/>
          <w:sz w:val="28"/>
          <w:szCs w:val="28"/>
        </w:rPr>
        <w:t xml:space="preserve">u od towarów i usług w zakresie </w:t>
      </w:r>
      <w:r w:rsidRPr="002A7E40">
        <w:rPr>
          <w:rFonts w:cs="Calibri"/>
          <w:color w:val="000000"/>
          <w:sz w:val="28"/>
          <w:szCs w:val="28"/>
        </w:rPr>
        <w:t>dotyczącym wewnątrzwspólnotowego nabycia towarów, Zamawiając</w:t>
      </w:r>
      <w:r w:rsidR="00847904" w:rsidRPr="002A7E40">
        <w:rPr>
          <w:rFonts w:cs="Calibri"/>
          <w:color w:val="000000"/>
          <w:sz w:val="28"/>
          <w:szCs w:val="28"/>
        </w:rPr>
        <w:t xml:space="preserve">y w celu oceny </w:t>
      </w:r>
      <w:r w:rsidRPr="002A7E40">
        <w:rPr>
          <w:rFonts w:cs="Calibri"/>
          <w:color w:val="000000"/>
          <w:sz w:val="28"/>
          <w:szCs w:val="28"/>
        </w:rPr>
        <w:t>takiej oferty dolicza do przedstawionej w niej ceny po</w:t>
      </w:r>
      <w:r w:rsidR="00847904" w:rsidRPr="002A7E40">
        <w:rPr>
          <w:rFonts w:cs="Calibri"/>
          <w:color w:val="000000"/>
          <w:sz w:val="28"/>
          <w:szCs w:val="28"/>
        </w:rPr>
        <w:t xml:space="preserve">datek od towarów i usług, który </w:t>
      </w:r>
      <w:r w:rsidRPr="002A7E40">
        <w:rPr>
          <w:rFonts w:cs="Calibri"/>
          <w:color w:val="000000"/>
          <w:sz w:val="28"/>
          <w:szCs w:val="28"/>
        </w:rPr>
        <w:t>miałby obowiązek wypłacić zgodnie z obowiązującymi przepisami.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13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informacje o formalnościach, jakie powinny zost</w:t>
      </w:r>
      <w:r w:rsidR="00847904" w:rsidRPr="002A7E40">
        <w:rPr>
          <w:rFonts w:cs="Calibri,Bold"/>
          <w:b/>
          <w:bCs/>
          <w:color w:val="000000"/>
          <w:sz w:val="28"/>
          <w:szCs w:val="28"/>
        </w:rPr>
        <w:t xml:space="preserve">ać dopełnione po wyborze oferty </w:t>
      </w:r>
      <w:r w:rsidRPr="002A7E40">
        <w:rPr>
          <w:rFonts w:cs="Calibri,Bold"/>
          <w:b/>
          <w:bCs/>
          <w:color w:val="000000"/>
          <w:sz w:val="28"/>
          <w:szCs w:val="28"/>
        </w:rPr>
        <w:t>w celu zawarcia umowy w sprawie zamówienia publicznego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Zamawiający unieważni postępowanie o udzielenie zamówienia , jeżeli: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1). </w:t>
      </w:r>
      <w:r w:rsidRPr="002A7E40">
        <w:rPr>
          <w:rFonts w:cs="Calibri"/>
          <w:color w:val="000000"/>
          <w:sz w:val="28"/>
          <w:szCs w:val="28"/>
        </w:rPr>
        <w:t>Nie złożono żadnej oferty nie podlegającej odrzuceniu,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2). </w:t>
      </w:r>
      <w:r w:rsidRPr="002A7E40">
        <w:rPr>
          <w:rFonts w:cs="Calibri"/>
          <w:color w:val="000000"/>
          <w:sz w:val="28"/>
          <w:szCs w:val="28"/>
        </w:rPr>
        <w:t>Cena najkorzystniejszej oferty lub oferta z najniższą ceną przewyższa kwotę, którą</w:t>
      </w:r>
      <w:r w:rsidR="00847904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Zamawiający zamierza przeznaczyć na sfinanso</w:t>
      </w:r>
      <w:r w:rsidR="00847904" w:rsidRPr="002A7E40">
        <w:rPr>
          <w:rFonts w:cs="Calibri"/>
          <w:color w:val="000000"/>
          <w:sz w:val="28"/>
          <w:szCs w:val="28"/>
        </w:rPr>
        <w:t xml:space="preserve">wanie zamówienia, a Zamawiający </w:t>
      </w:r>
      <w:r w:rsidRPr="002A7E40">
        <w:rPr>
          <w:rFonts w:cs="Calibri"/>
          <w:color w:val="000000"/>
          <w:sz w:val="28"/>
          <w:szCs w:val="28"/>
        </w:rPr>
        <w:t>nie może zwiększyć tej kwoty do ceny najkorzystniejszej oferty,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3). </w:t>
      </w:r>
      <w:r w:rsidRPr="002A7E40">
        <w:rPr>
          <w:rFonts w:cs="Calibri"/>
          <w:color w:val="000000"/>
          <w:sz w:val="28"/>
          <w:szCs w:val="28"/>
        </w:rPr>
        <w:t>Zostały złożone oferty dodatkowe o takiej samej cenie,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4). </w:t>
      </w:r>
      <w:r w:rsidRPr="002A7E40">
        <w:rPr>
          <w:rFonts w:cs="Calibri"/>
          <w:color w:val="000000"/>
          <w:sz w:val="28"/>
          <w:szCs w:val="28"/>
        </w:rPr>
        <w:t>Wystąpiła istotna zmiana okoliczności powodują</w:t>
      </w:r>
      <w:r w:rsidR="00847904" w:rsidRPr="002A7E40">
        <w:rPr>
          <w:rFonts w:cs="Calibri"/>
          <w:color w:val="000000"/>
          <w:sz w:val="28"/>
          <w:szCs w:val="28"/>
        </w:rPr>
        <w:t xml:space="preserve">ca, że prowadzenie postępowania </w:t>
      </w:r>
      <w:r w:rsidRPr="002A7E40">
        <w:rPr>
          <w:rFonts w:cs="Calibri"/>
          <w:color w:val="000000"/>
          <w:sz w:val="28"/>
          <w:szCs w:val="28"/>
        </w:rPr>
        <w:t>lub wykonanie zamówienia nie leży w interesie p</w:t>
      </w:r>
      <w:r w:rsidR="00847904" w:rsidRPr="002A7E40">
        <w:rPr>
          <w:rFonts w:cs="Calibri"/>
          <w:color w:val="000000"/>
          <w:sz w:val="28"/>
          <w:szCs w:val="28"/>
        </w:rPr>
        <w:t xml:space="preserve">ublicznym, czego nie można było </w:t>
      </w:r>
      <w:r w:rsidRPr="002A7E40">
        <w:rPr>
          <w:rFonts w:cs="Calibri"/>
          <w:color w:val="000000"/>
          <w:sz w:val="28"/>
          <w:szCs w:val="28"/>
        </w:rPr>
        <w:t>wcześniej przewidzieć,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5). </w:t>
      </w:r>
      <w:r w:rsidRPr="002A7E40">
        <w:rPr>
          <w:rFonts w:cs="Calibri"/>
          <w:color w:val="000000"/>
          <w:sz w:val="28"/>
          <w:szCs w:val="28"/>
        </w:rPr>
        <w:t xml:space="preserve">Postępowanie obarczone jest niemożliwą do </w:t>
      </w:r>
      <w:r w:rsidR="00FC559E" w:rsidRPr="002A7E40">
        <w:rPr>
          <w:rFonts w:cs="Calibri"/>
          <w:color w:val="000000"/>
          <w:sz w:val="28"/>
          <w:szCs w:val="28"/>
        </w:rPr>
        <w:t xml:space="preserve">usunięcia wadą uniemożliwiającą </w:t>
      </w:r>
      <w:r w:rsidRPr="002A7E40">
        <w:rPr>
          <w:rFonts w:cs="Calibri"/>
          <w:color w:val="000000"/>
          <w:sz w:val="28"/>
          <w:szCs w:val="28"/>
        </w:rPr>
        <w:t>zawarcie niepodlegającej unieważni</w:t>
      </w:r>
      <w:r w:rsidR="00FC559E" w:rsidRPr="002A7E40">
        <w:rPr>
          <w:rFonts w:cs="Calibri"/>
          <w:color w:val="000000"/>
          <w:sz w:val="28"/>
          <w:szCs w:val="28"/>
        </w:rPr>
        <w:t xml:space="preserve">eniu umowy w sprawie zamówienia </w:t>
      </w:r>
      <w:r w:rsidRPr="002A7E40">
        <w:rPr>
          <w:rFonts w:cs="Calibri"/>
          <w:color w:val="000000"/>
          <w:sz w:val="28"/>
          <w:szCs w:val="28"/>
        </w:rPr>
        <w:t>publicznego.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O unieważnieniu postępowania o udzielenie z</w:t>
      </w:r>
      <w:r w:rsidR="00FC559E" w:rsidRPr="002A7E40">
        <w:rPr>
          <w:rFonts w:cs="Calibri"/>
          <w:color w:val="000000"/>
          <w:sz w:val="28"/>
          <w:szCs w:val="28"/>
        </w:rPr>
        <w:t xml:space="preserve">amówienia Zamawiający zawiadomi </w:t>
      </w:r>
      <w:r w:rsidRPr="002A7E40">
        <w:rPr>
          <w:rFonts w:cs="Calibri"/>
          <w:color w:val="000000"/>
          <w:sz w:val="28"/>
          <w:szCs w:val="28"/>
        </w:rPr>
        <w:t>równocześnie wszystkich Wykonawców, którzy: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1). </w:t>
      </w:r>
      <w:r w:rsidRPr="002A7E40">
        <w:rPr>
          <w:rFonts w:cs="Calibri"/>
          <w:color w:val="000000"/>
          <w:sz w:val="28"/>
          <w:szCs w:val="28"/>
        </w:rPr>
        <w:t>ubiegali się o udzielenie zamówienia- w przyp</w:t>
      </w:r>
      <w:r w:rsidR="00FC559E" w:rsidRPr="002A7E40">
        <w:rPr>
          <w:rFonts w:cs="Calibri"/>
          <w:color w:val="000000"/>
          <w:sz w:val="28"/>
          <w:szCs w:val="28"/>
        </w:rPr>
        <w:t xml:space="preserve">adku unieważnienia postępowania </w:t>
      </w:r>
      <w:r w:rsidRPr="002A7E40">
        <w:rPr>
          <w:rFonts w:cs="Calibri"/>
          <w:color w:val="000000"/>
          <w:sz w:val="28"/>
          <w:szCs w:val="28"/>
        </w:rPr>
        <w:t>przed upływem terminu składania ofert,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2). </w:t>
      </w:r>
      <w:r w:rsidRPr="002A7E40">
        <w:rPr>
          <w:rFonts w:cs="Calibri"/>
          <w:color w:val="000000"/>
          <w:sz w:val="28"/>
          <w:szCs w:val="28"/>
        </w:rPr>
        <w:t xml:space="preserve">złożyli oferty- w przypadku unieważnienia </w:t>
      </w:r>
      <w:r w:rsidR="00F87BCA" w:rsidRPr="002A7E40">
        <w:rPr>
          <w:rFonts w:cs="Calibri"/>
          <w:color w:val="000000"/>
          <w:sz w:val="28"/>
          <w:szCs w:val="28"/>
        </w:rPr>
        <w:t xml:space="preserve">postępowania po upływie terminu </w:t>
      </w:r>
      <w:r w:rsidRPr="002A7E40">
        <w:rPr>
          <w:rFonts w:cs="Calibri"/>
          <w:color w:val="000000"/>
          <w:sz w:val="28"/>
          <w:szCs w:val="28"/>
        </w:rPr>
        <w:t>składania ofert, podając uzasadnienie faktyczne i prawne.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W przypadku unieważnienia postępowania o udziel</w:t>
      </w:r>
      <w:r w:rsidR="00F87BCA" w:rsidRPr="002A7E40">
        <w:rPr>
          <w:rFonts w:cs="Calibri"/>
          <w:color w:val="000000"/>
          <w:sz w:val="28"/>
          <w:szCs w:val="28"/>
        </w:rPr>
        <w:t xml:space="preserve">enie zamówienia, Zamawiający na </w:t>
      </w:r>
      <w:r w:rsidRPr="002A7E40">
        <w:rPr>
          <w:rFonts w:cs="Calibri"/>
          <w:color w:val="000000"/>
          <w:sz w:val="28"/>
          <w:szCs w:val="28"/>
        </w:rPr>
        <w:t>wniosek Wykonawcy, który ubiegał się o udzielenie za</w:t>
      </w:r>
      <w:r w:rsidR="00F87BCA" w:rsidRPr="002A7E40">
        <w:rPr>
          <w:rFonts w:cs="Calibri"/>
          <w:color w:val="000000"/>
          <w:sz w:val="28"/>
          <w:szCs w:val="28"/>
        </w:rPr>
        <w:t xml:space="preserve">mówienia, zawiadomi o wszczęciu </w:t>
      </w:r>
      <w:r w:rsidRPr="002A7E40">
        <w:rPr>
          <w:rFonts w:cs="Calibri"/>
          <w:color w:val="000000"/>
          <w:sz w:val="28"/>
          <w:szCs w:val="28"/>
        </w:rPr>
        <w:t>kolejnego postępowania, które dotyczy tego s</w:t>
      </w:r>
      <w:r w:rsidR="00F87BCA" w:rsidRPr="002A7E40">
        <w:rPr>
          <w:rFonts w:cs="Calibri"/>
          <w:color w:val="000000"/>
          <w:sz w:val="28"/>
          <w:szCs w:val="28"/>
        </w:rPr>
        <w:t xml:space="preserve">amego przedmiotu zamówienia lub </w:t>
      </w:r>
      <w:r w:rsidRPr="002A7E40">
        <w:rPr>
          <w:rFonts w:cs="Calibri"/>
          <w:color w:val="000000"/>
          <w:sz w:val="28"/>
          <w:szCs w:val="28"/>
        </w:rPr>
        <w:t>obejmuje ten sam przedmiot zamówienia.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Zamawiający nie przewiduje przeprowadzania aukcji elektronicznej.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>Zamawiający podpisze umowę z Wykonawcą, który prze</w:t>
      </w:r>
      <w:r w:rsidR="00F87BCA" w:rsidRPr="002A7E40">
        <w:rPr>
          <w:rFonts w:cs="Calibri"/>
          <w:color w:val="000000"/>
          <w:sz w:val="28"/>
          <w:szCs w:val="28"/>
        </w:rPr>
        <w:t xml:space="preserve">dłożył najkorzystniejszą ofertę </w:t>
      </w:r>
      <w:r w:rsidRPr="002A7E40">
        <w:rPr>
          <w:rFonts w:cs="Calibri"/>
          <w:color w:val="000000"/>
          <w:sz w:val="28"/>
          <w:szCs w:val="28"/>
        </w:rPr>
        <w:t>z punktu widzenia kryteriów przyjętych w niniejszej SIWZ.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6. </w:t>
      </w:r>
      <w:r w:rsidRPr="002A7E40">
        <w:rPr>
          <w:rFonts w:cs="Calibri"/>
          <w:color w:val="000000"/>
          <w:sz w:val="28"/>
          <w:szCs w:val="28"/>
        </w:rPr>
        <w:t>Zamawiający niezwłocznie po wyborze najkorzystniejszej oferty zawiadomi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Wykonawców, podając „Zawiadomienie o wyborze najkorzystniejszej oferty”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 szczególności: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1). </w:t>
      </w:r>
      <w:r w:rsidRPr="002A7E40">
        <w:rPr>
          <w:rFonts w:cs="Calibri"/>
          <w:color w:val="000000"/>
          <w:sz w:val="28"/>
          <w:szCs w:val="28"/>
        </w:rPr>
        <w:t>Nazwę (firmę) siedzibę i adres Wykonawcy, którego ofertę wybrano, oraz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uzasadnienie jej wyboru, a także nazwy(firmy), siedziby i adresy Wykonawców,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którzy złożyli oferty wraz ze streszczeniem oceny i porównania złożonych ofert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zawierającym punktację w zakresie każdego z kryteriów oraz łączną liczbę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przyznanych punktów,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2) </w:t>
      </w:r>
      <w:r w:rsidRPr="002A7E40">
        <w:rPr>
          <w:rFonts w:cs="Calibri"/>
          <w:color w:val="000000"/>
          <w:sz w:val="28"/>
          <w:szCs w:val="28"/>
        </w:rPr>
        <w:t xml:space="preserve">uzasadnienie faktyczne i prawne wykluczenia </w:t>
      </w:r>
      <w:r w:rsidR="00F87BCA" w:rsidRPr="002A7E40">
        <w:rPr>
          <w:rFonts w:cs="Calibri"/>
          <w:color w:val="000000"/>
          <w:sz w:val="28"/>
          <w:szCs w:val="28"/>
        </w:rPr>
        <w:t xml:space="preserve">Wykonawców, jeżeli takie będzie </w:t>
      </w:r>
      <w:r w:rsidRPr="002A7E40">
        <w:rPr>
          <w:rFonts w:cs="Calibri"/>
          <w:color w:val="000000"/>
          <w:sz w:val="28"/>
          <w:szCs w:val="28"/>
        </w:rPr>
        <w:t>miało miejsce,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3). </w:t>
      </w:r>
      <w:r w:rsidRPr="002A7E40">
        <w:rPr>
          <w:rFonts w:cs="Calibri"/>
          <w:color w:val="000000"/>
          <w:sz w:val="28"/>
          <w:szCs w:val="28"/>
        </w:rPr>
        <w:t>Uzasadnienie faktyczne i prawne odrzucenia ofert, jeżeli takie będzie miało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miejsce,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4). </w:t>
      </w:r>
      <w:r w:rsidRPr="002A7E40">
        <w:rPr>
          <w:rFonts w:cs="Calibri"/>
          <w:color w:val="000000"/>
          <w:sz w:val="28"/>
          <w:szCs w:val="28"/>
        </w:rPr>
        <w:t>Terminie, po upływie którego możliwe będzie zawarcie umowy.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7. </w:t>
      </w:r>
      <w:r w:rsidRPr="002A7E40">
        <w:rPr>
          <w:rFonts w:cs="Calibri"/>
          <w:color w:val="000000"/>
          <w:sz w:val="28"/>
          <w:szCs w:val="28"/>
        </w:rPr>
        <w:t>Umowa zostanie zawarta w formie pisemnej w terminie nie krótszym niż: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1). </w:t>
      </w:r>
      <w:r w:rsidRPr="002A7E40">
        <w:rPr>
          <w:rFonts w:cs="Calibri"/>
          <w:color w:val="000000"/>
          <w:sz w:val="28"/>
          <w:szCs w:val="28"/>
        </w:rPr>
        <w:t>5 dni od dnia przesłania zawiadomienia o wyborze najkorzystn</w:t>
      </w:r>
      <w:r w:rsidR="00F87BCA" w:rsidRPr="002A7E40">
        <w:rPr>
          <w:rFonts w:cs="Calibri"/>
          <w:color w:val="000000"/>
          <w:sz w:val="28"/>
          <w:szCs w:val="28"/>
        </w:rPr>
        <w:t xml:space="preserve">iejszej oferty, jeżeli </w:t>
      </w:r>
      <w:r w:rsidRPr="002A7E40">
        <w:rPr>
          <w:rFonts w:cs="Calibri"/>
          <w:color w:val="000000"/>
          <w:sz w:val="28"/>
          <w:szCs w:val="28"/>
        </w:rPr>
        <w:t>zostało przesłane ono faksem lub drogą elektroniczną, lub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2). </w:t>
      </w:r>
      <w:r w:rsidRPr="002A7E40">
        <w:rPr>
          <w:rFonts w:cs="Calibri"/>
          <w:color w:val="000000"/>
          <w:sz w:val="28"/>
          <w:szCs w:val="28"/>
        </w:rPr>
        <w:t>10 dni od dnia przesłania zawiadomienia o wyborze na</w:t>
      </w:r>
      <w:r w:rsidR="00037A91" w:rsidRPr="002A7E40">
        <w:rPr>
          <w:rFonts w:cs="Calibri"/>
          <w:color w:val="000000"/>
          <w:sz w:val="28"/>
          <w:szCs w:val="28"/>
        </w:rPr>
        <w:t xml:space="preserve">jkorzystniejszej oferty, jeżeli </w:t>
      </w:r>
      <w:r w:rsidRPr="002A7E40">
        <w:rPr>
          <w:rFonts w:cs="Calibri"/>
          <w:color w:val="000000"/>
          <w:sz w:val="28"/>
          <w:szCs w:val="28"/>
        </w:rPr>
        <w:t>zostało ono przesłane pisemnie,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3). </w:t>
      </w:r>
      <w:r w:rsidRPr="002A7E40">
        <w:rPr>
          <w:rFonts w:cs="Calibri"/>
          <w:color w:val="000000"/>
          <w:sz w:val="28"/>
          <w:szCs w:val="28"/>
        </w:rPr>
        <w:t>W przypadku gdy w postępowaniu nie odrzucono żadnej oferty oraz nie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wykluczono żadnego Wykonawcy, możliwe je</w:t>
      </w:r>
      <w:r w:rsidR="00037A91" w:rsidRPr="002A7E40">
        <w:rPr>
          <w:rFonts w:cs="Calibri"/>
          <w:color w:val="000000"/>
          <w:sz w:val="28"/>
          <w:szCs w:val="28"/>
        </w:rPr>
        <w:t xml:space="preserve">st zawarcie umowy przed upływem </w:t>
      </w:r>
      <w:r w:rsidRPr="002A7E40">
        <w:rPr>
          <w:rFonts w:cs="Calibri"/>
          <w:color w:val="000000"/>
          <w:sz w:val="28"/>
          <w:szCs w:val="28"/>
        </w:rPr>
        <w:t>ww. terminów.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8. </w:t>
      </w:r>
      <w:r w:rsidRPr="002A7E40">
        <w:rPr>
          <w:rFonts w:cs="Calibri"/>
          <w:color w:val="000000"/>
          <w:sz w:val="28"/>
          <w:szCs w:val="28"/>
        </w:rPr>
        <w:t>Miejsce i termin podpisania umowy zostaną uzgodnione z wyłonionym Wykonawcą.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9. </w:t>
      </w:r>
      <w:r w:rsidRPr="002A7E40">
        <w:rPr>
          <w:rFonts w:cs="Calibri"/>
          <w:color w:val="000000"/>
          <w:sz w:val="28"/>
          <w:szCs w:val="28"/>
        </w:rPr>
        <w:t>Przed przystąpieniem do podpisania umowy Wykonawca będzie zobowiąza</w:t>
      </w:r>
      <w:r w:rsidR="00037A91" w:rsidRPr="002A7E40">
        <w:rPr>
          <w:rFonts w:cs="Calibri"/>
          <w:color w:val="000000"/>
          <w:sz w:val="28"/>
          <w:szCs w:val="28"/>
        </w:rPr>
        <w:t xml:space="preserve">ny do </w:t>
      </w:r>
      <w:r w:rsidRPr="002A7E40">
        <w:rPr>
          <w:rFonts w:cs="Calibri"/>
          <w:color w:val="000000"/>
          <w:sz w:val="28"/>
          <w:szCs w:val="28"/>
        </w:rPr>
        <w:t xml:space="preserve">uzupełnienia dokumentów potwierdzających </w:t>
      </w:r>
      <w:r w:rsidR="00037A91" w:rsidRPr="002A7E40">
        <w:rPr>
          <w:rFonts w:cs="Calibri"/>
          <w:color w:val="000000"/>
          <w:sz w:val="28"/>
          <w:szCs w:val="28"/>
        </w:rPr>
        <w:t xml:space="preserve">posiadanie przez osoby wskazane </w:t>
      </w:r>
      <w:r w:rsidRPr="002A7E40">
        <w:rPr>
          <w:rFonts w:cs="Calibri"/>
          <w:color w:val="000000"/>
          <w:sz w:val="28"/>
          <w:szCs w:val="28"/>
        </w:rPr>
        <w:t>w „Wykazie osób, które będą uczestni</w:t>
      </w:r>
      <w:r w:rsidR="00037A91" w:rsidRPr="002A7E40">
        <w:rPr>
          <w:rFonts w:cs="Calibri"/>
          <w:color w:val="000000"/>
          <w:sz w:val="28"/>
          <w:szCs w:val="28"/>
        </w:rPr>
        <w:t xml:space="preserve">czyć w wykonywaniu zamówienia”, </w:t>
      </w:r>
      <w:r w:rsidRPr="002A7E40">
        <w:rPr>
          <w:rFonts w:cs="Calibri"/>
          <w:color w:val="000000"/>
          <w:sz w:val="28"/>
          <w:szCs w:val="28"/>
        </w:rPr>
        <w:t>w szczególności odpowiedzialnych za k</w:t>
      </w:r>
      <w:r w:rsidR="00037A91" w:rsidRPr="002A7E40">
        <w:rPr>
          <w:rFonts w:cs="Calibri"/>
          <w:color w:val="000000"/>
          <w:sz w:val="28"/>
          <w:szCs w:val="28"/>
        </w:rPr>
        <w:t xml:space="preserve">ierowanie robotami budowlanymi, </w:t>
      </w:r>
      <w:r w:rsidRPr="002A7E40">
        <w:rPr>
          <w:rFonts w:cs="Calibri"/>
          <w:color w:val="000000"/>
          <w:sz w:val="28"/>
          <w:szCs w:val="28"/>
        </w:rPr>
        <w:t>następujących dokumentów (w formie orygi</w:t>
      </w:r>
      <w:r w:rsidR="00037A91" w:rsidRPr="002A7E40">
        <w:rPr>
          <w:rFonts w:cs="Calibri"/>
          <w:color w:val="000000"/>
          <w:sz w:val="28"/>
          <w:szCs w:val="28"/>
        </w:rPr>
        <w:t xml:space="preserve">nałów lub poświadczonych przez </w:t>
      </w:r>
      <w:r w:rsidRPr="002A7E40">
        <w:rPr>
          <w:rFonts w:cs="Calibri"/>
          <w:color w:val="000000"/>
          <w:sz w:val="28"/>
          <w:szCs w:val="28"/>
        </w:rPr>
        <w:t>Wykonawcę kserokopii):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Uprawnień do kierowania robotami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10. </w:t>
      </w:r>
      <w:r w:rsidRPr="002A7E40">
        <w:rPr>
          <w:rFonts w:cs="Calibri"/>
          <w:color w:val="000000"/>
          <w:sz w:val="28"/>
          <w:szCs w:val="28"/>
        </w:rPr>
        <w:t>Jeżeli wykonawca, którego oferta została wybrana,</w:t>
      </w:r>
      <w:r w:rsidR="00037A91" w:rsidRPr="002A7E40">
        <w:rPr>
          <w:rFonts w:cs="Calibri"/>
          <w:color w:val="000000"/>
          <w:sz w:val="28"/>
          <w:szCs w:val="28"/>
        </w:rPr>
        <w:t xml:space="preserve"> będzie uchylał się od zawarcia </w:t>
      </w:r>
      <w:r w:rsidRPr="002A7E40">
        <w:rPr>
          <w:rFonts w:cs="Calibri"/>
          <w:color w:val="000000"/>
          <w:sz w:val="28"/>
          <w:szCs w:val="28"/>
        </w:rPr>
        <w:t>umowy, Zamawiający może wybrać ofertę najkorzystniejszą spośród pozostałych ofert,</w:t>
      </w:r>
      <w:r w:rsidR="00037A91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bez przeprowadzania ich ponownej oceny, chyba</w:t>
      </w:r>
      <w:r w:rsidR="00037A91" w:rsidRPr="002A7E40">
        <w:rPr>
          <w:rFonts w:cs="Calibri"/>
          <w:color w:val="000000"/>
          <w:sz w:val="28"/>
          <w:szCs w:val="28"/>
        </w:rPr>
        <w:t xml:space="preserve"> że zachodzi jedna z przesłanek </w:t>
      </w:r>
      <w:r w:rsidRPr="002A7E40">
        <w:rPr>
          <w:rFonts w:cs="Calibri"/>
          <w:color w:val="000000"/>
          <w:sz w:val="28"/>
          <w:szCs w:val="28"/>
        </w:rPr>
        <w:t>unieważnienia postępowania.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14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wymagania dotyczące zabezpieczenia należytego wykonania umowy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Od wykonawcy, którego oferta zostanie uznana za najkorzystniejszą, będzi</w:t>
      </w:r>
      <w:r w:rsidR="00037A91" w:rsidRPr="002A7E40">
        <w:rPr>
          <w:rFonts w:cs="Calibri"/>
          <w:color w:val="000000"/>
          <w:sz w:val="28"/>
          <w:szCs w:val="28"/>
        </w:rPr>
        <w:t xml:space="preserve">e wymagane </w:t>
      </w:r>
      <w:r w:rsidRPr="002A7E40">
        <w:rPr>
          <w:rFonts w:cs="Calibri"/>
          <w:color w:val="000000"/>
          <w:sz w:val="28"/>
          <w:szCs w:val="28"/>
        </w:rPr>
        <w:t>wniesienie przed podpisaniem umowy zabezpieczenia.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Wykonawca zobowiązany jest do wniesienia zabe</w:t>
      </w:r>
      <w:r w:rsidR="00037A91" w:rsidRPr="002A7E40">
        <w:rPr>
          <w:rFonts w:cs="Calibri"/>
          <w:color w:val="000000"/>
          <w:sz w:val="28"/>
          <w:szCs w:val="28"/>
        </w:rPr>
        <w:t xml:space="preserve">zpieczenia należytego wykonania </w:t>
      </w:r>
      <w:r w:rsidR="00E05477" w:rsidRPr="002A7E40">
        <w:rPr>
          <w:rFonts w:cs="Calibri"/>
          <w:color w:val="000000"/>
          <w:sz w:val="28"/>
          <w:szCs w:val="28"/>
        </w:rPr>
        <w:t>umowy w wysokości 5</w:t>
      </w:r>
      <w:r w:rsidRPr="002A7E40">
        <w:rPr>
          <w:rFonts w:cs="Calibri"/>
          <w:color w:val="000000"/>
          <w:sz w:val="28"/>
          <w:szCs w:val="28"/>
        </w:rPr>
        <w:t>% ceny całkowitej poda</w:t>
      </w:r>
      <w:r w:rsidR="00037A91" w:rsidRPr="002A7E40">
        <w:rPr>
          <w:rFonts w:cs="Calibri"/>
          <w:color w:val="000000"/>
          <w:sz w:val="28"/>
          <w:szCs w:val="28"/>
        </w:rPr>
        <w:t xml:space="preserve">nej w ofercie przed podpisaniem </w:t>
      </w:r>
      <w:r w:rsidRPr="002A7E40">
        <w:rPr>
          <w:rFonts w:cs="Calibri"/>
          <w:color w:val="000000"/>
          <w:sz w:val="28"/>
          <w:szCs w:val="28"/>
        </w:rPr>
        <w:t>umowy.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Zabezpieczenie należytego wykonania um</w:t>
      </w:r>
      <w:r w:rsidR="00037A91" w:rsidRPr="002A7E40">
        <w:rPr>
          <w:rFonts w:cs="Calibri"/>
          <w:color w:val="000000"/>
          <w:sz w:val="28"/>
          <w:szCs w:val="28"/>
        </w:rPr>
        <w:t xml:space="preserve">owy może być wnoszone wg wyboru </w:t>
      </w:r>
      <w:r w:rsidRPr="002A7E40">
        <w:rPr>
          <w:rFonts w:cs="Calibri"/>
          <w:color w:val="000000"/>
          <w:sz w:val="28"/>
          <w:szCs w:val="28"/>
        </w:rPr>
        <w:t>Wykonawcy w jednej lub kilku następujących formach: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1)</w:t>
      </w:r>
      <w:r w:rsidR="002E4387" w:rsidRPr="002A7E40">
        <w:rPr>
          <w:rFonts w:cs="Calibri,Bold"/>
          <w:b/>
          <w:bCs/>
          <w:color w:val="000000"/>
          <w:sz w:val="28"/>
          <w:szCs w:val="28"/>
        </w:rPr>
        <w:t>.</w:t>
      </w:r>
      <w:r w:rsidRPr="002A7E40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 xml:space="preserve">w pieniądzu-przelewem- na rachunek bankowy Zamawiającego, konto bankowe </w:t>
      </w:r>
      <w:r w:rsidR="00037A91" w:rsidRPr="002A7E40">
        <w:rPr>
          <w:rFonts w:cs="Calibri,Bold"/>
          <w:b/>
          <w:bCs/>
          <w:color w:val="000000"/>
          <w:sz w:val="28"/>
          <w:szCs w:val="28"/>
        </w:rPr>
        <w:t xml:space="preserve">Bank </w:t>
      </w:r>
      <w:r w:rsidRPr="002A7E40">
        <w:rPr>
          <w:rFonts w:cs="Calibri,Bold"/>
          <w:b/>
          <w:bCs/>
          <w:color w:val="000000"/>
          <w:sz w:val="28"/>
          <w:szCs w:val="28"/>
        </w:rPr>
        <w:t>Spółdzielczy Rzemiosła w Radomiu Oddział Błotnica</w:t>
      </w:r>
      <w:r w:rsidR="00037A91" w:rsidRPr="002A7E40">
        <w:rPr>
          <w:rFonts w:cs="Calibri,Bold"/>
          <w:b/>
          <w:bCs/>
          <w:color w:val="000000"/>
          <w:sz w:val="28"/>
          <w:szCs w:val="28"/>
        </w:rPr>
        <w:t xml:space="preserve"> NR 94 9115 0002 0050 0500 0215 </w:t>
      </w:r>
      <w:r w:rsidRPr="002A7E40">
        <w:rPr>
          <w:rFonts w:cs="Calibri,Bold"/>
          <w:b/>
          <w:bCs/>
          <w:color w:val="000000"/>
          <w:sz w:val="28"/>
          <w:szCs w:val="28"/>
        </w:rPr>
        <w:t>0003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2). </w:t>
      </w:r>
      <w:r w:rsidRPr="002A7E40">
        <w:rPr>
          <w:rFonts w:cs="Calibri"/>
          <w:color w:val="000000"/>
          <w:sz w:val="28"/>
          <w:szCs w:val="28"/>
        </w:rPr>
        <w:t>poręczeniach bankowych lub poręczeniach spółdzielczej kasy oszczędnościowo</w:t>
      </w:r>
      <w:r w:rsidR="00037A91" w:rsidRPr="002A7E40">
        <w:rPr>
          <w:rFonts w:cs="Calibri"/>
          <w:color w:val="000000"/>
          <w:sz w:val="28"/>
          <w:szCs w:val="28"/>
        </w:rPr>
        <w:t xml:space="preserve"> kredytowej, </w:t>
      </w:r>
      <w:r w:rsidRPr="002A7E40">
        <w:rPr>
          <w:rFonts w:cs="Calibri"/>
          <w:color w:val="000000"/>
          <w:sz w:val="28"/>
          <w:szCs w:val="28"/>
        </w:rPr>
        <w:t>z tym że zobowiązanie kasy jest zawsze zobowiązaniem pieniężnym,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3). </w:t>
      </w:r>
      <w:r w:rsidRPr="002A7E40">
        <w:rPr>
          <w:rFonts w:cs="Calibri"/>
          <w:color w:val="000000"/>
          <w:sz w:val="28"/>
          <w:szCs w:val="28"/>
        </w:rPr>
        <w:t>gwarancjach bankowych,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4). </w:t>
      </w:r>
      <w:r w:rsidRPr="002A7E40">
        <w:rPr>
          <w:rFonts w:cs="Calibri"/>
          <w:color w:val="000000"/>
          <w:sz w:val="28"/>
          <w:szCs w:val="28"/>
        </w:rPr>
        <w:t>gwarancjach ubezpieczeniowych,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5). </w:t>
      </w:r>
      <w:r w:rsidRPr="002A7E40">
        <w:rPr>
          <w:rFonts w:cs="Calibri"/>
          <w:color w:val="000000"/>
          <w:sz w:val="28"/>
          <w:szCs w:val="28"/>
        </w:rPr>
        <w:t>poręczeniach udzielanych przez podmioty, o k</w:t>
      </w:r>
      <w:r w:rsidR="00037A91" w:rsidRPr="002A7E40">
        <w:rPr>
          <w:rFonts w:cs="Calibri"/>
          <w:color w:val="000000"/>
          <w:sz w:val="28"/>
          <w:szCs w:val="28"/>
        </w:rPr>
        <w:t xml:space="preserve">tórych mowa art. 6b ust.5 pkt.2 </w:t>
      </w:r>
      <w:r w:rsidRPr="002A7E40">
        <w:rPr>
          <w:rFonts w:cs="Calibri"/>
          <w:color w:val="000000"/>
          <w:sz w:val="28"/>
          <w:szCs w:val="28"/>
        </w:rPr>
        <w:t>ustawy z dnia 9 listopada 2000r. o utworzeniu Polskiej Agencji Rozwoju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Przedsiębiorczości (Dz. U. z 2007r. nr 42 poz.275 z </w:t>
      </w:r>
      <w:proofErr w:type="spellStart"/>
      <w:r w:rsidRPr="002A7E40">
        <w:rPr>
          <w:rFonts w:cs="Calibri"/>
          <w:color w:val="000000"/>
          <w:sz w:val="28"/>
          <w:szCs w:val="28"/>
        </w:rPr>
        <w:t>późn</w:t>
      </w:r>
      <w:proofErr w:type="spellEnd"/>
      <w:r w:rsidRPr="002A7E40">
        <w:rPr>
          <w:rFonts w:cs="Calibri"/>
          <w:color w:val="000000"/>
          <w:sz w:val="28"/>
          <w:szCs w:val="28"/>
        </w:rPr>
        <w:t>. zm.).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4. </w:t>
      </w:r>
      <w:r w:rsidRPr="002A7E40">
        <w:rPr>
          <w:rFonts w:cs="Calibri"/>
          <w:color w:val="000000"/>
          <w:sz w:val="28"/>
          <w:szCs w:val="28"/>
        </w:rPr>
        <w:t>Zamawiający zwróci zabezpieczenie: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1). </w:t>
      </w:r>
      <w:r w:rsidRPr="002A7E40">
        <w:rPr>
          <w:rFonts w:cs="Calibri"/>
          <w:color w:val="000000"/>
          <w:sz w:val="28"/>
          <w:szCs w:val="28"/>
        </w:rPr>
        <w:t>70% wartości zabezpieczenia w terminie 30 d</w:t>
      </w:r>
      <w:r w:rsidR="00037A91" w:rsidRPr="002A7E40">
        <w:rPr>
          <w:rFonts w:cs="Calibri"/>
          <w:color w:val="000000"/>
          <w:sz w:val="28"/>
          <w:szCs w:val="28"/>
        </w:rPr>
        <w:t xml:space="preserve">ni od dnia wykonania zamówienia </w:t>
      </w:r>
      <w:r w:rsidRPr="002A7E40">
        <w:rPr>
          <w:rFonts w:cs="Calibri"/>
          <w:color w:val="000000"/>
          <w:sz w:val="28"/>
          <w:szCs w:val="28"/>
        </w:rPr>
        <w:t>i uznania go przez Zamawiającego za należycie wykonane,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2). </w:t>
      </w:r>
      <w:r w:rsidRPr="002A7E40">
        <w:rPr>
          <w:rFonts w:cs="Calibri"/>
          <w:color w:val="000000"/>
          <w:sz w:val="28"/>
          <w:szCs w:val="28"/>
        </w:rPr>
        <w:t>30% wartości zabezpieczenia w terminie 15 dni po</w:t>
      </w:r>
      <w:r w:rsidR="00037A91" w:rsidRPr="002A7E40">
        <w:rPr>
          <w:rFonts w:cs="Calibri"/>
          <w:color w:val="000000"/>
          <w:sz w:val="28"/>
          <w:szCs w:val="28"/>
        </w:rPr>
        <w:t xml:space="preserve"> upływie okresu rękojmi za wady </w:t>
      </w:r>
      <w:r w:rsidRPr="002A7E40">
        <w:rPr>
          <w:rFonts w:cs="Calibri"/>
          <w:color w:val="000000"/>
          <w:sz w:val="28"/>
          <w:szCs w:val="28"/>
        </w:rPr>
        <w:t>oraz stwierdzenia usunięcia wad i usterek ujawnionych w tym okresie.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>poręczenia bankowe, gwarancje bankowe i ubezpi</w:t>
      </w:r>
      <w:r w:rsidR="00037A91" w:rsidRPr="002A7E40">
        <w:rPr>
          <w:rFonts w:cs="Calibri"/>
          <w:color w:val="000000"/>
          <w:sz w:val="28"/>
          <w:szCs w:val="28"/>
        </w:rPr>
        <w:t xml:space="preserve">eczeniowe, poręczenia udzielane </w:t>
      </w:r>
      <w:r w:rsidRPr="002A7E40">
        <w:rPr>
          <w:rFonts w:cs="Calibri"/>
          <w:color w:val="000000"/>
          <w:sz w:val="28"/>
          <w:szCs w:val="28"/>
        </w:rPr>
        <w:t>przez podmioty, o których mowa w art. 6b ust. 5 p</w:t>
      </w:r>
      <w:r w:rsidR="00037A91" w:rsidRPr="002A7E40">
        <w:rPr>
          <w:rFonts w:cs="Calibri"/>
          <w:color w:val="000000"/>
          <w:sz w:val="28"/>
          <w:szCs w:val="28"/>
        </w:rPr>
        <w:t xml:space="preserve">kt. 2 ustawy z dnia 9 listopada </w:t>
      </w:r>
      <w:r w:rsidRPr="002A7E40">
        <w:rPr>
          <w:rFonts w:cs="Calibri"/>
          <w:color w:val="000000"/>
          <w:sz w:val="28"/>
          <w:szCs w:val="28"/>
        </w:rPr>
        <w:t>2000r. o utworzeniu Polskiej Agencji Rozwoju Przedsię</w:t>
      </w:r>
      <w:r w:rsidR="00037A91" w:rsidRPr="002A7E40">
        <w:rPr>
          <w:rFonts w:cs="Calibri"/>
          <w:color w:val="000000"/>
          <w:sz w:val="28"/>
          <w:szCs w:val="28"/>
        </w:rPr>
        <w:t xml:space="preserve">biorczości, muszą nieodwołalnie </w:t>
      </w:r>
      <w:r w:rsidRPr="002A7E40">
        <w:rPr>
          <w:rFonts w:cs="Calibri"/>
          <w:color w:val="000000"/>
          <w:sz w:val="28"/>
          <w:szCs w:val="28"/>
        </w:rPr>
        <w:t>i bezwarunkowo zobowiązywać poręczyciela lub gwara</w:t>
      </w:r>
      <w:r w:rsidR="00037A91" w:rsidRPr="002A7E40">
        <w:rPr>
          <w:rFonts w:cs="Calibri"/>
          <w:color w:val="000000"/>
          <w:sz w:val="28"/>
          <w:szCs w:val="28"/>
        </w:rPr>
        <w:t xml:space="preserve">nta do zapłaty kwoty pieniężnej </w:t>
      </w:r>
      <w:r w:rsidRPr="002A7E40">
        <w:rPr>
          <w:rFonts w:cs="Calibri"/>
          <w:color w:val="000000"/>
          <w:sz w:val="28"/>
          <w:szCs w:val="28"/>
        </w:rPr>
        <w:t>w ciągu 14 dni na pierwsze wezwanie Zamawiając</w:t>
      </w:r>
      <w:r w:rsidR="00037A91" w:rsidRPr="002A7E40">
        <w:rPr>
          <w:rFonts w:cs="Calibri"/>
          <w:color w:val="000000"/>
          <w:sz w:val="28"/>
          <w:szCs w:val="28"/>
        </w:rPr>
        <w:t xml:space="preserve">ego, w wysokości odpowiadającej </w:t>
      </w:r>
      <w:r w:rsidRPr="002A7E40">
        <w:rPr>
          <w:rFonts w:cs="Calibri"/>
          <w:color w:val="000000"/>
          <w:sz w:val="28"/>
          <w:szCs w:val="28"/>
        </w:rPr>
        <w:t>kwocie zabezpieczenia należytego wykonania umowy z tytułu niewykonania lub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nienależytego wykonania umowy.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15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7B626D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I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stotne dla stron postanowienia, które zostaną wprowadzone do treści zawieranej</w:t>
      </w:r>
      <w:r w:rsidR="00D16A31" w:rsidRPr="002A7E40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umowy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 xml:space="preserve">Jeżeli Zamawiający dokona wyboru oferty, umowa </w:t>
      </w:r>
      <w:r w:rsidR="00037A91" w:rsidRPr="002A7E40">
        <w:rPr>
          <w:rFonts w:cs="Calibri"/>
          <w:color w:val="000000"/>
          <w:sz w:val="28"/>
          <w:szCs w:val="28"/>
        </w:rPr>
        <w:t xml:space="preserve">w sprawie realizacji zamówienia </w:t>
      </w:r>
      <w:r w:rsidRPr="002A7E40">
        <w:rPr>
          <w:rFonts w:cs="Calibri"/>
          <w:color w:val="000000"/>
          <w:sz w:val="28"/>
          <w:szCs w:val="28"/>
        </w:rPr>
        <w:t>publicznego zostanie zawarta z wykonawcą, który spełnia wszystkie postanowienia</w:t>
      </w:r>
      <w:r w:rsidR="00037A91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i wymagania zawarte w SIWZ oraz którego oferta okaże się najkorzystniejsza.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Umowa w sprawie realizacji zamówienia publicznego zostanie zawarta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 uwzględnieniem postanowień wynikających z tre</w:t>
      </w:r>
      <w:r w:rsidR="00037A91" w:rsidRPr="002A7E40">
        <w:rPr>
          <w:rFonts w:cs="Calibri"/>
          <w:color w:val="000000"/>
          <w:sz w:val="28"/>
          <w:szCs w:val="28"/>
        </w:rPr>
        <w:t xml:space="preserve">ści niniejszej SIWZ oraz danych </w:t>
      </w:r>
      <w:r w:rsidRPr="002A7E40">
        <w:rPr>
          <w:rFonts w:cs="Calibri"/>
          <w:color w:val="000000"/>
          <w:sz w:val="28"/>
          <w:szCs w:val="28"/>
        </w:rPr>
        <w:t>zawartych w treści oferty Wykonawcy.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Zamawiający nie przewiduje możliwości prowadzen</w:t>
      </w:r>
      <w:r w:rsidR="00892E3B" w:rsidRPr="002A7E40">
        <w:rPr>
          <w:rFonts w:cs="Calibri"/>
          <w:color w:val="000000"/>
          <w:sz w:val="28"/>
          <w:szCs w:val="28"/>
        </w:rPr>
        <w:t xml:space="preserve">ia rozliczeń w walutach obcych. </w:t>
      </w:r>
      <w:r w:rsidRPr="002A7E40">
        <w:rPr>
          <w:rFonts w:cs="Calibri"/>
          <w:color w:val="000000"/>
          <w:sz w:val="28"/>
          <w:szCs w:val="28"/>
        </w:rPr>
        <w:t>Rozliczenia pomiędzy Wykonawcą a Zamawia</w:t>
      </w:r>
      <w:r w:rsidR="00892E3B" w:rsidRPr="002A7E40">
        <w:rPr>
          <w:rFonts w:cs="Calibri"/>
          <w:color w:val="000000"/>
          <w:sz w:val="28"/>
          <w:szCs w:val="28"/>
        </w:rPr>
        <w:t xml:space="preserve">jącym będą dokonywane w złotych </w:t>
      </w:r>
      <w:r w:rsidRPr="002A7E40">
        <w:rPr>
          <w:rFonts w:cs="Calibri"/>
          <w:color w:val="000000"/>
          <w:sz w:val="28"/>
          <w:szCs w:val="28"/>
        </w:rPr>
        <w:t>polskich (PLN).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Istotne dla stron postanowienia, zgodnie z którymi realizowane będzie niniej</w:t>
      </w:r>
      <w:r w:rsidR="00892E3B" w:rsidRPr="002A7E40">
        <w:rPr>
          <w:rFonts w:cs="Calibri"/>
          <w:color w:val="000000"/>
          <w:sz w:val="28"/>
          <w:szCs w:val="28"/>
        </w:rPr>
        <w:t xml:space="preserve">sze </w:t>
      </w:r>
      <w:r w:rsidRPr="002A7E40">
        <w:rPr>
          <w:rFonts w:cs="Calibri"/>
          <w:color w:val="000000"/>
          <w:sz w:val="28"/>
          <w:szCs w:val="28"/>
        </w:rPr>
        <w:t>zamówienie publiczne, zawiera załącznik do niniejszej SIWZ - „wzór umowy”.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16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7B626D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Ś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rodki ochrony prawnej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 xml:space="preserve">Środki ochrony prawnej (odwołanie, skarga do </w:t>
      </w:r>
      <w:r w:rsidR="00892E3B" w:rsidRPr="002A7E40">
        <w:rPr>
          <w:rFonts w:cs="Calibri"/>
          <w:color w:val="000000"/>
          <w:sz w:val="28"/>
          <w:szCs w:val="28"/>
        </w:rPr>
        <w:t xml:space="preserve">sądu) w niniejszym postępowaniu </w:t>
      </w:r>
      <w:r w:rsidRPr="002A7E40">
        <w:rPr>
          <w:rFonts w:cs="Calibri"/>
          <w:color w:val="000000"/>
          <w:sz w:val="28"/>
          <w:szCs w:val="28"/>
        </w:rPr>
        <w:t xml:space="preserve">przysługują Wykonawcom, a także tym podmiotom jeżeli mają </w:t>
      </w:r>
      <w:r w:rsidR="00892E3B" w:rsidRPr="002A7E40">
        <w:rPr>
          <w:rFonts w:cs="Calibri"/>
          <w:color w:val="000000"/>
          <w:sz w:val="28"/>
          <w:szCs w:val="28"/>
        </w:rPr>
        <w:t xml:space="preserve">lub miały interes </w:t>
      </w:r>
      <w:r w:rsidRPr="002A7E40">
        <w:rPr>
          <w:rFonts w:cs="Calibri"/>
          <w:color w:val="000000"/>
          <w:sz w:val="28"/>
          <w:szCs w:val="28"/>
        </w:rPr>
        <w:t>w uzyskaniu niniejszego zamówienia lub poniosły l</w:t>
      </w:r>
      <w:r w:rsidR="00892E3B" w:rsidRPr="002A7E40">
        <w:rPr>
          <w:rFonts w:cs="Calibri"/>
          <w:color w:val="000000"/>
          <w:sz w:val="28"/>
          <w:szCs w:val="28"/>
        </w:rPr>
        <w:t xml:space="preserve">ub mogą ponieść szkodę w wyniku </w:t>
      </w:r>
      <w:r w:rsidRPr="002A7E40">
        <w:rPr>
          <w:rFonts w:cs="Calibri"/>
          <w:color w:val="000000"/>
          <w:sz w:val="28"/>
          <w:szCs w:val="28"/>
        </w:rPr>
        <w:t>naruszenia przez Zamawiającego przepisów ustawy Prawo zamówień publicznych.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W niniejszym postępowaniu odwołanie przysługuje wyłącznie wobec czynności: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1).</w:t>
      </w:r>
      <w:r w:rsidRPr="002A7E40">
        <w:rPr>
          <w:rFonts w:cs="Calibri"/>
          <w:color w:val="000000"/>
          <w:sz w:val="28"/>
          <w:szCs w:val="28"/>
        </w:rPr>
        <w:t>Opisu sposobu dokonywania oceny spełnienia warunków udziału w postępowaniu,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>2).</w:t>
      </w:r>
      <w:r w:rsidRPr="002A7E40">
        <w:rPr>
          <w:rFonts w:cs="Calibri"/>
          <w:color w:val="000000"/>
          <w:sz w:val="28"/>
          <w:szCs w:val="28"/>
        </w:rPr>
        <w:t>Wykluczenia odwołującego z postępowania o udzielenie zamówienia,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3).</w:t>
      </w:r>
      <w:r w:rsidRPr="002A7E40">
        <w:rPr>
          <w:rFonts w:cs="Calibri"/>
          <w:color w:val="000000"/>
          <w:sz w:val="28"/>
          <w:szCs w:val="28"/>
        </w:rPr>
        <w:t>Odrzucenia oferty odwołującego.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 pozostałych przypadkach odwołanie nie przysługuje.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W przypadku: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1). </w:t>
      </w:r>
      <w:r w:rsidRPr="002A7E40">
        <w:rPr>
          <w:rFonts w:cs="Calibri"/>
          <w:color w:val="000000"/>
          <w:sz w:val="28"/>
          <w:szCs w:val="28"/>
        </w:rPr>
        <w:t>Niezgodnej z przepisami ustawy czynności podjętej przez Zamawiającego, lub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2).</w:t>
      </w:r>
      <w:r w:rsidRPr="002A7E40">
        <w:rPr>
          <w:rFonts w:cs="Calibri"/>
          <w:color w:val="000000"/>
          <w:sz w:val="28"/>
          <w:szCs w:val="28"/>
        </w:rPr>
        <w:t>Zaniechania czynności, do której Zamawiając</w:t>
      </w:r>
      <w:r w:rsidR="00892E3B" w:rsidRPr="002A7E40">
        <w:rPr>
          <w:rFonts w:cs="Calibri"/>
          <w:color w:val="000000"/>
          <w:sz w:val="28"/>
          <w:szCs w:val="28"/>
        </w:rPr>
        <w:t xml:space="preserve">y jest zobowiązany na podstawie </w:t>
      </w:r>
      <w:r w:rsidRPr="002A7E40">
        <w:rPr>
          <w:rFonts w:cs="Calibri"/>
          <w:color w:val="000000"/>
          <w:sz w:val="28"/>
          <w:szCs w:val="28"/>
        </w:rPr>
        <w:t>ustawy, na które nie przysługuje w niniejszym po</w:t>
      </w:r>
      <w:r w:rsidR="00892E3B" w:rsidRPr="002A7E40">
        <w:rPr>
          <w:rFonts w:cs="Calibri"/>
          <w:color w:val="000000"/>
          <w:sz w:val="28"/>
          <w:szCs w:val="28"/>
        </w:rPr>
        <w:t xml:space="preserve">stępowaniu odwołanie, Wykonawca </w:t>
      </w:r>
      <w:r w:rsidRPr="002A7E40">
        <w:rPr>
          <w:rFonts w:cs="Calibri"/>
          <w:color w:val="000000"/>
          <w:sz w:val="28"/>
          <w:szCs w:val="28"/>
        </w:rPr>
        <w:t>może w terminie przewidzianym do wniesieni</w:t>
      </w:r>
      <w:r w:rsidR="00892E3B" w:rsidRPr="002A7E40">
        <w:rPr>
          <w:rFonts w:cs="Calibri"/>
          <w:color w:val="000000"/>
          <w:sz w:val="28"/>
          <w:szCs w:val="28"/>
        </w:rPr>
        <w:t xml:space="preserve">a odwołania poinformować o nich </w:t>
      </w:r>
      <w:r w:rsidRPr="002A7E40">
        <w:rPr>
          <w:rFonts w:cs="Calibri"/>
          <w:color w:val="000000"/>
          <w:sz w:val="28"/>
          <w:szCs w:val="28"/>
        </w:rPr>
        <w:t>Zamawiającego. W przypadku uznania zasadności prz</w:t>
      </w:r>
      <w:r w:rsidR="00892E3B" w:rsidRPr="002A7E40">
        <w:rPr>
          <w:rFonts w:cs="Calibri"/>
          <w:color w:val="000000"/>
          <w:sz w:val="28"/>
          <w:szCs w:val="28"/>
        </w:rPr>
        <w:t xml:space="preserve">ekazanej informacji Zamawiający </w:t>
      </w:r>
      <w:r w:rsidRPr="002A7E40">
        <w:rPr>
          <w:rFonts w:cs="Calibri"/>
          <w:color w:val="000000"/>
          <w:sz w:val="28"/>
          <w:szCs w:val="28"/>
        </w:rPr>
        <w:t>powtórzy czynność albo dokona czynnośc</w:t>
      </w:r>
      <w:r w:rsidR="00892E3B" w:rsidRPr="002A7E40">
        <w:rPr>
          <w:rFonts w:cs="Calibri"/>
          <w:color w:val="000000"/>
          <w:sz w:val="28"/>
          <w:szCs w:val="28"/>
        </w:rPr>
        <w:t xml:space="preserve">i zaniechanej, informując o tym </w:t>
      </w:r>
      <w:r w:rsidRPr="002A7E40">
        <w:rPr>
          <w:rFonts w:cs="Calibri"/>
          <w:color w:val="000000"/>
          <w:sz w:val="28"/>
          <w:szCs w:val="28"/>
        </w:rPr>
        <w:t>Wykonawców.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Odwołanie powinno wskazywać czynność lub zanie</w:t>
      </w:r>
      <w:r w:rsidR="00892E3B" w:rsidRPr="002A7E40">
        <w:rPr>
          <w:rFonts w:cs="Calibri"/>
          <w:color w:val="000000"/>
          <w:sz w:val="28"/>
          <w:szCs w:val="28"/>
        </w:rPr>
        <w:t xml:space="preserve">chanie czynności zamawiającego, </w:t>
      </w:r>
      <w:r w:rsidRPr="002A7E40">
        <w:rPr>
          <w:rFonts w:cs="Calibri"/>
          <w:color w:val="000000"/>
          <w:sz w:val="28"/>
          <w:szCs w:val="28"/>
        </w:rPr>
        <w:t xml:space="preserve">której zarzuca się niezgodność z przepisami ustawy, </w:t>
      </w:r>
      <w:r w:rsidR="00892E3B" w:rsidRPr="002A7E40">
        <w:rPr>
          <w:rFonts w:cs="Calibri"/>
          <w:color w:val="000000"/>
          <w:sz w:val="28"/>
          <w:szCs w:val="28"/>
        </w:rPr>
        <w:t xml:space="preserve">zawierać zwięzłe przedstawienie </w:t>
      </w:r>
      <w:r w:rsidRPr="002A7E40">
        <w:rPr>
          <w:rFonts w:cs="Calibri"/>
          <w:color w:val="000000"/>
          <w:sz w:val="28"/>
          <w:szCs w:val="28"/>
        </w:rPr>
        <w:t>zarzutów, określać żąda</w:t>
      </w:r>
      <w:r w:rsidR="00892E3B" w:rsidRPr="002A7E40">
        <w:rPr>
          <w:rFonts w:cs="Calibri"/>
          <w:color w:val="000000"/>
          <w:sz w:val="28"/>
          <w:szCs w:val="28"/>
        </w:rPr>
        <w:t xml:space="preserve">nie oraz wskazywać okoliczności faktyczne i prawne </w:t>
      </w:r>
      <w:r w:rsidRPr="002A7E40">
        <w:rPr>
          <w:rFonts w:cs="Calibri"/>
          <w:color w:val="000000"/>
          <w:sz w:val="28"/>
          <w:szCs w:val="28"/>
        </w:rPr>
        <w:t>uzasadniające wniesienie odwołania.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"/>
          <w:color w:val="000000"/>
          <w:sz w:val="28"/>
          <w:szCs w:val="28"/>
        </w:rPr>
        <w:t>Odwołanie wnosi się w terminie: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1). 5 dni </w:t>
      </w:r>
      <w:r w:rsidRPr="002A7E40">
        <w:rPr>
          <w:rFonts w:cs="Calibri"/>
          <w:color w:val="000000"/>
          <w:sz w:val="28"/>
          <w:szCs w:val="28"/>
        </w:rPr>
        <w:t>od dnia przesłania informacji o czynności zamawiającego stanowiącej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podstawę jego wniesienia – jeżeli zostały przesłane faksem lub drogą elektroniczną,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lub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2). 10 dni </w:t>
      </w:r>
      <w:r w:rsidRPr="002A7E40">
        <w:rPr>
          <w:rFonts w:cs="Calibri"/>
          <w:color w:val="000000"/>
          <w:sz w:val="28"/>
          <w:szCs w:val="28"/>
        </w:rPr>
        <w:t>– od dnia przesłania informacji o czyn</w:t>
      </w:r>
      <w:r w:rsidR="00892E3B" w:rsidRPr="002A7E40">
        <w:rPr>
          <w:rFonts w:cs="Calibri"/>
          <w:color w:val="000000"/>
          <w:sz w:val="28"/>
          <w:szCs w:val="28"/>
        </w:rPr>
        <w:t xml:space="preserve">ności zamawiającego stanowiącej </w:t>
      </w:r>
      <w:r w:rsidRPr="002A7E40">
        <w:rPr>
          <w:rFonts w:cs="Calibri"/>
          <w:color w:val="000000"/>
          <w:sz w:val="28"/>
          <w:szCs w:val="28"/>
        </w:rPr>
        <w:t>podstawę jego wniesienia- jeżeli zostało ono przesłane pisemnie.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6. </w:t>
      </w:r>
      <w:r w:rsidRPr="002A7E40">
        <w:rPr>
          <w:rFonts w:cs="Calibri"/>
          <w:color w:val="000000"/>
          <w:sz w:val="28"/>
          <w:szCs w:val="28"/>
        </w:rPr>
        <w:t>Odwołanie wobec treści ogłoszenia o zamówieniu, lub</w:t>
      </w:r>
      <w:r w:rsidR="00892E3B" w:rsidRPr="002A7E40">
        <w:rPr>
          <w:rFonts w:cs="Calibri"/>
          <w:color w:val="000000"/>
          <w:sz w:val="28"/>
          <w:szCs w:val="28"/>
        </w:rPr>
        <w:t xml:space="preserve"> wobec postanowień specyfikacji </w:t>
      </w:r>
      <w:r w:rsidRPr="002A7E40">
        <w:rPr>
          <w:rFonts w:cs="Calibri"/>
          <w:color w:val="000000"/>
          <w:sz w:val="28"/>
          <w:szCs w:val="28"/>
        </w:rPr>
        <w:t xml:space="preserve">istotnych warunków zamówienia, wnosi się w terminie </w:t>
      </w:r>
      <w:r w:rsidRPr="002A7E40">
        <w:rPr>
          <w:rFonts w:cs="Calibri,Bold"/>
          <w:b/>
          <w:bCs/>
          <w:color w:val="000000"/>
          <w:sz w:val="28"/>
          <w:szCs w:val="28"/>
        </w:rPr>
        <w:t xml:space="preserve">5 dni </w:t>
      </w:r>
      <w:r w:rsidR="00892E3B" w:rsidRPr="002A7E40">
        <w:rPr>
          <w:rFonts w:cs="Calibri"/>
          <w:color w:val="000000"/>
          <w:sz w:val="28"/>
          <w:szCs w:val="28"/>
        </w:rPr>
        <w:t xml:space="preserve">od dnia zamieszczenia </w:t>
      </w:r>
      <w:r w:rsidRPr="002A7E40">
        <w:rPr>
          <w:rFonts w:cs="Calibri"/>
          <w:color w:val="000000"/>
          <w:sz w:val="28"/>
          <w:szCs w:val="28"/>
        </w:rPr>
        <w:t xml:space="preserve">ogłoszenia w Biuletynie Zamówień Publicznych lub </w:t>
      </w:r>
      <w:r w:rsidR="00892E3B" w:rsidRPr="002A7E40">
        <w:rPr>
          <w:rFonts w:cs="Calibri"/>
          <w:color w:val="000000"/>
          <w:sz w:val="28"/>
          <w:szCs w:val="28"/>
        </w:rPr>
        <w:t xml:space="preserve">specyfikacji istotnych warunków </w:t>
      </w:r>
      <w:r w:rsidRPr="002A7E40">
        <w:rPr>
          <w:rFonts w:cs="Calibri"/>
          <w:color w:val="000000"/>
          <w:sz w:val="28"/>
          <w:szCs w:val="28"/>
        </w:rPr>
        <w:t>zamówienia na stronie internetowej Zamawiającego.</w:t>
      </w:r>
    </w:p>
    <w:p w:rsidR="00D16A31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7. </w:t>
      </w:r>
      <w:r w:rsidRPr="002A7E40">
        <w:rPr>
          <w:rFonts w:cs="Calibri"/>
          <w:color w:val="000000"/>
          <w:sz w:val="28"/>
          <w:szCs w:val="28"/>
        </w:rPr>
        <w:t>Odwołanie wnosi się do Prezesa Krajowej Izby Odw</w:t>
      </w:r>
      <w:r w:rsidR="00892E3B" w:rsidRPr="002A7E40">
        <w:rPr>
          <w:rFonts w:cs="Calibri"/>
          <w:color w:val="000000"/>
          <w:sz w:val="28"/>
          <w:szCs w:val="28"/>
        </w:rPr>
        <w:t xml:space="preserve">oławczej w formie pisemnej albo </w:t>
      </w:r>
      <w:r w:rsidRPr="002A7E40">
        <w:rPr>
          <w:rFonts w:cs="Calibri"/>
          <w:color w:val="000000"/>
          <w:sz w:val="28"/>
          <w:szCs w:val="28"/>
        </w:rPr>
        <w:t>elektronicznej opatrzonej bezpiecznym podpisem elektronicznym weryfikowanym za</w:t>
      </w:r>
      <w:r w:rsidR="00D16A31" w:rsidRPr="002A7E40">
        <w:rPr>
          <w:rFonts w:cs="Calibri"/>
          <w:color w:val="000000"/>
          <w:sz w:val="28"/>
          <w:szCs w:val="28"/>
        </w:rPr>
        <w:t xml:space="preserve"> 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pomocą ważnego kwalifikowanego certyfikatu.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8. </w:t>
      </w:r>
      <w:r w:rsidRPr="002A7E40">
        <w:rPr>
          <w:rFonts w:cs="Calibri"/>
          <w:color w:val="000000"/>
          <w:sz w:val="28"/>
          <w:szCs w:val="28"/>
        </w:rPr>
        <w:t>Odwołujący przesyła kopię odwołania Zamawia</w:t>
      </w:r>
      <w:r w:rsidR="00892E3B" w:rsidRPr="002A7E40">
        <w:rPr>
          <w:rFonts w:cs="Calibri"/>
          <w:color w:val="000000"/>
          <w:sz w:val="28"/>
          <w:szCs w:val="28"/>
        </w:rPr>
        <w:t xml:space="preserve">jącemu przed upływem terminu do </w:t>
      </w:r>
      <w:r w:rsidRPr="002A7E40">
        <w:rPr>
          <w:rFonts w:cs="Calibri"/>
          <w:color w:val="000000"/>
          <w:sz w:val="28"/>
          <w:szCs w:val="28"/>
        </w:rPr>
        <w:t>wniesienia odwołania w taki sposób, aby mógł on za</w:t>
      </w:r>
      <w:r w:rsidR="00892E3B" w:rsidRPr="002A7E40">
        <w:rPr>
          <w:rFonts w:cs="Calibri"/>
          <w:color w:val="000000"/>
          <w:sz w:val="28"/>
          <w:szCs w:val="28"/>
        </w:rPr>
        <w:t xml:space="preserve">poznać się z jego treścią przed </w:t>
      </w:r>
      <w:r w:rsidRPr="002A7E40">
        <w:rPr>
          <w:rFonts w:cs="Calibri"/>
          <w:color w:val="000000"/>
          <w:sz w:val="28"/>
          <w:szCs w:val="28"/>
        </w:rPr>
        <w:t>upływem tego terminu.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9. </w:t>
      </w:r>
      <w:r w:rsidRPr="002A7E40">
        <w:rPr>
          <w:rFonts w:cs="Calibri"/>
          <w:color w:val="000000"/>
          <w:sz w:val="28"/>
          <w:szCs w:val="28"/>
        </w:rPr>
        <w:t>Brak przekazania Zamawiającemu kopii odwołania, w sposób oraz w terminie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określonym powyżej, stanowi jedną z przesłanek odrzucenia odwołania przez Krajową</w:t>
      </w:r>
      <w:r w:rsidR="00892E3B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Izbę Odwoławczą.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10. </w:t>
      </w:r>
      <w:r w:rsidRPr="002A7E40">
        <w:rPr>
          <w:rFonts w:cs="Calibri"/>
          <w:color w:val="000000"/>
          <w:sz w:val="28"/>
          <w:szCs w:val="28"/>
        </w:rPr>
        <w:t>W przypadku wniesienia odwołania wobec tre</w:t>
      </w:r>
      <w:r w:rsidR="00892E3B" w:rsidRPr="002A7E40">
        <w:rPr>
          <w:rFonts w:cs="Calibri"/>
          <w:color w:val="000000"/>
          <w:sz w:val="28"/>
          <w:szCs w:val="28"/>
        </w:rPr>
        <w:t xml:space="preserve">ści ogłoszenia o zamówieniu lub </w:t>
      </w:r>
      <w:r w:rsidRPr="002A7E40">
        <w:rPr>
          <w:rFonts w:cs="Calibri"/>
          <w:color w:val="000000"/>
          <w:sz w:val="28"/>
          <w:szCs w:val="28"/>
        </w:rPr>
        <w:t>postanowień specyfikacji istotnych warun</w:t>
      </w:r>
      <w:r w:rsidR="00892E3B" w:rsidRPr="002A7E40">
        <w:rPr>
          <w:rFonts w:cs="Calibri"/>
          <w:color w:val="000000"/>
          <w:sz w:val="28"/>
          <w:szCs w:val="28"/>
        </w:rPr>
        <w:t xml:space="preserve">ków zamówienia zamawiający może </w:t>
      </w:r>
      <w:r w:rsidRPr="002A7E40">
        <w:rPr>
          <w:rFonts w:cs="Calibri"/>
          <w:color w:val="000000"/>
          <w:sz w:val="28"/>
          <w:szCs w:val="28"/>
        </w:rPr>
        <w:t>przedłużyć termin składania ofert 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11. </w:t>
      </w:r>
      <w:r w:rsidRPr="002A7E40">
        <w:rPr>
          <w:rFonts w:cs="Calibri"/>
          <w:color w:val="000000"/>
          <w:sz w:val="28"/>
          <w:szCs w:val="28"/>
        </w:rPr>
        <w:t>W przypadku wniesienia odwołania po upływie termi</w:t>
      </w:r>
      <w:r w:rsidR="00892E3B" w:rsidRPr="002A7E40">
        <w:rPr>
          <w:rFonts w:cs="Calibri"/>
          <w:color w:val="000000"/>
          <w:sz w:val="28"/>
          <w:szCs w:val="28"/>
        </w:rPr>
        <w:t xml:space="preserve">nu składania ofert bieg terminu </w:t>
      </w:r>
      <w:r w:rsidRPr="002A7E40">
        <w:rPr>
          <w:rFonts w:cs="Calibri"/>
          <w:color w:val="000000"/>
          <w:sz w:val="28"/>
          <w:szCs w:val="28"/>
        </w:rPr>
        <w:t>związania ofertą ulega zawieszeniu do czasu ogłoszenia orzeczenia przez Krajową Iz</w:t>
      </w:r>
      <w:r w:rsidR="00892E3B" w:rsidRPr="002A7E40">
        <w:rPr>
          <w:rFonts w:cs="Calibri"/>
          <w:color w:val="000000"/>
          <w:sz w:val="28"/>
          <w:szCs w:val="28"/>
        </w:rPr>
        <w:t xml:space="preserve">bę </w:t>
      </w:r>
      <w:r w:rsidRPr="002A7E40">
        <w:rPr>
          <w:rFonts w:cs="Calibri"/>
          <w:color w:val="000000"/>
          <w:sz w:val="28"/>
          <w:szCs w:val="28"/>
        </w:rPr>
        <w:t>Odwoławczą.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12. </w:t>
      </w:r>
      <w:r w:rsidRPr="002A7E40">
        <w:rPr>
          <w:rFonts w:cs="Calibri"/>
          <w:color w:val="000000"/>
          <w:sz w:val="28"/>
          <w:szCs w:val="28"/>
        </w:rPr>
        <w:t>Kopię odwołania Zamawiający: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1). </w:t>
      </w:r>
      <w:r w:rsidRPr="002A7E40">
        <w:rPr>
          <w:rFonts w:cs="Calibri"/>
          <w:color w:val="000000"/>
          <w:sz w:val="28"/>
          <w:szCs w:val="28"/>
        </w:rPr>
        <w:t>Przekaże niezwłocznie innym Wykonawco</w:t>
      </w:r>
      <w:r w:rsidR="00892E3B" w:rsidRPr="002A7E40">
        <w:rPr>
          <w:rFonts w:cs="Calibri"/>
          <w:color w:val="000000"/>
          <w:sz w:val="28"/>
          <w:szCs w:val="28"/>
        </w:rPr>
        <w:t xml:space="preserve">m uczestniczącym w postępowaniu </w:t>
      </w:r>
      <w:r w:rsidRPr="002A7E40">
        <w:rPr>
          <w:rFonts w:cs="Calibri"/>
          <w:color w:val="000000"/>
          <w:sz w:val="28"/>
          <w:szCs w:val="28"/>
        </w:rPr>
        <w:t>o udzielenie zamówienia,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2) </w:t>
      </w:r>
      <w:r w:rsidRPr="002A7E40">
        <w:rPr>
          <w:rFonts w:cs="Calibri"/>
          <w:color w:val="000000"/>
          <w:sz w:val="28"/>
          <w:szCs w:val="28"/>
        </w:rPr>
        <w:t>zamieści również na stronie internetowej, jeżeli odwołanie dotyczy treści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ogłoszenia o zamówieniu lub postanowień SIWZ, wzywając Wykonawców do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przystąpienia do postępowania odwoławczego.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13. </w:t>
      </w:r>
      <w:r w:rsidRPr="002A7E40">
        <w:rPr>
          <w:rFonts w:cs="Calibri"/>
          <w:color w:val="000000"/>
          <w:sz w:val="28"/>
          <w:szCs w:val="28"/>
        </w:rPr>
        <w:t>Przystąpienie do postępowania odwoławczego Wyko</w:t>
      </w:r>
      <w:r w:rsidR="00892E3B" w:rsidRPr="002A7E40">
        <w:rPr>
          <w:rFonts w:cs="Calibri"/>
          <w:color w:val="000000"/>
          <w:sz w:val="28"/>
          <w:szCs w:val="28"/>
        </w:rPr>
        <w:t xml:space="preserve">nawca wnosi w terminie 3 dni od </w:t>
      </w:r>
      <w:r w:rsidRPr="002A7E40">
        <w:rPr>
          <w:rFonts w:cs="Calibri"/>
          <w:color w:val="000000"/>
          <w:sz w:val="28"/>
          <w:szCs w:val="28"/>
        </w:rPr>
        <w:t xml:space="preserve">dnia otrzymania kopii odwołania, wskazując stronę, </w:t>
      </w:r>
      <w:r w:rsidR="00892E3B" w:rsidRPr="002A7E40">
        <w:rPr>
          <w:rFonts w:cs="Calibri"/>
          <w:color w:val="000000"/>
          <w:sz w:val="28"/>
          <w:szCs w:val="28"/>
        </w:rPr>
        <w:t xml:space="preserve">do której przystępuje i interes </w:t>
      </w:r>
      <w:r w:rsidRPr="002A7E40">
        <w:rPr>
          <w:rFonts w:cs="Calibri"/>
          <w:color w:val="000000"/>
          <w:sz w:val="28"/>
          <w:szCs w:val="28"/>
        </w:rPr>
        <w:t>w uzyskaniu rozstrzygnięcia na korzyść strony, do której przystępuje.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14. </w:t>
      </w:r>
      <w:r w:rsidRPr="002A7E40">
        <w:rPr>
          <w:rFonts w:cs="Calibri"/>
          <w:color w:val="000000"/>
          <w:sz w:val="28"/>
          <w:szCs w:val="28"/>
        </w:rPr>
        <w:t>Przystąpienie do postępowania odwoławczego dorę</w:t>
      </w:r>
      <w:r w:rsidR="00892E3B" w:rsidRPr="002A7E40">
        <w:rPr>
          <w:rFonts w:cs="Calibri"/>
          <w:color w:val="000000"/>
          <w:sz w:val="28"/>
          <w:szCs w:val="28"/>
        </w:rPr>
        <w:t xml:space="preserve">cza się Prezesowi Krajowej Izby </w:t>
      </w:r>
      <w:r w:rsidRPr="002A7E40">
        <w:rPr>
          <w:rFonts w:cs="Calibri"/>
          <w:color w:val="000000"/>
          <w:sz w:val="28"/>
          <w:szCs w:val="28"/>
        </w:rPr>
        <w:t>Odwoławczej w formie pisemnej albo elektr</w:t>
      </w:r>
      <w:r w:rsidR="00892E3B" w:rsidRPr="002A7E40">
        <w:rPr>
          <w:rFonts w:cs="Calibri"/>
          <w:color w:val="000000"/>
          <w:sz w:val="28"/>
          <w:szCs w:val="28"/>
        </w:rPr>
        <w:t xml:space="preserve">onicznej opatrzonej bezpiecznym </w:t>
      </w:r>
      <w:r w:rsidRPr="002A7E40">
        <w:rPr>
          <w:rFonts w:cs="Calibri"/>
          <w:color w:val="000000"/>
          <w:sz w:val="28"/>
          <w:szCs w:val="28"/>
        </w:rPr>
        <w:t>podpisem elektronicznym weryfikowanym za</w:t>
      </w:r>
      <w:r w:rsidR="00892E3B" w:rsidRPr="002A7E40">
        <w:rPr>
          <w:rFonts w:cs="Calibri"/>
          <w:color w:val="000000"/>
          <w:sz w:val="28"/>
          <w:szCs w:val="28"/>
        </w:rPr>
        <w:t xml:space="preserve"> pomocą ważnego kwalifikowanego </w:t>
      </w:r>
      <w:r w:rsidRPr="002A7E40">
        <w:rPr>
          <w:rFonts w:cs="Calibri"/>
          <w:color w:val="000000"/>
          <w:sz w:val="28"/>
          <w:szCs w:val="28"/>
        </w:rPr>
        <w:t>certyfikatu, a jego kopię przesyła się Zamawiaj</w:t>
      </w:r>
      <w:r w:rsidR="00892E3B" w:rsidRPr="002A7E40">
        <w:rPr>
          <w:rFonts w:cs="Calibri"/>
          <w:color w:val="000000"/>
          <w:sz w:val="28"/>
          <w:szCs w:val="28"/>
        </w:rPr>
        <w:t>ącemu oraz Wykonawcy wnoszącemu odwołania.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15. </w:t>
      </w:r>
      <w:r w:rsidRPr="002A7E40">
        <w:rPr>
          <w:rFonts w:cs="Calibri"/>
          <w:color w:val="000000"/>
          <w:sz w:val="28"/>
          <w:szCs w:val="28"/>
        </w:rPr>
        <w:t>Odwołanie podlegać będzie rozpoznaniu przez Kraj</w:t>
      </w:r>
      <w:r w:rsidR="00892E3B" w:rsidRPr="002A7E40">
        <w:rPr>
          <w:rFonts w:cs="Calibri"/>
          <w:color w:val="000000"/>
          <w:sz w:val="28"/>
          <w:szCs w:val="28"/>
        </w:rPr>
        <w:t xml:space="preserve">ową Izbę Odwoławczą, jeżeli nie </w:t>
      </w:r>
      <w:r w:rsidRPr="002A7E40">
        <w:rPr>
          <w:rFonts w:cs="Calibri"/>
          <w:color w:val="000000"/>
          <w:sz w:val="28"/>
          <w:szCs w:val="28"/>
        </w:rPr>
        <w:t>zawiera braków formalnych oraz uiszczono wpis od odwołania.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16. </w:t>
      </w:r>
      <w:r w:rsidRPr="002A7E40">
        <w:rPr>
          <w:rFonts w:cs="Calibri"/>
          <w:color w:val="000000"/>
          <w:sz w:val="28"/>
          <w:szCs w:val="28"/>
        </w:rPr>
        <w:t>Na orzeczenie Krajowej Izby Odwoławczej strono</w:t>
      </w:r>
      <w:r w:rsidR="00892E3B" w:rsidRPr="002A7E40">
        <w:rPr>
          <w:rFonts w:cs="Calibri"/>
          <w:color w:val="000000"/>
          <w:sz w:val="28"/>
          <w:szCs w:val="28"/>
        </w:rPr>
        <w:t xml:space="preserve">m oraz uczestnikom postępowania </w:t>
      </w:r>
      <w:r w:rsidRPr="002A7E40">
        <w:rPr>
          <w:rFonts w:cs="Calibri"/>
          <w:color w:val="000000"/>
          <w:sz w:val="28"/>
          <w:szCs w:val="28"/>
        </w:rPr>
        <w:t>odwoławczego przysługuje skarga do sądu.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17. </w:t>
      </w:r>
      <w:r w:rsidRPr="002A7E40">
        <w:rPr>
          <w:rFonts w:cs="Calibri"/>
          <w:color w:val="000000"/>
          <w:sz w:val="28"/>
          <w:szCs w:val="28"/>
        </w:rPr>
        <w:t>Pozostałe informacje dotyczące środków ochrony p</w:t>
      </w:r>
      <w:r w:rsidR="00892E3B" w:rsidRPr="002A7E40">
        <w:rPr>
          <w:rFonts w:cs="Calibri"/>
          <w:color w:val="000000"/>
          <w:sz w:val="28"/>
          <w:szCs w:val="28"/>
        </w:rPr>
        <w:t xml:space="preserve">rawnej znajdują się w Dziale VI </w:t>
      </w:r>
      <w:r w:rsidRPr="002A7E40">
        <w:rPr>
          <w:rFonts w:cs="Calibri"/>
          <w:color w:val="000000"/>
          <w:sz w:val="28"/>
          <w:szCs w:val="28"/>
        </w:rPr>
        <w:t>Prawa zamówień publicznych „Środki ochrony pra</w:t>
      </w:r>
      <w:r w:rsidR="00892E3B" w:rsidRPr="002A7E40">
        <w:rPr>
          <w:rFonts w:cs="Calibri"/>
          <w:color w:val="000000"/>
          <w:sz w:val="28"/>
          <w:szCs w:val="28"/>
        </w:rPr>
        <w:t xml:space="preserve">wnej” art. od 179 do 198g Prawa </w:t>
      </w:r>
      <w:r w:rsidRPr="002A7E40">
        <w:rPr>
          <w:rFonts w:cs="Calibri"/>
          <w:color w:val="000000"/>
          <w:sz w:val="28"/>
          <w:szCs w:val="28"/>
        </w:rPr>
        <w:t>zamówień publicznych.</w:t>
      </w:r>
    </w:p>
    <w:p w:rsidR="004C0DB2" w:rsidRPr="002A7E40" w:rsidRDefault="002E4387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ROZDZIAŁ 17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postanowienia dotyczące protokołu postępowania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Zamawiający udostępnia protokół lub załączniki do protokołu na wniosek.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Protokół wraz z załącznikami jest jawny.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3. </w:t>
      </w:r>
      <w:r w:rsidRPr="002A7E40">
        <w:rPr>
          <w:rFonts w:cs="Calibri"/>
          <w:color w:val="000000"/>
          <w:sz w:val="28"/>
          <w:szCs w:val="28"/>
        </w:rPr>
        <w:t>Udostępnienie protokołu lub załączników może n</w:t>
      </w:r>
      <w:r w:rsidR="00892E3B" w:rsidRPr="002A7E40">
        <w:rPr>
          <w:rFonts w:cs="Calibri"/>
          <w:color w:val="000000"/>
          <w:sz w:val="28"/>
          <w:szCs w:val="28"/>
        </w:rPr>
        <w:t xml:space="preserve">astąpić poprzez wgląd w miejscu </w:t>
      </w:r>
      <w:r w:rsidRPr="002A7E40">
        <w:rPr>
          <w:rFonts w:cs="Calibri"/>
          <w:color w:val="000000"/>
          <w:sz w:val="28"/>
          <w:szCs w:val="28"/>
        </w:rPr>
        <w:t>wyznaczonym przez Zamawiającego, przesłanie kopii p</w:t>
      </w:r>
      <w:r w:rsidR="00892E3B" w:rsidRPr="002A7E40">
        <w:rPr>
          <w:rFonts w:cs="Calibri"/>
          <w:color w:val="000000"/>
          <w:sz w:val="28"/>
          <w:szCs w:val="28"/>
        </w:rPr>
        <w:t xml:space="preserve">ocztą, lub drogą elektroniczną, </w:t>
      </w:r>
      <w:r w:rsidRPr="002A7E40">
        <w:rPr>
          <w:rFonts w:cs="Calibri"/>
          <w:color w:val="000000"/>
          <w:sz w:val="28"/>
          <w:szCs w:val="28"/>
        </w:rPr>
        <w:t>zgodnie z wyborem wnioskodawcy wskazanym we wniosku.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 xml:space="preserve">Bez zgody Zamawiającego , wnioskodawca w trakcie </w:t>
      </w:r>
      <w:r w:rsidR="00892E3B" w:rsidRPr="002A7E40">
        <w:rPr>
          <w:rFonts w:cs="Calibri"/>
          <w:color w:val="000000"/>
          <w:sz w:val="28"/>
          <w:szCs w:val="28"/>
        </w:rPr>
        <w:t xml:space="preserve">wglądu do protokołu lub </w:t>
      </w:r>
      <w:r w:rsidRPr="002A7E40">
        <w:rPr>
          <w:rFonts w:cs="Calibri"/>
          <w:color w:val="000000"/>
          <w:sz w:val="28"/>
          <w:szCs w:val="28"/>
        </w:rPr>
        <w:t>załączników, w miejscu wyznaczonym przez Zamaw</w:t>
      </w:r>
      <w:r w:rsidR="00892E3B" w:rsidRPr="002A7E40">
        <w:rPr>
          <w:rFonts w:cs="Calibri"/>
          <w:color w:val="000000"/>
          <w:sz w:val="28"/>
          <w:szCs w:val="28"/>
        </w:rPr>
        <w:t xml:space="preserve">iającego, nie może samodzielnie </w:t>
      </w:r>
      <w:r w:rsidRPr="002A7E40">
        <w:rPr>
          <w:rFonts w:cs="Calibri"/>
          <w:color w:val="000000"/>
          <w:sz w:val="28"/>
          <w:szCs w:val="28"/>
        </w:rPr>
        <w:t>kopiować lub utrwalać za pomocą urządzeń lub śr</w:t>
      </w:r>
      <w:r w:rsidR="00892E3B" w:rsidRPr="002A7E40">
        <w:rPr>
          <w:rFonts w:cs="Calibri"/>
          <w:color w:val="000000"/>
          <w:sz w:val="28"/>
          <w:szCs w:val="28"/>
        </w:rPr>
        <w:t xml:space="preserve">odków technicznych służących do </w:t>
      </w:r>
      <w:r w:rsidRPr="002A7E40">
        <w:rPr>
          <w:rFonts w:cs="Calibri"/>
          <w:color w:val="000000"/>
          <w:sz w:val="28"/>
          <w:szCs w:val="28"/>
        </w:rPr>
        <w:t>utrwalania obrazu treści złożonych ofert.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 xml:space="preserve">5. </w:t>
      </w:r>
      <w:r w:rsidRPr="002A7E40">
        <w:rPr>
          <w:rFonts w:cs="Calibri"/>
          <w:color w:val="000000"/>
          <w:sz w:val="28"/>
          <w:szCs w:val="28"/>
        </w:rPr>
        <w:t>Jeżeli przesłanie kopii protokołu lub załączników zgodnie z wyborem wnioskodawcy jest</w:t>
      </w:r>
      <w:r w:rsidR="00892E3B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z przyczyn technicznych znacząco utrudnione, w szczegól</w:t>
      </w:r>
      <w:r w:rsidR="00892E3B" w:rsidRPr="002A7E40">
        <w:rPr>
          <w:rFonts w:cs="Calibri"/>
          <w:color w:val="000000"/>
          <w:sz w:val="28"/>
          <w:szCs w:val="28"/>
        </w:rPr>
        <w:t xml:space="preserve">ności z uwagi na ilość żądanych </w:t>
      </w:r>
      <w:r w:rsidRPr="002A7E40">
        <w:rPr>
          <w:rFonts w:cs="Calibri"/>
          <w:color w:val="000000"/>
          <w:sz w:val="28"/>
          <w:szCs w:val="28"/>
        </w:rPr>
        <w:t>do przesłania dokumentów, zamawiający informuje o tym wnioskodawcę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i wskazuje sposób, w jaki mogą być one udostępnione.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6. </w:t>
      </w:r>
      <w:r w:rsidRPr="002A7E40">
        <w:rPr>
          <w:rFonts w:cs="Calibri"/>
          <w:color w:val="000000"/>
          <w:sz w:val="28"/>
          <w:szCs w:val="28"/>
        </w:rPr>
        <w:t>Zamawiający udostępnia wnioskodawcy protokół lub załączniki niezwłocznie.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 wyjątkowych przypadkach, w szczególności zwią</w:t>
      </w:r>
      <w:r w:rsidR="00892E3B" w:rsidRPr="002A7E40">
        <w:rPr>
          <w:rFonts w:cs="Calibri"/>
          <w:color w:val="000000"/>
          <w:sz w:val="28"/>
          <w:szCs w:val="28"/>
        </w:rPr>
        <w:t xml:space="preserve">zanych z zapewnieniem sprawnego </w:t>
      </w:r>
      <w:r w:rsidRPr="002A7E40">
        <w:rPr>
          <w:rFonts w:cs="Calibri"/>
          <w:color w:val="000000"/>
          <w:sz w:val="28"/>
          <w:szCs w:val="28"/>
        </w:rPr>
        <w:t>toku prac dotyczących badania i oceny ofert, Zamawiaj</w:t>
      </w:r>
      <w:r w:rsidR="00892E3B" w:rsidRPr="002A7E40">
        <w:rPr>
          <w:rFonts w:cs="Calibri"/>
          <w:color w:val="000000"/>
          <w:sz w:val="28"/>
          <w:szCs w:val="28"/>
        </w:rPr>
        <w:t xml:space="preserve">ący udostępnia oferty do wglądu </w:t>
      </w:r>
      <w:r w:rsidRPr="002A7E40">
        <w:rPr>
          <w:rFonts w:cs="Calibri"/>
          <w:color w:val="000000"/>
          <w:sz w:val="28"/>
          <w:szCs w:val="28"/>
        </w:rPr>
        <w:t>lub przesyła ich kopie w terminie przez siebie wyzn</w:t>
      </w:r>
      <w:r w:rsidR="00892E3B" w:rsidRPr="002A7E40">
        <w:rPr>
          <w:rFonts w:cs="Calibri"/>
          <w:color w:val="000000"/>
          <w:sz w:val="28"/>
          <w:szCs w:val="28"/>
        </w:rPr>
        <w:t xml:space="preserve">aczonym, nie później jednak niż </w:t>
      </w:r>
      <w:r w:rsidRPr="002A7E40">
        <w:rPr>
          <w:rFonts w:cs="Calibri"/>
          <w:color w:val="000000"/>
          <w:sz w:val="28"/>
          <w:szCs w:val="28"/>
        </w:rPr>
        <w:t>w dniu przesłania informacji o wyborze najkorzystniejs</w:t>
      </w:r>
      <w:r w:rsidR="00892E3B" w:rsidRPr="002A7E40">
        <w:rPr>
          <w:rFonts w:cs="Calibri"/>
          <w:color w:val="000000"/>
          <w:sz w:val="28"/>
          <w:szCs w:val="28"/>
        </w:rPr>
        <w:t>zej oferty albo o unieważnieniu p</w:t>
      </w:r>
      <w:r w:rsidRPr="002A7E40">
        <w:rPr>
          <w:rFonts w:cs="Calibri"/>
          <w:color w:val="000000"/>
          <w:sz w:val="28"/>
          <w:szCs w:val="28"/>
        </w:rPr>
        <w:t>ostępowania.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7. </w:t>
      </w:r>
      <w:r w:rsidRPr="002A7E40">
        <w:rPr>
          <w:rFonts w:cs="Calibri"/>
          <w:color w:val="000000"/>
          <w:sz w:val="28"/>
          <w:szCs w:val="28"/>
        </w:rPr>
        <w:t>W sprawach nieuregulowanych zastosowanie mają</w:t>
      </w:r>
      <w:r w:rsidR="00892E3B" w:rsidRPr="002A7E40">
        <w:rPr>
          <w:rFonts w:cs="Calibri"/>
          <w:color w:val="000000"/>
          <w:sz w:val="28"/>
          <w:szCs w:val="28"/>
        </w:rPr>
        <w:t xml:space="preserve"> przepisy ustawy Prawo zamówień </w:t>
      </w:r>
      <w:r w:rsidRPr="002A7E40">
        <w:rPr>
          <w:rFonts w:cs="Calibri"/>
          <w:color w:val="000000"/>
          <w:sz w:val="28"/>
          <w:szCs w:val="28"/>
        </w:rPr>
        <w:t>p</w:t>
      </w:r>
      <w:r w:rsidR="00892E3B" w:rsidRPr="002A7E40">
        <w:rPr>
          <w:rFonts w:cs="Calibri"/>
          <w:color w:val="000000"/>
          <w:sz w:val="28"/>
          <w:szCs w:val="28"/>
        </w:rPr>
        <w:t>ublicznych.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8. </w:t>
      </w:r>
      <w:r w:rsidRPr="002A7E40">
        <w:rPr>
          <w:rFonts w:cs="Calibri"/>
          <w:color w:val="000000"/>
          <w:sz w:val="28"/>
          <w:szCs w:val="28"/>
        </w:rPr>
        <w:t>Oferty, opinie biegłych, oświadczenia, zawiado</w:t>
      </w:r>
      <w:r w:rsidR="00892E3B" w:rsidRPr="002A7E40">
        <w:rPr>
          <w:rFonts w:cs="Calibri"/>
          <w:color w:val="000000"/>
          <w:sz w:val="28"/>
          <w:szCs w:val="28"/>
        </w:rPr>
        <w:t xml:space="preserve">mienia, wnioski, inne dokumenty </w:t>
      </w:r>
      <w:r w:rsidRPr="002A7E40">
        <w:rPr>
          <w:rFonts w:cs="Calibri"/>
          <w:color w:val="000000"/>
          <w:sz w:val="28"/>
          <w:szCs w:val="28"/>
        </w:rPr>
        <w:t xml:space="preserve">i informacje składane przez Zamawiającego i </w:t>
      </w:r>
      <w:r w:rsidR="00892E3B" w:rsidRPr="002A7E40">
        <w:rPr>
          <w:rFonts w:cs="Calibri"/>
          <w:color w:val="000000"/>
          <w:sz w:val="28"/>
          <w:szCs w:val="28"/>
        </w:rPr>
        <w:t xml:space="preserve">Wykonawców oraz umowa w sprawie </w:t>
      </w:r>
      <w:r w:rsidRPr="002A7E40">
        <w:rPr>
          <w:rFonts w:cs="Calibri"/>
          <w:color w:val="000000"/>
          <w:sz w:val="28"/>
          <w:szCs w:val="28"/>
        </w:rPr>
        <w:t>zamówienia publicznego stanowią załączniki do protokołu postępowania.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9. </w:t>
      </w:r>
      <w:r w:rsidRPr="002A7E40">
        <w:rPr>
          <w:rFonts w:cs="Calibri"/>
          <w:color w:val="000000"/>
          <w:sz w:val="28"/>
          <w:szCs w:val="28"/>
        </w:rPr>
        <w:t>Protokół wraz z załącznikami jest jawny. Załączniki</w:t>
      </w:r>
      <w:r w:rsidR="00892E3B" w:rsidRPr="002A7E40">
        <w:rPr>
          <w:rFonts w:cs="Calibri"/>
          <w:color w:val="000000"/>
          <w:sz w:val="28"/>
          <w:szCs w:val="28"/>
        </w:rPr>
        <w:t xml:space="preserve"> do protokołu udostępnia się po </w:t>
      </w:r>
      <w:r w:rsidRPr="002A7E40">
        <w:rPr>
          <w:rFonts w:cs="Calibri"/>
          <w:color w:val="000000"/>
          <w:sz w:val="28"/>
          <w:szCs w:val="28"/>
        </w:rPr>
        <w:t>dokonaniu wyboru najkorzystniejszej oferty lub unieważnieniu postępowania.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10. </w:t>
      </w:r>
      <w:r w:rsidRPr="002A7E40">
        <w:rPr>
          <w:rFonts w:cs="Calibri"/>
          <w:color w:val="000000"/>
          <w:sz w:val="28"/>
          <w:szCs w:val="28"/>
        </w:rPr>
        <w:t>Oferty są jawne od chwili ich otwarcia. Nie ujaw</w:t>
      </w:r>
      <w:r w:rsidR="00892E3B" w:rsidRPr="002A7E40">
        <w:rPr>
          <w:rFonts w:cs="Calibri"/>
          <w:color w:val="000000"/>
          <w:sz w:val="28"/>
          <w:szCs w:val="28"/>
        </w:rPr>
        <w:t xml:space="preserve">nia się informacji stanowiących </w:t>
      </w:r>
      <w:r w:rsidRPr="002A7E40">
        <w:rPr>
          <w:rFonts w:cs="Calibri"/>
          <w:color w:val="000000"/>
          <w:sz w:val="28"/>
          <w:szCs w:val="28"/>
        </w:rPr>
        <w:t>tajemnicę przedsiębiorstwa w rozumieniu prz</w:t>
      </w:r>
      <w:r w:rsidR="00892E3B" w:rsidRPr="002A7E40">
        <w:rPr>
          <w:rFonts w:cs="Calibri"/>
          <w:color w:val="000000"/>
          <w:sz w:val="28"/>
          <w:szCs w:val="28"/>
        </w:rPr>
        <w:t xml:space="preserve">episów o zwalczaniu nieuczciwej </w:t>
      </w:r>
      <w:r w:rsidRPr="002A7E40">
        <w:rPr>
          <w:rFonts w:cs="Calibri"/>
          <w:color w:val="000000"/>
          <w:sz w:val="28"/>
          <w:szCs w:val="28"/>
        </w:rPr>
        <w:t>konkurencji, jeżeli Wykonawca- nie później niż w termini</w:t>
      </w:r>
      <w:r w:rsidR="00892E3B" w:rsidRPr="002A7E40">
        <w:rPr>
          <w:rFonts w:cs="Calibri"/>
          <w:color w:val="000000"/>
          <w:sz w:val="28"/>
          <w:szCs w:val="28"/>
        </w:rPr>
        <w:t xml:space="preserve">e składania ofert-zastrzegł, że </w:t>
      </w:r>
      <w:r w:rsidRPr="002A7E40">
        <w:rPr>
          <w:rFonts w:cs="Calibri"/>
          <w:color w:val="000000"/>
          <w:sz w:val="28"/>
          <w:szCs w:val="28"/>
        </w:rPr>
        <w:t>nie mogą one być udostępniane.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 xml:space="preserve">11. </w:t>
      </w:r>
      <w:r w:rsidRPr="002A7E40">
        <w:rPr>
          <w:rFonts w:cs="Calibri"/>
          <w:color w:val="000000"/>
          <w:sz w:val="28"/>
          <w:szCs w:val="28"/>
        </w:rPr>
        <w:t xml:space="preserve">Udostępnienie protokołu lub załączników do </w:t>
      </w:r>
      <w:r w:rsidR="00892E3B" w:rsidRPr="002A7E40">
        <w:rPr>
          <w:rFonts w:cs="Calibri"/>
          <w:color w:val="000000"/>
          <w:sz w:val="28"/>
          <w:szCs w:val="28"/>
        </w:rPr>
        <w:t xml:space="preserve">protokołu odbywać się będzie wg </w:t>
      </w:r>
      <w:r w:rsidRPr="002A7E40">
        <w:rPr>
          <w:rFonts w:cs="Calibri"/>
          <w:color w:val="000000"/>
          <w:sz w:val="28"/>
          <w:szCs w:val="28"/>
        </w:rPr>
        <w:t>następujących zasad: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1).</w:t>
      </w:r>
      <w:r w:rsidRPr="002A7E40">
        <w:rPr>
          <w:rFonts w:cs="Calibri"/>
          <w:color w:val="000000"/>
          <w:sz w:val="28"/>
          <w:szCs w:val="28"/>
        </w:rPr>
        <w:t>Zamawiający udostępnia wskazane dokumenty po złożeniu wniosku.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2).</w:t>
      </w:r>
      <w:r w:rsidRPr="002A7E40">
        <w:rPr>
          <w:rFonts w:cs="Calibri"/>
          <w:color w:val="000000"/>
          <w:sz w:val="28"/>
          <w:szCs w:val="28"/>
        </w:rPr>
        <w:t>Zamawiający wyznacza termin, miejsce oraz z</w:t>
      </w:r>
      <w:r w:rsidR="00892E3B" w:rsidRPr="002A7E40">
        <w:rPr>
          <w:rFonts w:cs="Calibri"/>
          <w:color w:val="000000"/>
          <w:sz w:val="28"/>
          <w:szCs w:val="28"/>
        </w:rPr>
        <w:t xml:space="preserve">akres udostępnionych dokumentów </w:t>
      </w:r>
      <w:r w:rsidRPr="002A7E40">
        <w:rPr>
          <w:rFonts w:cs="Calibri"/>
          <w:color w:val="000000"/>
          <w:sz w:val="28"/>
          <w:szCs w:val="28"/>
        </w:rPr>
        <w:t>i informacji,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3).</w:t>
      </w:r>
      <w:r w:rsidRPr="002A7E40">
        <w:rPr>
          <w:rFonts w:cs="Calibri"/>
          <w:color w:val="000000"/>
          <w:sz w:val="28"/>
          <w:szCs w:val="28"/>
        </w:rPr>
        <w:t>Udostępnianie dokumentów odbywać się będzie w obecności pracownika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Zamawiającego,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4).</w:t>
      </w:r>
      <w:r w:rsidRPr="002A7E40">
        <w:rPr>
          <w:rFonts w:cs="Calibri"/>
          <w:color w:val="000000"/>
          <w:sz w:val="28"/>
          <w:szCs w:val="28"/>
        </w:rPr>
        <w:t>Wykonawca nie może samodzielnie kopiować lub utr</w:t>
      </w:r>
      <w:r w:rsidR="00892E3B" w:rsidRPr="002A7E40">
        <w:rPr>
          <w:rFonts w:cs="Calibri"/>
          <w:color w:val="000000"/>
          <w:sz w:val="28"/>
          <w:szCs w:val="28"/>
        </w:rPr>
        <w:t xml:space="preserve">walać treści złożonych ofert za </w:t>
      </w:r>
      <w:r w:rsidRPr="002A7E40">
        <w:rPr>
          <w:rFonts w:cs="Calibri"/>
          <w:color w:val="000000"/>
          <w:sz w:val="28"/>
          <w:szCs w:val="28"/>
        </w:rPr>
        <w:t>pomocą urządzeń lub środków technicznych służących do utrwalania obrazu,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5).</w:t>
      </w:r>
      <w:r w:rsidRPr="002A7E40">
        <w:rPr>
          <w:rFonts w:cs="Calibri"/>
          <w:color w:val="000000"/>
          <w:sz w:val="28"/>
          <w:szCs w:val="28"/>
        </w:rPr>
        <w:t>Udostępnienie może mieć miejsce wyłącznie</w:t>
      </w:r>
      <w:r w:rsidR="00892E3B" w:rsidRPr="002A7E40">
        <w:rPr>
          <w:rFonts w:cs="Calibri"/>
          <w:color w:val="000000"/>
          <w:sz w:val="28"/>
          <w:szCs w:val="28"/>
        </w:rPr>
        <w:t xml:space="preserve"> w siedzibie Zamawiającego oraz </w:t>
      </w:r>
      <w:r w:rsidRPr="002A7E40">
        <w:rPr>
          <w:rFonts w:cs="Calibri"/>
          <w:color w:val="000000"/>
          <w:sz w:val="28"/>
          <w:szCs w:val="28"/>
        </w:rPr>
        <w:t>w czasie godzin jego pracy-urzędowania.</w:t>
      </w:r>
    </w:p>
    <w:p w:rsidR="004C0DB2" w:rsidRPr="002A7E40" w:rsidRDefault="002A37C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>6)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 xml:space="preserve">. </w:t>
      </w:r>
      <w:r w:rsidR="004C0DB2" w:rsidRPr="002A7E40">
        <w:rPr>
          <w:rFonts w:cs="Calibri"/>
          <w:color w:val="000000"/>
          <w:sz w:val="28"/>
          <w:szCs w:val="28"/>
        </w:rPr>
        <w:t>Na wniosek Wykonawcy Zamawiający prześle kopię pr</w:t>
      </w:r>
      <w:r w:rsidR="00892E3B" w:rsidRPr="002A7E40">
        <w:rPr>
          <w:rFonts w:cs="Calibri"/>
          <w:color w:val="000000"/>
          <w:sz w:val="28"/>
          <w:szCs w:val="28"/>
        </w:rPr>
        <w:t xml:space="preserve">otokołu lub załączników pocztą, </w:t>
      </w:r>
      <w:r w:rsidR="004C0DB2" w:rsidRPr="002A7E40">
        <w:rPr>
          <w:rFonts w:cs="Calibri"/>
          <w:color w:val="000000"/>
          <w:sz w:val="28"/>
          <w:szCs w:val="28"/>
        </w:rPr>
        <w:t>faksem lub droga elektroniczną, z zastrzeżeniem że</w:t>
      </w:r>
      <w:r w:rsidR="00892E3B" w:rsidRPr="002A7E40">
        <w:rPr>
          <w:rFonts w:cs="Calibri"/>
          <w:color w:val="000000"/>
          <w:sz w:val="28"/>
          <w:szCs w:val="28"/>
        </w:rPr>
        <w:t xml:space="preserve"> jeżeli z przyczyn technicznych </w:t>
      </w:r>
      <w:r w:rsidR="004C0DB2" w:rsidRPr="002A7E40">
        <w:rPr>
          <w:rFonts w:cs="Calibri"/>
          <w:color w:val="000000"/>
          <w:sz w:val="28"/>
          <w:szCs w:val="28"/>
        </w:rPr>
        <w:t xml:space="preserve">przesłanie dokumentów będzie znacząco utrudnione, </w:t>
      </w:r>
      <w:r w:rsidR="004C0DB2" w:rsidRPr="002A7E40">
        <w:rPr>
          <w:rFonts w:cs="Calibri"/>
          <w:color w:val="000000"/>
          <w:sz w:val="28"/>
          <w:szCs w:val="28"/>
        </w:rPr>
        <w:lastRenderedPageBreak/>
        <w:t>Zamawiający poinformuje</w:t>
      </w:r>
      <w:r w:rsidR="00892E3B" w:rsidRPr="002A7E40">
        <w:rPr>
          <w:rFonts w:cs="Calibri"/>
          <w:color w:val="000000"/>
          <w:sz w:val="28"/>
          <w:szCs w:val="28"/>
        </w:rPr>
        <w:t xml:space="preserve"> o tym </w:t>
      </w:r>
      <w:r w:rsidR="004C0DB2" w:rsidRPr="002A7E40">
        <w:rPr>
          <w:rFonts w:cs="Calibri"/>
          <w:color w:val="000000"/>
          <w:sz w:val="28"/>
          <w:szCs w:val="28"/>
        </w:rPr>
        <w:t>Wykonawcę oraz wskaże sposób, w jaki mogą być one udostępnione.</w:t>
      </w:r>
    </w:p>
    <w:p w:rsidR="004C0DB2" w:rsidRPr="002A7E40" w:rsidRDefault="002A37C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>7)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 xml:space="preserve">. </w:t>
      </w:r>
      <w:r w:rsidR="004C0DB2" w:rsidRPr="002A7E40">
        <w:rPr>
          <w:rFonts w:cs="Calibri"/>
          <w:color w:val="000000"/>
          <w:sz w:val="28"/>
          <w:szCs w:val="28"/>
        </w:rPr>
        <w:t>W sprawach nieuregulowanych zastosowanie mają przepisy usta</w:t>
      </w:r>
      <w:r w:rsidR="00892E3B" w:rsidRPr="002A7E40">
        <w:rPr>
          <w:rFonts w:cs="Calibri"/>
          <w:color w:val="000000"/>
          <w:sz w:val="28"/>
          <w:szCs w:val="28"/>
        </w:rPr>
        <w:t xml:space="preserve">wy Prawo zamówień </w:t>
      </w:r>
      <w:r w:rsidR="004C0DB2" w:rsidRPr="002A7E40">
        <w:rPr>
          <w:rFonts w:cs="Calibri"/>
          <w:color w:val="000000"/>
          <w:sz w:val="28"/>
          <w:szCs w:val="28"/>
        </w:rPr>
        <w:t>publicznych.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8361B" w:rsidRPr="002A7E40" w:rsidRDefault="00F8361B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63308F" w:rsidRPr="002A7E40" w:rsidRDefault="0063308F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Pr="002A7E40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Pr="002A7E40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Pr="002A7E40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Pr="002A7E40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A37C5" w:rsidRPr="002A7E40" w:rsidRDefault="002A37C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CF46AF" w:rsidRPr="002A7E40" w:rsidRDefault="00CF46AF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34269" w:rsidRPr="002A7E40" w:rsidRDefault="00A3426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92B43" w:rsidRPr="002A7E40" w:rsidRDefault="00292B4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63308F" w:rsidRPr="002A7E40" w:rsidRDefault="0063308F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63308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>Załącznik nr 1 do SIWZ</w:t>
      </w:r>
    </w:p>
    <w:p w:rsidR="0063308F" w:rsidRPr="002A7E40" w:rsidRDefault="0063308F" w:rsidP="0063308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6330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FORMULARZ OFERTY</w:t>
      </w:r>
    </w:p>
    <w:p w:rsidR="0063308F" w:rsidRPr="002A7E40" w:rsidRDefault="0063308F" w:rsidP="006330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6330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Odpowiadając na ogłoszenie o przetargu nieograniczonym na „</w:t>
      </w:r>
      <w:r w:rsidR="00FA23D4" w:rsidRPr="002A7E40">
        <w:rPr>
          <w:rFonts w:cs="Calibri,Bold"/>
          <w:b/>
          <w:bCs/>
          <w:color w:val="000000"/>
          <w:sz w:val="28"/>
          <w:szCs w:val="28"/>
        </w:rPr>
        <w:t xml:space="preserve">Roboty remontowe w budynku </w:t>
      </w:r>
      <w:r w:rsidR="00E162DE">
        <w:rPr>
          <w:rFonts w:cs="Calibri,Bold"/>
          <w:b/>
          <w:bCs/>
          <w:color w:val="000000"/>
          <w:sz w:val="28"/>
          <w:szCs w:val="28"/>
        </w:rPr>
        <w:t>P</w:t>
      </w:r>
      <w:r w:rsidR="00FA23D4" w:rsidRPr="002A7E40">
        <w:rPr>
          <w:rFonts w:cs="Calibri,Bold"/>
          <w:b/>
          <w:bCs/>
          <w:color w:val="000000"/>
          <w:sz w:val="28"/>
          <w:szCs w:val="28"/>
        </w:rPr>
        <w:t xml:space="preserve">unktu </w:t>
      </w:r>
      <w:r w:rsidR="00E162DE">
        <w:rPr>
          <w:rFonts w:cs="Calibri,Bold"/>
          <w:b/>
          <w:bCs/>
          <w:color w:val="000000"/>
          <w:sz w:val="28"/>
          <w:szCs w:val="28"/>
        </w:rPr>
        <w:t>P</w:t>
      </w:r>
      <w:r w:rsidR="0063308F" w:rsidRPr="002A7E40">
        <w:rPr>
          <w:rFonts w:cs="Calibri,Bold"/>
          <w:b/>
          <w:bCs/>
          <w:color w:val="000000"/>
          <w:sz w:val="28"/>
          <w:szCs w:val="28"/>
        </w:rPr>
        <w:t>rzedszkolnego</w:t>
      </w:r>
      <w:r w:rsidRPr="002A7E40">
        <w:rPr>
          <w:rFonts w:cs="Calibri,Bold"/>
          <w:b/>
          <w:bCs/>
          <w:color w:val="000000"/>
          <w:sz w:val="28"/>
          <w:szCs w:val="28"/>
        </w:rPr>
        <w:t xml:space="preserve"> </w:t>
      </w:r>
      <w:r w:rsidR="00FA23D4" w:rsidRPr="002A7E40">
        <w:rPr>
          <w:rFonts w:cs="Calibri,Bold"/>
          <w:b/>
          <w:bCs/>
          <w:color w:val="000000"/>
          <w:sz w:val="28"/>
          <w:szCs w:val="28"/>
        </w:rPr>
        <w:t xml:space="preserve"> w m. Stary Kadłub</w:t>
      </w:r>
      <w:r w:rsidRPr="002A7E40">
        <w:rPr>
          <w:rFonts w:cs="Calibri,Italic"/>
          <w:i/>
          <w:iCs/>
          <w:color w:val="000000"/>
          <w:sz w:val="28"/>
          <w:szCs w:val="28"/>
        </w:rPr>
        <w:t>„</w:t>
      </w:r>
      <w:r w:rsidR="0063308F" w:rsidRPr="002A7E40">
        <w:rPr>
          <w:rFonts w:cs="Calibri,Italic"/>
          <w:i/>
          <w:iCs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oferujemy wykonanie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przedmiotu zamówienia zgodnie z wymaganiami zawartymi w SIWZ za cenę: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Cena ofertowa ryczałtowa ……………………………………….PLN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Słownie: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………........................................................................................................................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Cena zawiera podatek VAT, w wysokości …………%.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Times New Roman"/>
          <w:b/>
          <w:bCs/>
          <w:color w:val="000000"/>
          <w:sz w:val="28"/>
          <w:szCs w:val="28"/>
        </w:rPr>
        <w:t xml:space="preserve">1. </w:t>
      </w:r>
      <w:r w:rsidRPr="002A7E40">
        <w:rPr>
          <w:rFonts w:cs="Calibri"/>
          <w:color w:val="000000"/>
          <w:sz w:val="28"/>
          <w:szCs w:val="28"/>
        </w:rPr>
        <w:t>Oświadczamy, że:</w:t>
      </w:r>
    </w:p>
    <w:p w:rsidR="004379D8" w:rsidRPr="004379D8" w:rsidRDefault="004379D8" w:rsidP="004379D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1)</w:t>
      </w:r>
      <w:r w:rsidRPr="004379D8">
        <w:rPr>
          <w:rFonts w:cs="Calibri,Bold"/>
          <w:b/>
          <w:bCs/>
          <w:sz w:val="28"/>
          <w:szCs w:val="28"/>
        </w:rPr>
        <w:t xml:space="preserve">. Termin zakończenia realizacji wykonania przedmiotu zamówienia </w:t>
      </w:r>
      <w:r w:rsidRPr="004379D8">
        <w:rPr>
          <w:rFonts w:cs="Calibri,Bold"/>
          <w:b/>
          <w:bCs/>
          <w:color w:val="000000"/>
          <w:sz w:val="28"/>
          <w:szCs w:val="28"/>
        </w:rPr>
        <w:t xml:space="preserve">–do dnia 30 września 2013 roku od daty zawarcia umowy, z tym , że część prac budowlanych wynikających z projektu technicznego  i przedmiaru robót w sali dydaktycznej i korytarzu punktu przedszkolnego należy bezwzględnie wykonać do 31 sierpnia 2013r. </w:t>
      </w:r>
    </w:p>
    <w:p w:rsidR="004C0DB2" w:rsidRPr="002A7E40" w:rsidRDefault="0063308F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2</w:t>
      </w:r>
      <w:r w:rsidR="004C0DB2" w:rsidRPr="002A7E40">
        <w:rPr>
          <w:rFonts w:cs="Calibri"/>
          <w:color w:val="000000"/>
          <w:sz w:val="28"/>
          <w:szCs w:val="28"/>
        </w:rPr>
        <w:t>).Zobowiązujemy się wnieść zabezpieczenie należytego wykonania umowy.</w:t>
      </w:r>
    </w:p>
    <w:p w:rsidR="004C0DB2" w:rsidRPr="002A7E40" w:rsidRDefault="0063308F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3</w:t>
      </w:r>
      <w:r w:rsidR="004C0DB2" w:rsidRPr="002A7E40">
        <w:rPr>
          <w:rFonts w:cs="Calibri"/>
          <w:color w:val="000000"/>
          <w:sz w:val="28"/>
          <w:szCs w:val="28"/>
        </w:rPr>
        <w:t>). Na wykonane roboty i zastosowane materiały or</w:t>
      </w:r>
      <w:r w:rsidRPr="002A7E40">
        <w:rPr>
          <w:rFonts w:cs="Calibri"/>
          <w:color w:val="000000"/>
          <w:sz w:val="28"/>
          <w:szCs w:val="28"/>
        </w:rPr>
        <w:t xml:space="preserve">az urządzenia udzielamy rękojmi </w:t>
      </w:r>
      <w:r w:rsidR="002A37C5">
        <w:rPr>
          <w:rFonts w:cs="Calibri"/>
          <w:color w:val="000000"/>
          <w:sz w:val="28"/>
          <w:szCs w:val="28"/>
        </w:rPr>
        <w:t xml:space="preserve">i gwarancji w ilości </w:t>
      </w:r>
      <w:r w:rsidR="004C0DB2" w:rsidRPr="002A7E40">
        <w:rPr>
          <w:rFonts w:cs="Calibri,Bold"/>
          <w:b/>
          <w:bCs/>
          <w:color w:val="000000"/>
          <w:sz w:val="28"/>
          <w:szCs w:val="28"/>
        </w:rPr>
        <w:t>36 miesięcy</w:t>
      </w:r>
      <w:r w:rsidR="004C0DB2" w:rsidRPr="002A7E40">
        <w:rPr>
          <w:rFonts w:cs="Calibri"/>
          <w:color w:val="000000"/>
          <w:sz w:val="28"/>
          <w:szCs w:val="28"/>
        </w:rPr>
        <w:t>- zgodnie z warunkami podanymi w SIWZ.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5). Akceptujemy sposób i warunki płatności zgodnie</w:t>
      </w:r>
      <w:r w:rsidR="0063308F" w:rsidRPr="002A7E40">
        <w:rPr>
          <w:rFonts w:cs="Calibri"/>
          <w:color w:val="000000"/>
          <w:sz w:val="28"/>
          <w:szCs w:val="28"/>
        </w:rPr>
        <w:t xml:space="preserve"> z warunkami podanymi we wzorze </w:t>
      </w:r>
      <w:r w:rsidRPr="002A7E40">
        <w:rPr>
          <w:rFonts w:cs="Calibri"/>
          <w:color w:val="000000"/>
          <w:sz w:val="28"/>
          <w:szCs w:val="28"/>
        </w:rPr>
        <w:t>umowy,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6). Zapoznaliśmy się z warunkami podanymi przez Zam</w:t>
      </w:r>
      <w:r w:rsidR="0063308F" w:rsidRPr="002A7E40">
        <w:rPr>
          <w:rFonts w:cs="Calibri"/>
          <w:color w:val="000000"/>
          <w:sz w:val="28"/>
          <w:szCs w:val="28"/>
        </w:rPr>
        <w:t xml:space="preserve">awiającego w SIWZ i nie wnosimy </w:t>
      </w:r>
      <w:r w:rsidRPr="002A7E40">
        <w:rPr>
          <w:rFonts w:cs="Calibri"/>
          <w:color w:val="000000"/>
          <w:sz w:val="28"/>
          <w:szCs w:val="28"/>
        </w:rPr>
        <w:t>do nich żadnych zastrzeżeń,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7). Uzyskaliśmy wszelkie niezbędne informacje do p</w:t>
      </w:r>
      <w:r w:rsidR="0063308F" w:rsidRPr="002A7E40">
        <w:rPr>
          <w:rFonts w:cs="Calibri"/>
          <w:color w:val="000000"/>
          <w:sz w:val="28"/>
          <w:szCs w:val="28"/>
        </w:rPr>
        <w:t xml:space="preserve">rzygotowania oferty i wykonania </w:t>
      </w:r>
      <w:r w:rsidRPr="002A7E40">
        <w:rPr>
          <w:rFonts w:cs="Calibri"/>
          <w:color w:val="000000"/>
          <w:sz w:val="28"/>
          <w:szCs w:val="28"/>
        </w:rPr>
        <w:t>zamówienia,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8). Akceptujemy istotne postanowienia umowy ora</w:t>
      </w:r>
      <w:r w:rsidR="0063308F" w:rsidRPr="002A7E40">
        <w:rPr>
          <w:rFonts w:cs="Calibri"/>
          <w:color w:val="000000"/>
          <w:sz w:val="28"/>
          <w:szCs w:val="28"/>
        </w:rPr>
        <w:t xml:space="preserve">z terminy realizacji przedmiotu </w:t>
      </w:r>
      <w:r w:rsidRPr="002A7E40">
        <w:rPr>
          <w:rFonts w:cs="Calibri"/>
          <w:color w:val="000000"/>
          <w:sz w:val="28"/>
          <w:szCs w:val="28"/>
        </w:rPr>
        <w:t>zamówienia podane przez Zamawiającego,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9). Uważamy się za związanych ofertą przez 30 dni od dnia upływu terminu składania ofert,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10). Podwykonawcom zamierzamy powierzyć następujące części zamówienia: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</w:t>
      </w:r>
      <w:r w:rsidR="0063308F" w:rsidRPr="002A7E40">
        <w:rPr>
          <w:rFonts w:cs="Calibri"/>
          <w:color w:val="000000"/>
          <w:sz w:val="28"/>
          <w:szCs w:val="28"/>
        </w:rPr>
        <w:t>…………………………………………………………………..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………..…………………………………………………………………………………………………………………</w:t>
      </w:r>
    </w:p>
    <w:p w:rsidR="004C0DB2" w:rsidRPr="002A7E40" w:rsidRDefault="004C0DB2" w:rsidP="006330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………………………..…………………………………………………………………………………………………</w:t>
      </w:r>
    </w:p>
    <w:p w:rsidR="0063308F" w:rsidRPr="002A7E40" w:rsidRDefault="0063308F" w:rsidP="006330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Times New Roman"/>
          <w:b/>
          <w:bCs/>
          <w:color w:val="000000"/>
          <w:sz w:val="28"/>
          <w:szCs w:val="28"/>
        </w:rPr>
        <w:t xml:space="preserve">2. </w:t>
      </w:r>
      <w:r w:rsidRPr="002A7E40">
        <w:rPr>
          <w:rFonts w:cs="Calibri"/>
          <w:color w:val="000000"/>
          <w:sz w:val="28"/>
          <w:szCs w:val="28"/>
        </w:rPr>
        <w:t>W przypadku udzielenia nam zamówienia zobo</w:t>
      </w:r>
      <w:r w:rsidR="0063308F" w:rsidRPr="002A7E40">
        <w:rPr>
          <w:rFonts w:cs="Calibri"/>
          <w:color w:val="000000"/>
          <w:sz w:val="28"/>
          <w:szCs w:val="28"/>
        </w:rPr>
        <w:t xml:space="preserve">wiązujemy się do zawarcia umowy </w:t>
      </w:r>
      <w:r w:rsidRPr="002A7E40">
        <w:rPr>
          <w:rFonts w:cs="Calibri"/>
          <w:color w:val="000000"/>
          <w:sz w:val="28"/>
          <w:szCs w:val="28"/>
        </w:rPr>
        <w:t>w miejscu i terminie wskazanym przez Zamawiającego.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2A7E40">
        <w:rPr>
          <w:rFonts w:cs="Calibri"/>
          <w:color w:val="000000"/>
          <w:sz w:val="28"/>
          <w:szCs w:val="28"/>
        </w:rPr>
        <w:t>Oferta została złożona na ………………………………. Stronach.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Times New Roman"/>
          <w:b/>
          <w:bCs/>
          <w:color w:val="000000"/>
          <w:sz w:val="28"/>
          <w:szCs w:val="28"/>
        </w:rPr>
        <w:t xml:space="preserve">4. </w:t>
      </w:r>
      <w:r w:rsidRPr="002A7E40">
        <w:rPr>
          <w:rFonts w:cs="Calibri"/>
          <w:color w:val="000000"/>
          <w:sz w:val="28"/>
          <w:szCs w:val="28"/>
        </w:rPr>
        <w:t>Do oferty załączono następujące dokumenty: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Nazwa i adres wykonawcy………………………………………………………………………………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…………………………………………………………………………………</w:t>
      </w:r>
      <w:r w:rsidR="00122BAC" w:rsidRPr="002A7E40">
        <w:rPr>
          <w:rFonts w:cs="Calibri"/>
          <w:color w:val="000000"/>
          <w:sz w:val="28"/>
          <w:szCs w:val="28"/>
        </w:rPr>
        <w:t>……………………………………….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NIP………………………………………………………Regon…………………………………………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Adres, na który zamawiający powinien przesyłać ewentualną korespondencję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…………………………………………………………………………………</w:t>
      </w:r>
      <w:r w:rsidR="00122BAC" w:rsidRPr="002A7E40">
        <w:rPr>
          <w:rFonts w:cs="Calibri"/>
          <w:color w:val="000000"/>
          <w:sz w:val="28"/>
          <w:szCs w:val="28"/>
        </w:rPr>
        <w:t>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Osoba wyznaczona do kontaktów z Zamawiającym ………..………………………………………</w:t>
      </w:r>
      <w:r w:rsidR="00122BAC" w:rsidRPr="002A7E40">
        <w:rPr>
          <w:rFonts w:cs="Calibri"/>
          <w:color w:val="000000"/>
          <w:sz w:val="28"/>
          <w:szCs w:val="28"/>
        </w:rPr>
        <w:t>……………………….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en-US"/>
        </w:rPr>
      </w:pPr>
      <w:r w:rsidRPr="002A7E40">
        <w:rPr>
          <w:rFonts w:cs="Calibri"/>
          <w:color w:val="000000"/>
          <w:sz w:val="28"/>
          <w:szCs w:val="28"/>
          <w:lang w:val="en-US"/>
        </w:rPr>
        <w:t>Nr tel</w:t>
      </w:r>
      <w:r w:rsidR="00646F94" w:rsidRPr="002A7E40">
        <w:rPr>
          <w:rFonts w:cs="Calibri"/>
          <w:color w:val="000000"/>
          <w:sz w:val="28"/>
          <w:szCs w:val="28"/>
          <w:lang w:val="en-US"/>
        </w:rPr>
        <w:t>.</w:t>
      </w:r>
      <w:r w:rsidRPr="002A7E40">
        <w:rPr>
          <w:rFonts w:cs="Calibri"/>
          <w:color w:val="000000"/>
          <w:sz w:val="28"/>
          <w:szCs w:val="28"/>
          <w:lang w:val="en-US"/>
        </w:rPr>
        <w:t xml:space="preserve"> …………………………………………………...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en-US"/>
        </w:rPr>
      </w:pPr>
      <w:r w:rsidRPr="002A7E40">
        <w:rPr>
          <w:rFonts w:cs="Calibri"/>
          <w:color w:val="000000"/>
          <w:sz w:val="28"/>
          <w:szCs w:val="28"/>
          <w:lang w:val="en-US"/>
        </w:rPr>
        <w:t xml:space="preserve">Nr </w:t>
      </w:r>
      <w:proofErr w:type="spellStart"/>
      <w:r w:rsidRPr="002A7E40">
        <w:rPr>
          <w:rFonts w:cs="Calibri"/>
          <w:color w:val="000000"/>
          <w:sz w:val="28"/>
          <w:szCs w:val="28"/>
          <w:lang w:val="en-US"/>
        </w:rPr>
        <w:t>faksu</w:t>
      </w:r>
      <w:proofErr w:type="spellEnd"/>
      <w:r w:rsidR="00646F94" w:rsidRPr="002A7E40">
        <w:rPr>
          <w:rFonts w:cs="Calibri"/>
          <w:color w:val="000000"/>
          <w:sz w:val="28"/>
          <w:szCs w:val="28"/>
          <w:lang w:val="en-US"/>
        </w:rPr>
        <w:t xml:space="preserve">. </w:t>
      </w:r>
      <w:r w:rsidRPr="002A7E40">
        <w:rPr>
          <w:rFonts w:cs="Calibri"/>
          <w:color w:val="000000"/>
          <w:sz w:val="28"/>
          <w:szCs w:val="28"/>
          <w:lang w:val="en-US"/>
        </w:rPr>
        <w:t>………………………………………………..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en-US"/>
        </w:rPr>
      </w:pPr>
      <w:r w:rsidRPr="002A7E40">
        <w:rPr>
          <w:rFonts w:cs="Calibri"/>
          <w:color w:val="000000"/>
          <w:sz w:val="28"/>
          <w:szCs w:val="28"/>
          <w:lang w:val="en-US"/>
        </w:rPr>
        <w:t>e-mail…………………………………………………..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Times New Roman"/>
          <w:b/>
          <w:bCs/>
          <w:color w:val="000000"/>
          <w:sz w:val="28"/>
          <w:szCs w:val="28"/>
        </w:rPr>
        <w:t xml:space="preserve">5. </w:t>
      </w:r>
      <w:r w:rsidRPr="002A7E40">
        <w:rPr>
          <w:rFonts w:cs="Calibri,Bold"/>
          <w:b/>
          <w:bCs/>
          <w:color w:val="000000"/>
          <w:sz w:val="28"/>
          <w:szCs w:val="28"/>
        </w:rPr>
        <w:t>Świadomy odpowiedzialności karnej oświadczamy, ż</w:t>
      </w:r>
      <w:r w:rsidR="00122BAC" w:rsidRPr="002A7E40">
        <w:rPr>
          <w:rFonts w:cs="Calibri,Bold"/>
          <w:b/>
          <w:bCs/>
          <w:color w:val="000000"/>
          <w:sz w:val="28"/>
          <w:szCs w:val="28"/>
        </w:rPr>
        <w:t xml:space="preserve">e załączone do oferty dokumenty </w:t>
      </w:r>
      <w:r w:rsidRPr="002A7E40">
        <w:rPr>
          <w:rFonts w:cs="Calibri,Bold"/>
          <w:b/>
          <w:bCs/>
          <w:color w:val="000000"/>
          <w:sz w:val="28"/>
          <w:szCs w:val="28"/>
        </w:rPr>
        <w:t>opisują stan faktyczny i prawny aktualny na dzień złożenia oferty (art. 297 k.k.).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014698" w:rsidRPr="002A7E40" w:rsidRDefault="00014698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014698" w:rsidRPr="002A7E40" w:rsidRDefault="00014698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014698" w:rsidRPr="002A7E40" w:rsidRDefault="00014698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 dnia ...................... r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014698" w:rsidRPr="002A7E40" w:rsidRDefault="0001469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014698" w:rsidRPr="002A7E40" w:rsidRDefault="0001469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014698" w:rsidRPr="002A7E40" w:rsidRDefault="0001469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............................................................................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(podpis wykonawcy lub osoby upoważnionej do złożenia oświad</w:t>
      </w:r>
      <w:r w:rsidR="00122BAC" w:rsidRPr="002A7E40">
        <w:rPr>
          <w:rFonts w:eastAsia="Arial Unicode MS" w:cs="Arial Unicode MS"/>
          <w:color w:val="000000"/>
          <w:sz w:val="28"/>
          <w:szCs w:val="28"/>
        </w:rPr>
        <w:t xml:space="preserve">czenia woli w imieniu wykonawcy </w:t>
      </w:r>
      <w:r w:rsidRPr="002A7E40">
        <w:rPr>
          <w:rFonts w:eastAsia="Arial Unicode MS" w:cs="Arial Unicode MS"/>
          <w:color w:val="000000"/>
          <w:sz w:val="28"/>
          <w:szCs w:val="28"/>
        </w:rPr>
        <w:t>Wykonawcy/Wykonawców)</w:t>
      </w:r>
      <w:r w:rsidR="00D51430" w:rsidRPr="002A7E40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Załącznik Nr 2 do formularza oferty</w:t>
      </w: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D51430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/pieczęć adresowa firmy wykonawcy(ów)/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/Wykonawca(y) - nazwa firmy/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/siedziba/</w:t>
      </w: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OŚWIADCZENIE O SPEŁNIENIU WARUNKÓW UDZIAŁU W POSTĘPOWANIU</w:t>
      </w:r>
    </w:p>
    <w:p w:rsidR="00BA5BEB" w:rsidRPr="002A7E40" w:rsidRDefault="00BA5BEB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BA5BEB" w:rsidRPr="002A7E40" w:rsidRDefault="00BA5BEB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BA5BEB" w:rsidRPr="002A7E40" w:rsidRDefault="00BA5BEB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646F94" w:rsidRPr="002A7E40" w:rsidRDefault="004C0DB2" w:rsidP="00F3441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Ubiegając się o udzielenie zamówienia na „</w:t>
      </w:r>
      <w:r w:rsidR="00D51430" w:rsidRPr="002A7E40">
        <w:rPr>
          <w:rFonts w:cs="Calibri,Bold"/>
          <w:b/>
          <w:bCs/>
          <w:color w:val="000000"/>
          <w:sz w:val="28"/>
          <w:szCs w:val="28"/>
        </w:rPr>
        <w:t>Roboty remontowe w budynku Punktu Przedszkolnego w m. Stary Kadłub</w:t>
      </w:r>
      <w:r w:rsidRPr="002A7E40">
        <w:rPr>
          <w:rFonts w:cs="Calibri,Bold"/>
          <w:b/>
          <w:bCs/>
          <w:color w:val="000000"/>
          <w:sz w:val="28"/>
          <w:szCs w:val="28"/>
        </w:rPr>
        <w:t xml:space="preserve">” </w:t>
      </w:r>
      <w:r w:rsidRPr="002A7E40">
        <w:rPr>
          <w:rFonts w:cs="Calibri"/>
          <w:color w:val="000000"/>
          <w:sz w:val="28"/>
          <w:szCs w:val="28"/>
        </w:rPr>
        <w:t>oświadczamy, iż spełniamy warunki</w:t>
      </w:r>
      <w:r w:rsidR="00BA5BEB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ud</w:t>
      </w:r>
      <w:r w:rsidR="00646F94" w:rsidRPr="002A7E40">
        <w:rPr>
          <w:rFonts w:cs="Calibri"/>
          <w:color w:val="000000"/>
          <w:sz w:val="28"/>
          <w:szCs w:val="28"/>
        </w:rPr>
        <w:t xml:space="preserve">ziału w niniejszym postępowaniu </w:t>
      </w:r>
      <w:r w:rsidR="00F34415" w:rsidRPr="002A7E40">
        <w:rPr>
          <w:rFonts w:cs="Calibri"/>
          <w:color w:val="000000"/>
          <w:sz w:val="28"/>
          <w:szCs w:val="28"/>
        </w:rPr>
        <w:t>.</w:t>
      </w:r>
    </w:p>
    <w:p w:rsidR="00F34415" w:rsidRPr="002A7E40" w:rsidRDefault="00F34415" w:rsidP="00F3441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F3441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F3441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F3441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napToGrid w:val="0"/>
          <w:sz w:val="28"/>
          <w:szCs w:val="28"/>
          <w:lang w:eastAsia="pl-PL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 dnia ...................... r.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BA5BEB" w:rsidRPr="002A7E40" w:rsidRDefault="00BA5BEB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(podpis wykonawcy lub osoby upoważnionej do złożenia oświadczenia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woli w imieniu wykonawcy Wykonawcy/Wykonawców)</w:t>
      </w: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Załącznik Nr 3 do formularza oferty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/pieczęć adresowa firmy wykonawcy(ów)/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/Wykonawca(y) - nazwa firmy/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/siedziba/</w:t>
      </w: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OŚWIADCZENIE O BRAKU PODSTAW DO WYKLUCZENIA</w:t>
      </w: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Ubiegając się o udzielenie zamówienia na </w:t>
      </w:r>
      <w:r w:rsidR="00D51430" w:rsidRPr="002A7E40">
        <w:rPr>
          <w:rFonts w:cs="Calibri,Bold"/>
          <w:b/>
          <w:bCs/>
          <w:color w:val="000000"/>
          <w:sz w:val="28"/>
          <w:szCs w:val="28"/>
        </w:rPr>
        <w:t xml:space="preserve">Roboty remontowe w budynku Punktu Przedszkolnego w m. Stary Kadłub” </w:t>
      </w:r>
      <w:r w:rsidRPr="002A7E40">
        <w:rPr>
          <w:rFonts w:cs="Calibri"/>
          <w:color w:val="000000"/>
          <w:sz w:val="28"/>
          <w:szCs w:val="28"/>
        </w:rPr>
        <w:t>oświadczamy, iż nie ma podstaw do</w:t>
      </w:r>
      <w:r w:rsidR="00D51430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wykluczenia z powodu niespełnienia warunków, o który</w:t>
      </w:r>
      <w:r w:rsidR="00D51430" w:rsidRPr="002A7E40">
        <w:rPr>
          <w:rFonts w:cs="Calibri"/>
          <w:color w:val="000000"/>
          <w:sz w:val="28"/>
          <w:szCs w:val="28"/>
        </w:rPr>
        <w:t xml:space="preserve">ch mowa w art. 24 ust. 1 ustawy  </w:t>
      </w:r>
      <w:r w:rsidRPr="002A7E40">
        <w:rPr>
          <w:rFonts w:cs="Calibri"/>
          <w:color w:val="000000"/>
          <w:sz w:val="28"/>
          <w:szCs w:val="28"/>
        </w:rPr>
        <w:t>Prawo zamówień publicznych.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 dnia ...................... r.</w:t>
      </w: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51430" w:rsidRPr="002A7E40" w:rsidRDefault="00D51430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(podpis wykonawcy lub osoby upoważnionej do złożenia oświadczenia woli w</w:t>
      </w: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imieniu wykonawcy Wykonawcy/Wykonawców</w:t>
      </w:r>
      <w:r w:rsidRPr="002A7E40">
        <w:rPr>
          <w:rFonts w:eastAsia="Arial Unicode MS" w:cs="Arial Unicode MS"/>
          <w:color w:val="000000"/>
          <w:sz w:val="28"/>
          <w:szCs w:val="28"/>
        </w:rPr>
        <w:t>)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Załącznik Nr 4 do formularza oferty</w:t>
      </w:r>
    </w:p>
    <w:p w:rsidR="00D51430" w:rsidRPr="002A7E40" w:rsidRDefault="00D51430" w:rsidP="00D51430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/pieczęć adresowa firmy wykonawcy(ów)/</w:t>
      </w: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/Wykonawca(y) - nazwa firmy/</w:t>
      </w: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/siedziba/</w:t>
      </w:r>
    </w:p>
    <w:p w:rsidR="00453A0A" w:rsidRPr="002A7E40" w:rsidRDefault="00453A0A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453A0A" w:rsidRPr="002A7E40" w:rsidRDefault="00453A0A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453A0A" w:rsidRPr="002A7E40" w:rsidRDefault="00453A0A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OŚWIADCZENIE, ŻE OSOBY, KTÓRE BĘDĄ UCZESTNICZYĆ W WYKONANIU</w:t>
      </w: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ZAMÓWIENIA, MAJĄ WYMAGANE UPRAWNIENIA.</w:t>
      </w:r>
    </w:p>
    <w:p w:rsidR="00453A0A" w:rsidRPr="002A7E40" w:rsidRDefault="00453A0A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453A0A" w:rsidRPr="002A7E40" w:rsidRDefault="00453A0A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453A0A" w:rsidRPr="002A7E40" w:rsidRDefault="00453A0A" w:rsidP="00453A0A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Składając ofertę w postępowaniu w sprawie udzielenia zamówienia publicznego</w:t>
      </w:r>
      <w:r w:rsidR="00453A0A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o nazwie: „</w:t>
      </w:r>
      <w:r w:rsidR="00453A0A" w:rsidRPr="002A7E40">
        <w:rPr>
          <w:rFonts w:cs="Calibri,Bold"/>
          <w:b/>
          <w:bCs/>
          <w:color w:val="000000"/>
          <w:sz w:val="28"/>
          <w:szCs w:val="28"/>
        </w:rPr>
        <w:t xml:space="preserve">Roboty remontowe w budynku Punktu Przedszkolnego w m. Stary Kadłub” </w:t>
      </w:r>
      <w:r w:rsidRPr="002A7E40">
        <w:rPr>
          <w:rFonts w:cs="Calibri"/>
          <w:color w:val="000000"/>
          <w:sz w:val="28"/>
          <w:szCs w:val="28"/>
        </w:rPr>
        <w:t>ja, niżej podpisany, reprezentując wykonawcę, którego nazwa wskazana jest</w:t>
      </w:r>
      <w:r w:rsidR="00453A0A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w pieczęci nagłówkowej, jako upoważniony na pi</w:t>
      </w:r>
      <w:r w:rsidR="00453A0A" w:rsidRPr="002A7E40">
        <w:rPr>
          <w:rFonts w:cs="Calibri"/>
          <w:color w:val="000000"/>
          <w:sz w:val="28"/>
          <w:szCs w:val="28"/>
        </w:rPr>
        <w:t xml:space="preserve">śmie lub wpisany w odpowiednich </w:t>
      </w:r>
      <w:r w:rsidRPr="002A7E40">
        <w:rPr>
          <w:rFonts w:cs="Calibri"/>
          <w:color w:val="000000"/>
          <w:sz w:val="28"/>
          <w:szCs w:val="28"/>
        </w:rPr>
        <w:t>dokumentach rejestrowych, oświadczam, że osoby, któr</w:t>
      </w:r>
      <w:r w:rsidR="00453A0A" w:rsidRPr="002A7E40">
        <w:rPr>
          <w:rFonts w:cs="Calibri"/>
          <w:color w:val="000000"/>
          <w:sz w:val="28"/>
          <w:szCs w:val="28"/>
        </w:rPr>
        <w:t xml:space="preserve">e będą uczestniczyć w wykonaniu </w:t>
      </w:r>
      <w:r w:rsidRPr="002A7E40">
        <w:rPr>
          <w:rFonts w:cs="Calibri"/>
          <w:color w:val="000000"/>
          <w:sz w:val="28"/>
          <w:szCs w:val="28"/>
        </w:rPr>
        <w:t>zamówienia posiadają wymagane uprawnienia.</w:t>
      </w: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 dnia ...................... r.</w:t>
      </w: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............................................................................</w:t>
      </w:r>
    </w:p>
    <w:p w:rsidR="004C0DB2" w:rsidRPr="002A7E40" w:rsidRDefault="004C0DB2" w:rsidP="00E31A72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(podpis wykonawcy lub</w:t>
      </w:r>
      <w:r w:rsidR="00E31A72">
        <w:rPr>
          <w:rFonts w:eastAsia="Arial Unicode MS" w:cs="Arial Unicode MS"/>
          <w:color w:val="000000"/>
          <w:sz w:val="28"/>
          <w:szCs w:val="28"/>
        </w:rPr>
        <w:t xml:space="preserve"> osoby upoważnionej do złożenia </w:t>
      </w:r>
      <w:r w:rsidRPr="002A7E40">
        <w:rPr>
          <w:rFonts w:eastAsia="Arial Unicode MS" w:cs="Arial Unicode MS"/>
          <w:color w:val="000000"/>
          <w:sz w:val="28"/>
          <w:szCs w:val="28"/>
        </w:rPr>
        <w:t>oświadczenia woli</w:t>
      </w: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w imieniu wykonawcy Wykonawcy/Wykonawców)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BA5BEB" w:rsidRPr="002A7E40" w:rsidRDefault="00BA5BEB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53A0A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lastRenderedPageBreak/>
        <w:t>Załącznik Nr 5 do formularza oferty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.........................................................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/pieczęć adresowa firmy wykonawcy(ów)/</w:t>
      </w: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BA5BEB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WYKAZ WYKONANYCH ROBÓT</w:t>
      </w:r>
    </w:p>
    <w:p w:rsidR="00BA5BEB" w:rsidRPr="002A7E40" w:rsidRDefault="00BA5BEB" w:rsidP="00BA5BEB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 xml:space="preserve">Składając ofertę w przetargu nieograniczonym na zamówienie o nazwie: </w:t>
      </w:r>
      <w:r w:rsidR="00BA5BEB" w:rsidRPr="002A7E40">
        <w:rPr>
          <w:rFonts w:cs="Calibri,Bold"/>
          <w:b/>
          <w:bCs/>
          <w:color w:val="000000"/>
          <w:sz w:val="28"/>
          <w:szCs w:val="28"/>
        </w:rPr>
        <w:t xml:space="preserve">Roboty remontowe w budynku Punktu Przedszkolnego w m. Stary Kadłub” </w:t>
      </w:r>
      <w:r w:rsidR="00BA5BEB" w:rsidRPr="002A7E40">
        <w:rPr>
          <w:rFonts w:cs="Calibri"/>
          <w:color w:val="000000"/>
          <w:sz w:val="28"/>
          <w:szCs w:val="28"/>
        </w:rPr>
        <w:t xml:space="preserve">oświadczamy, iż spełniamy </w:t>
      </w:r>
      <w:r w:rsidRPr="002A7E40">
        <w:rPr>
          <w:rFonts w:cs="Calibri"/>
          <w:color w:val="000000"/>
          <w:sz w:val="28"/>
          <w:szCs w:val="28"/>
        </w:rPr>
        <w:t>, że w okresie ostatnich 5 lat przed dniem wszczęcia postępowania</w:t>
      </w:r>
      <w:r w:rsidR="00BA5BEB" w:rsidRPr="002A7E40">
        <w:rPr>
          <w:rFonts w:cs="Calibri"/>
          <w:color w:val="000000"/>
          <w:sz w:val="28"/>
          <w:szCs w:val="28"/>
        </w:rPr>
        <w:t xml:space="preserve"> </w:t>
      </w:r>
      <w:r w:rsidRPr="002A7E40">
        <w:rPr>
          <w:rFonts w:cs="Calibri"/>
          <w:color w:val="000000"/>
          <w:sz w:val="28"/>
          <w:szCs w:val="28"/>
        </w:rPr>
        <w:t>wykonaliśmy wymagane roboty budowla</w:t>
      </w:r>
      <w:r w:rsidR="00001FE4" w:rsidRPr="002A7E40">
        <w:rPr>
          <w:rFonts w:cs="Calibri"/>
          <w:color w:val="000000"/>
          <w:sz w:val="28"/>
          <w:szCs w:val="28"/>
        </w:rPr>
        <w:t>ne, o których mowa w Rozdziale 6</w:t>
      </w:r>
      <w:r w:rsidRPr="002A7E40">
        <w:rPr>
          <w:rFonts w:cs="Calibri"/>
          <w:color w:val="000000"/>
          <w:sz w:val="28"/>
          <w:szCs w:val="28"/>
        </w:rPr>
        <w:t xml:space="preserve"> SIWZ :</w:t>
      </w:r>
    </w:p>
    <w:p w:rsidR="00BA5BEB" w:rsidRPr="002A7E40" w:rsidRDefault="00BA5BEB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1FE4" w:rsidRPr="002A7E40" w:rsidTr="00001FE4"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Przedmiot zamówienia (charakterys</w:t>
            </w:r>
            <w:r w:rsidR="002A1528" w:rsidRPr="002A7E40">
              <w:rPr>
                <w:rFonts w:cs="Calibri"/>
                <w:color w:val="000000"/>
                <w:sz w:val="28"/>
                <w:szCs w:val="28"/>
              </w:rPr>
              <w:t>tyka wykonanej roboty budowlanej</w:t>
            </w:r>
          </w:p>
        </w:tc>
        <w:tc>
          <w:tcPr>
            <w:tcW w:w="2265" w:type="dxa"/>
          </w:tcPr>
          <w:p w:rsidR="00001FE4" w:rsidRPr="002A7E40" w:rsidRDefault="002A1528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Całkowita wartość brutto</w:t>
            </w:r>
          </w:p>
        </w:tc>
        <w:tc>
          <w:tcPr>
            <w:tcW w:w="2266" w:type="dxa"/>
          </w:tcPr>
          <w:p w:rsidR="00001FE4" w:rsidRPr="002A7E40" w:rsidRDefault="002A1528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Termin wykonania od-do</w:t>
            </w:r>
          </w:p>
        </w:tc>
        <w:tc>
          <w:tcPr>
            <w:tcW w:w="2266" w:type="dxa"/>
          </w:tcPr>
          <w:p w:rsidR="00001FE4" w:rsidRPr="002A7E40" w:rsidRDefault="002A1528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Nazwa zamawiającego , miejsce robót</w:t>
            </w:r>
          </w:p>
        </w:tc>
      </w:tr>
      <w:tr w:rsidR="00001FE4" w:rsidRPr="002A7E40" w:rsidTr="00E31A72">
        <w:trPr>
          <w:trHeight w:val="663"/>
        </w:trPr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01FE4" w:rsidRPr="002A7E40" w:rsidTr="00E31A72">
        <w:trPr>
          <w:trHeight w:val="701"/>
        </w:trPr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01FE4" w:rsidRPr="002A7E40" w:rsidTr="00E31A72">
        <w:trPr>
          <w:trHeight w:val="698"/>
        </w:trPr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01FE4" w:rsidRPr="002A7E40" w:rsidTr="00E31A72">
        <w:trPr>
          <w:trHeight w:val="835"/>
        </w:trPr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01FE4" w:rsidRPr="002A7E40" w:rsidTr="00E31A72">
        <w:trPr>
          <w:trHeight w:val="847"/>
        </w:trPr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001FE4" w:rsidRPr="002A7E40" w:rsidTr="00E31A72">
        <w:trPr>
          <w:trHeight w:val="845"/>
        </w:trPr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01FE4" w:rsidRPr="002A7E40" w:rsidRDefault="00001FE4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001FE4" w:rsidRPr="002A7E40" w:rsidRDefault="00001FE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001FE4" w:rsidRPr="002A7E40" w:rsidRDefault="00001FE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BA5BEB" w:rsidRPr="002A7E40" w:rsidRDefault="00BA5BEB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 dnia ...................... r.</w:t>
      </w: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............................................................................</w:t>
      </w: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(podpis wykonawcy lub osoby upoważnionej do złożenia oświad</w:t>
      </w:r>
      <w:r w:rsidR="002A1528" w:rsidRPr="002A7E40">
        <w:rPr>
          <w:rFonts w:eastAsia="Arial Unicode MS" w:cs="Arial Unicode MS"/>
          <w:color w:val="000000"/>
          <w:sz w:val="28"/>
          <w:szCs w:val="28"/>
        </w:rPr>
        <w:t xml:space="preserve">czenia woli w imieniu wykonawcy </w:t>
      </w:r>
      <w:r w:rsidRPr="002A7E40">
        <w:rPr>
          <w:rFonts w:eastAsia="Arial Unicode MS" w:cs="Arial Unicode MS"/>
          <w:color w:val="000000"/>
          <w:sz w:val="28"/>
          <w:szCs w:val="28"/>
        </w:rPr>
        <w:t>Wykonawcy/Wykonawców)</w:t>
      </w:r>
    </w:p>
    <w:p w:rsidR="007B626D" w:rsidRPr="002A7E40" w:rsidRDefault="007B626D" w:rsidP="002A1528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</w:p>
    <w:p w:rsidR="00C92D61" w:rsidRPr="002A7E40" w:rsidRDefault="00C92D61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Załącznik Nr 6 do formularza oferty</w:t>
      </w:r>
    </w:p>
    <w:p w:rsidR="00255FF9" w:rsidRPr="002A7E40" w:rsidRDefault="00255FF9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255FF9" w:rsidRPr="002A7E40" w:rsidRDefault="00255FF9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7B626D" w:rsidRPr="002A7E40" w:rsidRDefault="00C92D61" w:rsidP="007B626D">
      <w:pPr>
        <w:widowControl w:val="0"/>
        <w:spacing w:after="0" w:line="240" w:lineRule="atLeast"/>
        <w:jc w:val="both"/>
        <w:rPr>
          <w:rFonts w:eastAsia="Times New Roman" w:cs="Times New Roman"/>
          <w:bCs/>
          <w:snapToGrid w:val="0"/>
          <w:spacing w:val="-2"/>
          <w:sz w:val="28"/>
          <w:szCs w:val="28"/>
          <w:lang w:eastAsia="pl-PL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………………………………………….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/pieczęć firmowa podmiotu oddającego do dyspozycji Wykonawcy niezbędne zasoby/</w:t>
      </w: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Zobowiązanie podmiotu/podmiotów oddających do dyspozycji wykonawcy</w:t>
      </w: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0000"/>
          <w:sz w:val="28"/>
          <w:szCs w:val="28"/>
        </w:rPr>
      </w:pPr>
      <w:r w:rsidRPr="002A7E40">
        <w:rPr>
          <w:rFonts w:cs="Calibri,BoldItalic"/>
          <w:b/>
          <w:bCs/>
          <w:i/>
          <w:iCs/>
          <w:color w:val="000000"/>
          <w:sz w:val="28"/>
          <w:szCs w:val="28"/>
        </w:rPr>
        <w:t>niezbędne zasoby</w:t>
      </w: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Zobowiązuję się do oddania do dyspozycji Wykonawcy niezbędnych zasobów,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wykazanych w załączniku/załącznikach nr ………………… n</w:t>
      </w:r>
      <w:r w:rsidR="002A1528" w:rsidRPr="002A7E40">
        <w:rPr>
          <w:rFonts w:cs="Calibri"/>
          <w:color w:val="000000"/>
          <w:sz w:val="28"/>
          <w:szCs w:val="28"/>
        </w:rPr>
        <w:t xml:space="preserve">a okres korzystania z nich przy </w:t>
      </w:r>
      <w:r w:rsidRPr="002A7E40">
        <w:rPr>
          <w:rFonts w:cs="Calibri"/>
          <w:color w:val="000000"/>
          <w:sz w:val="28"/>
          <w:szCs w:val="28"/>
        </w:rPr>
        <w:t>wykonaniu zamówienia.</w:t>
      </w: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34415" w:rsidRPr="002A7E40" w:rsidRDefault="00F34415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 dnia ...................... r.</w:t>
      </w: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............................................................................</w:t>
      </w: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(podpis osoby upoważnionej do reprezentacji podmiotu</w:t>
      </w: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 w:cs="Arial Unicode MS"/>
          <w:color w:val="000000"/>
          <w:sz w:val="28"/>
          <w:szCs w:val="28"/>
        </w:rPr>
      </w:pPr>
      <w:r w:rsidRPr="002A7E40">
        <w:rPr>
          <w:rFonts w:eastAsia="Arial Unicode MS" w:cs="Arial Unicode MS"/>
          <w:color w:val="000000"/>
          <w:sz w:val="28"/>
          <w:szCs w:val="28"/>
        </w:rPr>
        <w:t>oddającego do dyspozycji wykonawcy niezbędne zasoby )</w:t>
      </w: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</w:rPr>
      </w:pPr>
    </w:p>
    <w:p w:rsidR="004C0DB2" w:rsidRPr="002A7E40" w:rsidRDefault="004C0DB2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Załącznik Nr 7 do formularza oferty</w:t>
      </w:r>
    </w:p>
    <w:p w:rsidR="00255FF9" w:rsidRPr="002A7E40" w:rsidRDefault="00255FF9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255FF9" w:rsidRPr="002A7E40" w:rsidRDefault="00255FF9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CF4CD5" w:rsidRPr="002A7E40" w:rsidRDefault="00CF4CD5" w:rsidP="002A152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  <w:sz w:val="28"/>
          <w:szCs w:val="28"/>
        </w:rPr>
      </w:pPr>
    </w:p>
    <w:p w:rsidR="002A1528" w:rsidRPr="002A7E40" w:rsidRDefault="00C92D61" w:rsidP="00C92D6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……………………………………………………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  <w:r w:rsidRPr="002A7E40">
        <w:rPr>
          <w:rFonts w:cs="Calibri,Italic"/>
          <w:i/>
          <w:iCs/>
          <w:color w:val="000000"/>
          <w:sz w:val="28"/>
          <w:szCs w:val="28"/>
        </w:rPr>
        <w:t>/pieczęć adresowa firmy wykonawcy(ów)/</w:t>
      </w:r>
    </w:p>
    <w:p w:rsidR="00CF4CD5" w:rsidRPr="002A7E40" w:rsidRDefault="00CF4CD5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2A1528" w:rsidRPr="002A7E40" w:rsidRDefault="002A1528" w:rsidP="004C0DB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8"/>
          <w:szCs w:val="28"/>
        </w:rPr>
      </w:pPr>
    </w:p>
    <w:p w:rsidR="004C0DB2" w:rsidRPr="002A7E40" w:rsidRDefault="004C0DB2" w:rsidP="00255FF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color w:val="000000"/>
          <w:sz w:val="28"/>
          <w:szCs w:val="28"/>
        </w:rPr>
        <w:t>Wykaz osób, które będą uczestniczyć w wykonaniu zamówienia pn.:</w:t>
      </w:r>
    </w:p>
    <w:p w:rsidR="004C0DB2" w:rsidRPr="002A7E40" w:rsidRDefault="004C0DB2" w:rsidP="00255FF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„</w:t>
      </w:r>
      <w:r w:rsidR="00C92D61" w:rsidRPr="002A7E40">
        <w:rPr>
          <w:rFonts w:cs="Calibri,Bold"/>
          <w:b/>
          <w:bCs/>
          <w:color w:val="000000"/>
          <w:sz w:val="28"/>
          <w:szCs w:val="28"/>
        </w:rPr>
        <w:t xml:space="preserve">Roboty remontowe w Punkcie </w:t>
      </w:r>
      <w:r w:rsidR="00E162DE">
        <w:rPr>
          <w:rFonts w:cs="Calibri,Bold"/>
          <w:b/>
          <w:bCs/>
          <w:color w:val="000000"/>
          <w:sz w:val="28"/>
          <w:szCs w:val="28"/>
        </w:rPr>
        <w:t>P</w:t>
      </w:r>
      <w:r w:rsidR="00C92D61" w:rsidRPr="002A7E40">
        <w:rPr>
          <w:rFonts w:cs="Calibri,Bold"/>
          <w:b/>
          <w:bCs/>
          <w:color w:val="000000"/>
          <w:sz w:val="28"/>
          <w:szCs w:val="28"/>
        </w:rPr>
        <w:t>rzedszkolnym w m. Stary  Kadłub</w:t>
      </w:r>
      <w:r w:rsidRPr="002A7E40">
        <w:rPr>
          <w:rFonts w:cs="Calibri,Bold"/>
          <w:b/>
          <w:bCs/>
          <w:color w:val="000000"/>
          <w:sz w:val="28"/>
          <w:szCs w:val="28"/>
        </w:rPr>
        <w:t>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23"/>
        <w:gridCol w:w="2036"/>
        <w:gridCol w:w="2298"/>
        <w:gridCol w:w="1842"/>
        <w:gridCol w:w="2410"/>
      </w:tblGrid>
      <w:tr w:rsidR="00C92D61" w:rsidRPr="002A7E40" w:rsidTr="00C92D61">
        <w:tc>
          <w:tcPr>
            <w:tcW w:w="623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2036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2298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Funkcja w wykonywanym zadaniu</w:t>
            </w:r>
          </w:p>
        </w:tc>
        <w:tc>
          <w:tcPr>
            <w:tcW w:w="1842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Posiadane uprawnienia</w:t>
            </w:r>
          </w:p>
        </w:tc>
        <w:tc>
          <w:tcPr>
            <w:tcW w:w="2410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2A7E40">
              <w:rPr>
                <w:rFonts w:cs="Calibri"/>
                <w:color w:val="000000"/>
                <w:sz w:val="28"/>
                <w:szCs w:val="28"/>
              </w:rPr>
              <w:t>Podstawa dysponowania osobami</w:t>
            </w:r>
          </w:p>
        </w:tc>
      </w:tr>
      <w:tr w:rsidR="00C92D61" w:rsidRPr="002A7E40" w:rsidTr="00E31A72">
        <w:trPr>
          <w:trHeight w:val="719"/>
        </w:trPr>
        <w:tc>
          <w:tcPr>
            <w:tcW w:w="623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C92D61" w:rsidRPr="002A7E40" w:rsidTr="00E31A72">
        <w:trPr>
          <w:trHeight w:val="843"/>
        </w:trPr>
        <w:tc>
          <w:tcPr>
            <w:tcW w:w="623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C92D61" w:rsidRPr="002A7E40" w:rsidTr="00E31A72">
        <w:trPr>
          <w:trHeight w:val="855"/>
        </w:trPr>
        <w:tc>
          <w:tcPr>
            <w:tcW w:w="623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C92D61" w:rsidRPr="002A7E40" w:rsidTr="00E31A72">
        <w:trPr>
          <w:trHeight w:val="683"/>
        </w:trPr>
        <w:tc>
          <w:tcPr>
            <w:tcW w:w="623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C92D61" w:rsidRPr="002A7E40" w:rsidTr="00E31A72">
        <w:trPr>
          <w:trHeight w:val="849"/>
        </w:trPr>
        <w:tc>
          <w:tcPr>
            <w:tcW w:w="623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2D61" w:rsidRPr="002A7E40" w:rsidRDefault="00C92D61" w:rsidP="004C0DB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C92D61" w:rsidRPr="002A7E40" w:rsidRDefault="00C92D61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C92D61" w:rsidRPr="002A7E40" w:rsidRDefault="00C92D61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C92D61" w:rsidRPr="002A7E40" w:rsidRDefault="00C92D61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................................................. dnia ...................... r.</w:t>
      </w:r>
    </w:p>
    <w:p w:rsidR="00C92D61" w:rsidRPr="002A7E40" w:rsidRDefault="00C92D61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C92D61" w:rsidRPr="002A7E40" w:rsidRDefault="00C92D61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C92D61" w:rsidRPr="002A7E40" w:rsidRDefault="00C92D61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C0DB2" w:rsidRPr="002A7E40" w:rsidRDefault="004C0DB2" w:rsidP="00C92D6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…………………………………………………………………………………………………..</w:t>
      </w:r>
    </w:p>
    <w:p w:rsidR="004C0DB2" w:rsidRPr="002A7E40" w:rsidRDefault="004C0DB2" w:rsidP="00C92D6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8"/>
          <w:szCs w:val="28"/>
        </w:rPr>
      </w:pPr>
      <w:r w:rsidRPr="002A7E40">
        <w:rPr>
          <w:rFonts w:cs="Calibri"/>
          <w:color w:val="000000"/>
          <w:sz w:val="28"/>
          <w:szCs w:val="28"/>
        </w:rPr>
        <w:t>(podpis wykonawcy lub osoby upoważnionej do złożenia oświadczenia woli w imieniu wykonawcy)</w:t>
      </w:r>
    </w:p>
    <w:p w:rsidR="004C0DB2" w:rsidRPr="002A7E40" w:rsidRDefault="004C0DB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B3591E" w:rsidRDefault="00B3591E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1A72" w:rsidRDefault="00E31A7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1A72" w:rsidRDefault="00E31A7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1A72" w:rsidRPr="002A7E40" w:rsidRDefault="00E31A72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E35503">
      <w:pPr>
        <w:ind w:firstLine="8"/>
        <w:jc w:val="right"/>
        <w:rPr>
          <w:sz w:val="28"/>
          <w:szCs w:val="28"/>
        </w:rPr>
      </w:pPr>
      <w:r w:rsidRPr="002A7E40">
        <w:rPr>
          <w:b/>
          <w:bCs/>
          <w:sz w:val="28"/>
          <w:szCs w:val="28"/>
        </w:rPr>
        <w:lastRenderedPageBreak/>
        <w:t>Załącznik nr 8</w:t>
      </w:r>
      <w:r w:rsidR="00B3591E" w:rsidRPr="002A7E40">
        <w:rPr>
          <w:b/>
          <w:bCs/>
          <w:sz w:val="28"/>
          <w:szCs w:val="28"/>
        </w:rPr>
        <w:t xml:space="preserve"> </w:t>
      </w:r>
      <w:r w:rsidRPr="002A7E40">
        <w:rPr>
          <w:b/>
          <w:bCs/>
          <w:sz w:val="28"/>
          <w:szCs w:val="28"/>
        </w:rPr>
        <w:t xml:space="preserve"> </w:t>
      </w:r>
      <w:r w:rsidR="00B3591E" w:rsidRPr="002A7E40">
        <w:rPr>
          <w:rFonts w:cs="Calibri,Bold"/>
          <w:b/>
          <w:bCs/>
          <w:color w:val="000000"/>
          <w:sz w:val="28"/>
          <w:szCs w:val="28"/>
        </w:rPr>
        <w:t>do formularza oferty</w:t>
      </w:r>
    </w:p>
    <w:p w:rsidR="00E35503" w:rsidRPr="002A7E40" w:rsidRDefault="00E35503" w:rsidP="00E35503">
      <w:pPr>
        <w:jc w:val="both"/>
        <w:rPr>
          <w:rFonts w:eastAsia="Calibri"/>
          <w:b/>
          <w:sz w:val="28"/>
          <w:szCs w:val="28"/>
        </w:rPr>
      </w:pPr>
    </w:p>
    <w:p w:rsidR="00E35503" w:rsidRPr="002A7E40" w:rsidRDefault="00E35503" w:rsidP="00E35503">
      <w:pPr>
        <w:rPr>
          <w:sz w:val="28"/>
          <w:szCs w:val="28"/>
        </w:rPr>
      </w:pPr>
      <w:r w:rsidRPr="002A7E40">
        <w:rPr>
          <w:b/>
          <w:sz w:val="28"/>
          <w:szCs w:val="28"/>
        </w:rPr>
        <w:t>Nazwa  Wykonawcy:</w:t>
      </w:r>
      <w:r w:rsidRPr="002A7E40">
        <w:rPr>
          <w:sz w:val="28"/>
          <w:szCs w:val="28"/>
        </w:rPr>
        <w:t>………………………………………………………………………….</w:t>
      </w:r>
    </w:p>
    <w:p w:rsidR="00E35503" w:rsidRPr="002A7E40" w:rsidRDefault="00B3591E" w:rsidP="00B3591E">
      <w:pPr>
        <w:jc w:val="both"/>
        <w:rPr>
          <w:sz w:val="28"/>
          <w:szCs w:val="28"/>
        </w:rPr>
      </w:pPr>
      <w:r w:rsidRPr="002A7E40">
        <w:rPr>
          <w:b/>
          <w:sz w:val="28"/>
          <w:szCs w:val="28"/>
        </w:rPr>
        <w:t>A</w:t>
      </w:r>
      <w:r w:rsidR="00E35503" w:rsidRPr="002A7E40">
        <w:rPr>
          <w:b/>
          <w:sz w:val="28"/>
          <w:szCs w:val="28"/>
        </w:rPr>
        <w:t>dres  Wykonawcy</w:t>
      </w:r>
      <w:r w:rsidR="00E35503" w:rsidRPr="002A7E40">
        <w:rPr>
          <w:sz w:val="28"/>
          <w:szCs w:val="28"/>
        </w:rPr>
        <w:t>……………….………………..…………………………………………</w:t>
      </w:r>
    </w:p>
    <w:p w:rsidR="00E35503" w:rsidRPr="002A7E40" w:rsidRDefault="00E35503" w:rsidP="00E35503">
      <w:pPr>
        <w:numPr>
          <w:ilvl w:val="12"/>
          <w:numId w:val="0"/>
        </w:numPr>
        <w:jc w:val="center"/>
        <w:rPr>
          <w:i/>
          <w:color w:val="000000"/>
          <w:sz w:val="28"/>
          <w:szCs w:val="28"/>
          <w:lang w:val="de-DE"/>
        </w:rPr>
      </w:pPr>
      <w:r w:rsidRPr="002A7E40">
        <w:rPr>
          <w:i/>
          <w:color w:val="000000"/>
          <w:sz w:val="28"/>
          <w:szCs w:val="28"/>
          <w:lang w:val="de-DE"/>
        </w:rPr>
        <w:t xml:space="preserve">(w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przypadku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Wykonawców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występujących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wspólnie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należy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przedłożyć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niniejsze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oświadczenie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oddzielnie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przez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każdego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z </w:t>
      </w:r>
      <w:proofErr w:type="spellStart"/>
      <w:r w:rsidRPr="002A7E40">
        <w:rPr>
          <w:i/>
          <w:color w:val="000000"/>
          <w:sz w:val="28"/>
          <w:szCs w:val="28"/>
          <w:lang w:val="de-DE"/>
        </w:rPr>
        <w:t>Wykonawców</w:t>
      </w:r>
      <w:proofErr w:type="spellEnd"/>
      <w:r w:rsidRPr="002A7E40">
        <w:rPr>
          <w:i/>
          <w:color w:val="000000"/>
          <w:sz w:val="28"/>
          <w:szCs w:val="28"/>
          <w:lang w:val="de-DE"/>
        </w:rPr>
        <w:t xml:space="preserve"> )</w:t>
      </w:r>
    </w:p>
    <w:p w:rsidR="00E35503" w:rsidRPr="002A7E40" w:rsidRDefault="00E35503" w:rsidP="00E35503">
      <w:pPr>
        <w:jc w:val="both"/>
        <w:rPr>
          <w:b/>
          <w:sz w:val="28"/>
          <w:szCs w:val="28"/>
        </w:rPr>
      </w:pPr>
      <w:r w:rsidRPr="002A7E40">
        <w:rPr>
          <w:b/>
          <w:sz w:val="28"/>
          <w:szCs w:val="28"/>
        </w:rPr>
        <w:t xml:space="preserve">Przystępując do postępowania w sprawie udzielenia zamówienia publicznego na: </w:t>
      </w:r>
    </w:p>
    <w:p w:rsidR="00E35503" w:rsidRPr="002A7E40" w:rsidRDefault="00F50693" w:rsidP="00E35503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A7E40">
        <w:rPr>
          <w:b/>
          <w:color w:val="000000"/>
          <w:sz w:val="28"/>
          <w:szCs w:val="28"/>
        </w:rPr>
        <w:t xml:space="preserve">„Roboty remontowe w budynku </w:t>
      </w:r>
      <w:r w:rsidR="00E162DE">
        <w:rPr>
          <w:b/>
          <w:color w:val="000000"/>
          <w:sz w:val="28"/>
          <w:szCs w:val="28"/>
        </w:rPr>
        <w:t>P</w:t>
      </w:r>
      <w:r w:rsidR="00E35503" w:rsidRPr="002A7E40">
        <w:rPr>
          <w:b/>
          <w:color w:val="000000"/>
          <w:sz w:val="28"/>
          <w:szCs w:val="28"/>
        </w:rPr>
        <w:t xml:space="preserve">unktu </w:t>
      </w:r>
      <w:r w:rsidR="00E162DE">
        <w:rPr>
          <w:b/>
          <w:color w:val="000000"/>
          <w:sz w:val="28"/>
          <w:szCs w:val="28"/>
        </w:rPr>
        <w:t>P</w:t>
      </w:r>
      <w:r w:rsidR="00E35503" w:rsidRPr="002A7E40">
        <w:rPr>
          <w:b/>
          <w:color w:val="000000"/>
          <w:sz w:val="28"/>
          <w:szCs w:val="28"/>
        </w:rPr>
        <w:t>rzedszkolnego w m. Stary Kadłub</w:t>
      </w:r>
    </w:p>
    <w:p w:rsidR="00E35503" w:rsidRPr="002A7E40" w:rsidRDefault="00E35503" w:rsidP="00E35503">
      <w:pPr>
        <w:jc w:val="center"/>
        <w:rPr>
          <w:b/>
          <w:sz w:val="28"/>
          <w:szCs w:val="28"/>
        </w:rPr>
      </w:pPr>
    </w:p>
    <w:p w:rsidR="00E35503" w:rsidRPr="002A7E40" w:rsidRDefault="00E35503" w:rsidP="00E35503">
      <w:pPr>
        <w:jc w:val="center"/>
        <w:rPr>
          <w:b/>
          <w:sz w:val="28"/>
          <w:szCs w:val="28"/>
        </w:rPr>
      </w:pPr>
      <w:r w:rsidRPr="002A7E40">
        <w:rPr>
          <w:b/>
          <w:sz w:val="28"/>
          <w:szCs w:val="28"/>
        </w:rPr>
        <w:t>OŚWIADCZAM(Y), ŻE:</w:t>
      </w:r>
    </w:p>
    <w:p w:rsidR="00E35503" w:rsidRPr="002A7E40" w:rsidRDefault="00E35503" w:rsidP="00E35503">
      <w:pPr>
        <w:pStyle w:val="Tekstpodstawowy3"/>
        <w:rPr>
          <w:b/>
          <w:sz w:val="28"/>
          <w:szCs w:val="28"/>
        </w:rPr>
      </w:pPr>
      <w:r w:rsidRPr="002A7E40">
        <w:rPr>
          <w:b/>
          <w:sz w:val="28"/>
          <w:szCs w:val="28"/>
        </w:rPr>
        <w:t>Stosownie do art. 26 ust. 2d ustawy Prawo zamówień publicznych:</w:t>
      </w:r>
    </w:p>
    <w:p w:rsidR="00E35503" w:rsidRPr="002A7E40" w:rsidRDefault="00E35503" w:rsidP="00E35503">
      <w:pPr>
        <w:pStyle w:val="Tekstpodstawowy3"/>
        <w:rPr>
          <w:b/>
          <w:sz w:val="28"/>
          <w:szCs w:val="28"/>
        </w:rPr>
      </w:pPr>
      <w:r w:rsidRPr="002A7E40">
        <w:rPr>
          <w:b/>
          <w:sz w:val="28"/>
          <w:szCs w:val="28"/>
        </w:rPr>
        <w:t>1) Składamy listę podmiotów należących do tej samej grupy kapitałowej, o której mowa w art. 24 ust. 2 pkt. 5 ustawy Prawo zamówień publicznych*:</w:t>
      </w:r>
    </w:p>
    <w:p w:rsidR="00E35503" w:rsidRPr="002A7E40" w:rsidRDefault="00E35503" w:rsidP="00E35503">
      <w:pPr>
        <w:pStyle w:val="Tekstpodstawowy3"/>
        <w:rPr>
          <w:sz w:val="28"/>
          <w:szCs w:val="28"/>
        </w:rPr>
      </w:pPr>
    </w:p>
    <w:p w:rsidR="00E35503" w:rsidRPr="002A7E40" w:rsidRDefault="00E35503" w:rsidP="00E35503">
      <w:pPr>
        <w:pStyle w:val="Tekstpodstawowy3"/>
        <w:rPr>
          <w:sz w:val="28"/>
          <w:szCs w:val="28"/>
        </w:rPr>
      </w:pPr>
      <w:r w:rsidRPr="002A7E40">
        <w:rPr>
          <w:sz w:val="28"/>
          <w:szCs w:val="28"/>
        </w:rPr>
        <w:t>………………………………………………………………………………………………..</w:t>
      </w:r>
    </w:p>
    <w:p w:rsidR="00E35503" w:rsidRPr="002A7E40" w:rsidRDefault="00E35503" w:rsidP="00E35503">
      <w:pPr>
        <w:pStyle w:val="Tekstpodstawowy3"/>
        <w:rPr>
          <w:sz w:val="28"/>
          <w:szCs w:val="28"/>
        </w:rPr>
      </w:pPr>
      <w:r w:rsidRPr="002A7E40">
        <w:rPr>
          <w:b/>
          <w:sz w:val="28"/>
          <w:szCs w:val="28"/>
        </w:rPr>
        <w:tab/>
      </w:r>
      <w:r w:rsidRPr="002A7E40">
        <w:rPr>
          <w:b/>
          <w:sz w:val="28"/>
          <w:szCs w:val="28"/>
        </w:rPr>
        <w:tab/>
      </w:r>
      <w:r w:rsidRPr="002A7E40">
        <w:rPr>
          <w:b/>
          <w:sz w:val="28"/>
          <w:szCs w:val="28"/>
        </w:rPr>
        <w:tab/>
      </w:r>
      <w:r w:rsidRPr="002A7E40">
        <w:rPr>
          <w:b/>
          <w:sz w:val="28"/>
          <w:szCs w:val="28"/>
        </w:rPr>
        <w:tab/>
      </w:r>
      <w:r w:rsidRPr="002A7E40">
        <w:rPr>
          <w:sz w:val="28"/>
          <w:szCs w:val="28"/>
        </w:rPr>
        <w:t>/nazwa podmiotów, adres siedziby/</w:t>
      </w:r>
    </w:p>
    <w:p w:rsidR="00E35503" w:rsidRPr="002A7E40" w:rsidRDefault="00E35503" w:rsidP="00E35503">
      <w:pPr>
        <w:pStyle w:val="Tekstpodstawowy3"/>
        <w:rPr>
          <w:b/>
          <w:sz w:val="28"/>
          <w:szCs w:val="28"/>
        </w:rPr>
      </w:pPr>
      <w:r w:rsidRPr="002A7E40">
        <w:rPr>
          <w:b/>
          <w:sz w:val="28"/>
          <w:szCs w:val="28"/>
        </w:rPr>
        <w:t>lub</w:t>
      </w:r>
    </w:p>
    <w:p w:rsidR="00E35503" w:rsidRPr="002A7E40" w:rsidRDefault="00E35503" w:rsidP="00E35503">
      <w:pPr>
        <w:pStyle w:val="Tekstpodstawowy3"/>
        <w:rPr>
          <w:b/>
          <w:sz w:val="28"/>
          <w:szCs w:val="28"/>
        </w:rPr>
      </w:pPr>
      <w:r w:rsidRPr="002A7E40">
        <w:rPr>
          <w:b/>
          <w:sz w:val="28"/>
          <w:szCs w:val="28"/>
        </w:rPr>
        <w:t>2) Nie należymy do grupy kapitałowej</w:t>
      </w:r>
      <w:r w:rsidRPr="002A7E40">
        <w:rPr>
          <w:b/>
          <w:sz w:val="28"/>
          <w:szCs w:val="28"/>
          <w:vertAlign w:val="superscript"/>
        </w:rPr>
        <w:t>*</w:t>
      </w:r>
      <w:r w:rsidRPr="002A7E40">
        <w:rPr>
          <w:b/>
          <w:sz w:val="28"/>
          <w:szCs w:val="28"/>
        </w:rPr>
        <w:t xml:space="preserve">. </w:t>
      </w:r>
    </w:p>
    <w:p w:rsidR="00E35503" w:rsidRPr="002A7E40" w:rsidRDefault="00E35503" w:rsidP="00E35503">
      <w:pPr>
        <w:pStyle w:val="Tekstpodstawowy2"/>
        <w:rPr>
          <w:b/>
          <w:i/>
          <w:sz w:val="28"/>
          <w:szCs w:val="28"/>
        </w:rPr>
      </w:pPr>
      <w:r w:rsidRPr="002A7E40">
        <w:rPr>
          <w:b/>
          <w:sz w:val="28"/>
          <w:szCs w:val="28"/>
        </w:rPr>
        <w:t xml:space="preserve">* </w:t>
      </w:r>
      <w:r w:rsidRPr="002A7E40">
        <w:rPr>
          <w:b/>
          <w:i/>
          <w:sz w:val="28"/>
          <w:szCs w:val="28"/>
        </w:rPr>
        <w:t>niepotrzebne skreślić</w:t>
      </w:r>
    </w:p>
    <w:p w:rsidR="00E35503" w:rsidRPr="002A7E40" w:rsidRDefault="00E35503" w:rsidP="00E35503">
      <w:pPr>
        <w:pStyle w:val="Tekstpodstawowy2"/>
        <w:spacing w:line="240" w:lineRule="auto"/>
        <w:jc w:val="both"/>
        <w:rPr>
          <w:i/>
          <w:sz w:val="28"/>
          <w:szCs w:val="28"/>
        </w:rPr>
      </w:pPr>
      <w:r w:rsidRPr="002A7E40">
        <w:rPr>
          <w:i/>
          <w:sz w:val="28"/>
          <w:szCs w:val="28"/>
        </w:rPr>
        <w:t xml:space="preserve">- art. 26 ust. 2 „Z postępowania o udzielenie zamówienia wyklucza się również wykonawców, którzy: </w:t>
      </w:r>
      <w:r w:rsidRPr="002A7E40">
        <w:rPr>
          <w:i/>
          <w:sz w:val="28"/>
          <w:szCs w:val="28"/>
        </w:rPr>
        <w:br/>
        <w:t xml:space="preserve">pkt 5) należąc do tej samej grupy kapitałowej, w rozumieniu ustawy z dnia 16 lutego 2007 r. o ochronie konkurencji i konsumentów (Dz. U. Nr 50, poz. 331, z </w:t>
      </w:r>
      <w:proofErr w:type="spellStart"/>
      <w:r w:rsidRPr="002A7E40">
        <w:rPr>
          <w:i/>
          <w:sz w:val="28"/>
          <w:szCs w:val="28"/>
        </w:rPr>
        <w:t>późn</w:t>
      </w:r>
      <w:proofErr w:type="spellEnd"/>
      <w:r w:rsidRPr="002A7E40">
        <w:rPr>
          <w:i/>
          <w:sz w:val="28"/>
          <w:szCs w:val="28"/>
        </w:rPr>
        <w:t xml:space="preserve">. zm.), złożyli odrębne oferty lub wnioski o dopuszczenie do udziału w tym samym postępowaniu, chyba że wykażą, że istniejące między nimi powiązania nie prowadzą do zachwiania uczciwej konkurencji pomiędzy wykonawcami w postępowaniu o udzielenie zamówienia”. </w:t>
      </w:r>
    </w:p>
    <w:p w:rsidR="00E35503" w:rsidRPr="002A7E40" w:rsidRDefault="00E35503" w:rsidP="00E3550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A7E40">
        <w:rPr>
          <w:i/>
          <w:sz w:val="28"/>
          <w:szCs w:val="28"/>
        </w:rPr>
        <w:t xml:space="preserve">- </w:t>
      </w:r>
      <w:r w:rsidRPr="002A7E40">
        <w:rPr>
          <w:b/>
          <w:i/>
          <w:sz w:val="28"/>
          <w:szCs w:val="28"/>
        </w:rPr>
        <w:t>grupa kapitałowa</w:t>
      </w:r>
      <w:r w:rsidRPr="002A7E40">
        <w:rPr>
          <w:i/>
          <w:sz w:val="28"/>
          <w:szCs w:val="28"/>
        </w:rPr>
        <w:t xml:space="preserve"> – rozumie się przez to wszystkich przedsiębiorców, którzy są kontrolowani w sposób bezpośredni lub pośredni przez jednego przedsiębiorcę, </w:t>
      </w:r>
      <w:r w:rsidRPr="002A7E40">
        <w:rPr>
          <w:i/>
          <w:sz w:val="28"/>
          <w:szCs w:val="28"/>
        </w:rPr>
        <w:lastRenderedPageBreak/>
        <w:t xml:space="preserve">w tym również tego przedsiębiorcę (art. 4 pkt 14 ustawy o ochronie konkurencji i konsumentów (Dz. U. Nr 50, poz. 331, z </w:t>
      </w:r>
      <w:proofErr w:type="spellStart"/>
      <w:r w:rsidRPr="002A7E40">
        <w:rPr>
          <w:i/>
          <w:sz w:val="28"/>
          <w:szCs w:val="28"/>
        </w:rPr>
        <w:t>późn</w:t>
      </w:r>
      <w:proofErr w:type="spellEnd"/>
      <w:r w:rsidRPr="002A7E40">
        <w:rPr>
          <w:i/>
          <w:sz w:val="28"/>
          <w:szCs w:val="28"/>
        </w:rPr>
        <w:t>. zm.).</w:t>
      </w:r>
    </w:p>
    <w:p w:rsidR="00E35503" w:rsidRPr="002A7E40" w:rsidRDefault="00E35503" w:rsidP="00E35503">
      <w:pPr>
        <w:rPr>
          <w:sz w:val="28"/>
          <w:szCs w:val="28"/>
        </w:rPr>
      </w:pPr>
      <w:r w:rsidRPr="002A7E40">
        <w:rPr>
          <w:sz w:val="28"/>
          <w:szCs w:val="28"/>
        </w:rPr>
        <w:t>………………………………dnia………….</w:t>
      </w:r>
    </w:p>
    <w:p w:rsidR="00E35503" w:rsidRPr="002A7E40" w:rsidRDefault="00E35503" w:rsidP="00E35503">
      <w:pPr>
        <w:rPr>
          <w:sz w:val="28"/>
          <w:szCs w:val="28"/>
        </w:rPr>
      </w:pPr>
      <w:r w:rsidRPr="002A7E40">
        <w:rPr>
          <w:sz w:val="28"/>
          <w:szCs w:val="28"/>
        </w:rPr>
        <w:tab/>
        <w:t xml:space="preserve">                                                              ………………………………………………</w:t>
      </w:r>
    </w:p>
    <w:p w:rsidR="00E35503" w:rsidRPr="002A7E40" w:rsidRDefault="00E35503" w:rsidP="00E35503">
      <w:pPr>
        <w:jc w:val="right"/>
        <w:rPr>
          <w:sz w:val="28"/>
          <w:szCs w:val="28"/>
        </w:rPr>
      </w:pPr>
      <w:r w:rsidRPr="002A7E40">
        <w:rPr>
          <w:i/>
          <w:sz w:val="28"/>
          <w:szCs w:val="28"/>
        </w:rPr>
        <w:t xml:space="preserve">    </w:t>
      </w:r>
      <w:r w:rsidRPr="002A7E40">
        <w:rPr>
          <w:i/>
          <w:sz w:val="28"/>
          <w:szCs w:val="28"/>
        </w:rPr>
        <w:tab/>
      </w:r>
      <w:r w:rsidRPr="002A7E40">
        <w:rPr>
          <w:sz w:val="28"/>
          <w:szCs w:val="28"/>
        </w:rPr>
        <w:tab/>
      </w:r>
      <w:r w:rsidRPr="002A7E40">
        <w:rPr>
          <w:sz w:val="28"/>
          <w:szCs w:val="28"/>
        </w:rPr>
        <w:tab/>
      </w:r>
      <w:r w:rsidRPr="002A7E40">
        <w:rPr>
          <w:sz w:val="28"/>
          <w:szCs w:val="28"/>
        </w:rPr>
        <w:tab/>
      </w:r>
      <w:r w:rsidRPr="002A7E40">
        <w:rPr>
          <w:sz w:val="28"/>
          <w:szCs w:val="28"/>
        </w:rPr>
        <w:tab/>
      </w:r>
      <w:r w:rsidRPr="002A7E40">
        <w:rPr>
          <w:i/>
          <w:sz w:val="28"/>
          <w:szCs w:val="28"/>
        </w:rPr>
        <w:t>Podpis(y) i pieczątka(i)  upełnomocnionego(</w:t>
      </w:r>
      <w:proofErr w:type="spellStart"/>
      <w:r w:rsidRPr="002A7E40">
        <w:rPr>
          <w:i/>
          <w:sz w:val="28"/>
          <w:szCs w:val="28"/>
        </w:rPr>
        <w:t>ych</w:t>
      </w:r>
      <w:proofErr w:type="spellEnd"/>
      <w:r w:rsidRPr="002A7E40">
        <w:rPr>
          <w:i/>
          <w:sz w:val="28"/>
          <w:szCs w:val="28"/>
        </w:rPr>
        <w:t>)        przedstawiciela(li) Wykonawcy(ów)</w:t>
      </w:r>
    </w:p>
    <w:p w:rsidR="00E35503" w:rsidRPr="002A7E40" w:rsidRDefault="00E35503" w:rsidP="00E35503">
      <w:pPr>
        <w:rPr>
          <w:sz w:val="28"/>
          <w:szCs w:val="28"/>
          <w:lang w:eastAsia="pl-PL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53A0A" w:rsidRPr="002A7E40" w:rsidRDefault="00453A0A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901E9" w:rsidRPr="002A7E40" w:rsidRDefault="004901E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4901E9" w:rsidRPr="002A7E40" w:rsidRDefault="004901E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Pr="002A7E40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Pr="002A7E40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FA23D4" w:rsidRPr="002A7E40" w:rsidRDefault="00FA23D4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E35503" w:rsidRPr="002A7E40" w:rsidRDefault="00E35503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976419" w:rsidRPr="002A7E40" w:rsidRDefault="00976419" w:rsidP="004C0D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UMOWA Nr /wzór/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8"/>
          <w:szCs w:val="28"/>
        </w:rPr>
      </w:pPr>
      <w:r w:rsidRPr="002A7E40">
        <w:rPr>
          <w:rFonts w:cs="Calibri,Bold"/>
          <w:bCs/>
          <w:sz w:val="28"/>
          <w:szCs w:val="28"/>
        </w:rPr>
        <w:t>na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A7E40">
        <w:rPr>
          <w:rFonts w:cs="Calibri"/>
          <w:b/>
          <w:sz w:val="28"/>
          <w:szCs w:val="28"/>
        </w:rPr>
        <w:t xml:space="preserve">„Roboty remontowe w budynku </w:t>
      </w:r>
      <w:r w:rsidR="00E162DE">
        <w:rPr>
          <w:rFonts w:cs="Calibri"/>
          <w:b/>
          <w:sz w:val="28"/>
          <w:szCs w:val="28"/>
        </w:rPr>
        <w:t>P</w:t>
      </w:r>
      <w:r w:rsidRPr="002A7E40">
        <w:rPr>
          <w:rFonts w:cs="Calibri"/>
          <w:b/>
          <w:sz w:val="28"/>
          <w:szCs w:val="28"/>
        </w:rPr>
        <w:t xml:space="preserve">unktu </w:t>
      </w:r>
      <w:r w:rsidR="00E162DE">
        <w:rPr>
          <w:rFonts w:cs="Calibri"/>
          <w:b/>
          <w:sz w:val="28"/>
          <w:szCs w:val="28"/>
        </w:rPr>
        <w:t>P</w:t>
      </w:r>
      <w:r w:rsidRPr="002A7E40">
        <w:rPr>
          <w:rFonts w:cs="Calibri"/>
          <w:b/>
          <w:sz w:val="28"/>
          <w:szCs w:val="28"/>
        </w:rPr>
        <w:t>rzedszkolnego w Starym Kadłubie”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zawarta w dniu ........................... 2013r. w Starej Błotnicy pomiędzy: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Gminą Stara Błotnica, 26-806 Stara Błotnica NIP 798-14-58-221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zwaną dalej "Zamawiającym",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reprezentowaną przez: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Wójta Gminy – Marcina </w:t>
      </w:r>
      <w:proofErr w:type="spellStart"/>
      <w:r w:rsidRPr="002A7E40">
        <w:rPr>
          <w:rFonts w:cs="Calibri"/>
          <w:sz w:val="28"/>
          <w:szCs w:val="28"/>
        </w:rPr>
        <w:t>Kozdracha</w:t>
      </w:r>
      <w:proofErr w:type="spellEnd"/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Przy kontrasygnacie Skarbnika Gminy Beaty </w:t>
      </w:r>
      <w:proofErr w:type="spellStart"/>
      <w:r w:rsidRPr="002A7E40">
        <w:rPr>
          <w:rFonts w:cs="Calibri"/>
          <w:sz w:val="28"/>
          <w:szCs w:val="28"/>
        </w:rPr>
        <w:t>Lubeckiej-Zgiep</w:t>
      </w:r>
      <w:proofErr w:type="spellEnd"/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a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zwanym/</w:t>
      </w:r>
      <w:proofErr w:type="spellStart"/>
      <w:r w:rsidRPr="002A7E40">
        <w:rPr>
          <w:rFonts w:cs="Calibri"/>
          <w:sz w:val="28"/>
          <w:szCs w:val="28"/>
        </w:rPr>
        <w:t>ną</w:t>
      </w:r>
      <w:proofErr w:type="spellEnd"/>
      <w:r w:rsidRPr="002A7E40">
        <w:rPr>
          <w:rFonts w:cs="Calibri"/>
          <w:sz w:val="28"/>
          <w:szCs w:val="28"/>
        </w:rPr>
        <w:t xml:space="preserve"> dalej „Wykonawcą”,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reprezentowaną przez: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..................................................................................................................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..................................................................................................................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W rezultacie dokonania przez Zamawiającego wyboru oferty złożonej przez Wykonawcę w postępowaniu prowadzonym w trybie przetargu nieograniczonego została zawarta umowa o następującej treści:</w:t>
      </w:r>
    </w:p>
    <w:p w:rsidR="00F50693" w:rsidRPr="002A7E40" w:rsidRDefault="00F50693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§1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Przedmiot umowy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1.Przedmiotem niniejszej umowy jest: „ Roboty remontowe w b</w:t>
      </w:r>
      <w:r w:rsidR="00E162DE">
        <w:rPr>
          <w:rFonts w:cs="Calibri"/>
          <w:sz w:val="28"/>
          <w:szCs w:val="28"/>
        </w:rPr>
        <w:t>udynku Punktu P</w:t>
      </w:r>
      <w:r w:rsidR="004F7152" w:rsidRPr="002A7E40">
        <w:rPr>
          <w:rFonts w:cs="Calibri"/>
          <w:sz w:val="28"/>
          <w:szCs w:val="28"/>
        </w:rPr>
        <w:t>rzedszkolnego w Starym K</w:t>
      </w:r>
      <w:r w:rsidRPr="002A7E40">
        <w:rPr>
          <w:rFonts w:cs="Calibri"/>
          <w:sz w:val="28"/>
          <w:szCs w:val="28"/>
        </w:rPr>
        <w:t xml:space="preserve">adłubie” </w:t>
      </w:r>
    </w:p>
    <w:p w:rsidR="007C549A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2.Szczegółowy zakres przedmiotu umowy, o którym mowa w ust. 1 oraz warunki jego wykonania określone są w Specyfikacji Istotnych Warunków Zamówienia (SIWZ) </w:t>
      </w:r>
      <w:r w:rsidR="00A35A82" w:rsidRPr="002A7E40">
        <w:rPr>
          <w:rFonts w:cs="Calibri"/>
          <w:sz w:val="28"/>
          <w:szCs w:val="28"/>
        </w:rPr>
        <w:t xml:space="preserve"> , kosztorysie ofertowym  i </w:t>
      </w:r>
      <w:r w:rsidRPr="002A7E40">
        <w:rPr>
          <w:rFonts w:cs="Calibri"/>
          <w:sz w:val="28"/>
          <w:szCs w:val="28"/>
        </w:rPr>
        <w:t xml:space="preserve">ofercie złożonej przez Wykonawcę stanowiących integralną część niniejszej umowy </w:t>
      </w:r>
      <w:r w:rsidRPr="002A7E40">
        <w:rPr>
          <w:rFonts w:cs="Calibri,Italic"/>
          <w:i/>
          <w:iCs/>
          <w:sz w:val="28"/>
          <w:szCs w:val="28"/>
        </w:rPr>
        <w:t>.</w:t>
      </w:r>
    </w:p>
    <w:p w:rsidR="007C549A" w:rsidRPr="002A7E40" w:rsidRDefault="007C549A" w:rsidP="007C549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Italic"/>
          <w:iCs/>
          <w:sz w:val="28"/>
          <w:szCs w:val="28"/>
        </w:rPr>
        <w:t xml:space="preserve">3. </w:t>
      </w:r>
      <w:r w:rsidRPr="002A7E40">
        <w:rPr>
          <w:rFonts w:cs="Calibri"/>
          <w:sz w:val="28"/>
          <w:szCs w:val="28"/>
        </w:rPr>
        <w:t xml:space="preserve"> Materiały, urządzenia niezbędne do realizacji zleconych robót, w tym przewidziane w dokumentacji projektowej, specyfikacji technicznej i kosztorysie  do oferty zapewnia Wykonawca.</w:t>
      </w:r>
    </w:p>
    <w:p w:rsidR="007C549A" w:rsidRPr="002A7E40" w:rsidRDefault="007C549A" w:rsidP="00846698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§2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Termin wykonania zamówienia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1</w:t>
      </w:r>
      <w:r w:rsidRPr="002A7E40">
        <w:rPr>
          <w:rFonts w:cs="Calibri"/>
          <w:sz w:val="28"/>
          <w:szCs w:val="28"/>
        </w:rPr>
        <w:t>. Termin rozpoczęcia realizacji zamówienia nastąpi w dniu podpisania umowy.</w:t>
      </w:r>
    </w:p>
    <w:p w:rsidR="007C549A" w:rsidRPr="002A7E40" w:rsidRDefault="00846698" w:rsidP="007C549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2. Termin zakończenia realizacji </w:t>
      </w:r>
      <w:r w:rsidR="007C549A" w:rsidRPr="002A7E40">
        <w:rPr>
          <w:rFonts w:cs="Calibri,Bold"/>
          <w:b/>
          <w:bCs/>
          <w:sz w:val="28"/>
          <w:szCs w:val="28"/>
        </w:rPr>
        <w:t xml:space="preserve">wykonania przedmiotu zamówienia </w:t>
      </w:r>
      <w:r w:rsidR="007C549A" w:rsidRPr="002A7E40">
        <w:rPr>
          <w:rFonts w:cs="Calibri,Bold"/>
          <w:b/>
          <w:bCs/>
          <w:color w:val="000000"/>
          <w:sz w:val="28"/>
          <w:szCs w:val="28"/>
        </w:rPr>
        <w:t xml:space="preserve">–do dnia 30 września 2013 roku od daty zawarcia umowy, z tym , że część prac budowlanych wynikających z projektu technicznego  i przedmiaru robót w sali dydaktycznej i korytarzu punktu przedszkolnego należy bezwzględnie wykonać do 31 sierpnia 2013r. 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b/>
          <w:sz w:val="28"/>
          <w:szCs w:val="28"/>
        </w:rPr>
        <w:t>3</w:t>
      </w:r>
      <w:r w:rsidR="00FA23D4" w:rsidRPr="002A7E40">
        <w:rPr>
          <w:rFonts w:cs="Calibri"/>
          <w:sz w:val="28"/>
          <w:szCs w:val="28"/>
        </w:rPr>
        <w:t xml:space="preserve">. Wykonawca </w:t>
      </w:r>
      <w:r w:rsidRPr="002A7E40">
        <w:rPr>
          <w:rFonts w:cs="Calibri"/>
          <w:sz w:val="28"/>
          <w:szCs w:val="28"/>
        </w:rPr>
        <w:t xml:space="preserve">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4. </w:t>
      </w:r>
      <w:r w:rsidRPr="002A7E40">
        <w:rPr>
          <w:rFonts w:cs="Calibri"/>
          <w:sz w:val="28"/>
          <w:szCs w:val="28"/>
        </w:rPr>
        <w:t>Wykonawca oświadcza, że zapoznał się z dokumentacją i</w:t>
      </w:r>
      <w:r w:rsidR="00E31A72">
        <w:rPr>
          <w:rFonts w:cs="Calibri"/>
          <w:sz w:val="28"/>
          <w:szCs w:val="28"/>
        </w:rPr>
        <w:t xml:space="preserve">  </w:t>
      </w:r>
      <w:r w:rsidRPr="002A7E40">
        <w:rPr>
          <w:rFonts w:cs="Calibri"/>
          <w:sz w:val="28"/>
          <w:szCs w:val="28"/>
        </w:rPr>
        <w:t>że warunki robót są mu znane. Jednocześnie Wykonawca oświadcza, że ponosi wyłączną odpowiedzialność z tytułu ewentualnego uszkodzenia istniejących budynków,</w:t>
      </w:r>
      <w:r w:rsidR="00F50693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instalacji, urządzeń itp.</w:t>
      </w:r>
    </w:p>
    <w:p w:rsidR="00C2791B" w:rsidRPr="002A7E40" w:rsidRDefault="00C2791B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§3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Obowiązki Zamawiającego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Do obowiązków Zamawiającego należy: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1) Odebranie przedmiotu Umowy po sprawdzeniu jego należytego wykonania;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2) Terminowa zapłata wynagrodzenia za wykonane i odebrane prace z zastrzeżeniami określonymi w § 8 niniejszej umowy.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§4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Obowiązki Wykonawcy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Do obowiązków Wykonawcy należy: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1) Wykonanie przedmiotu umowy zgodnie z zapisami niniejszej umowy w tym zgodnie z SIWZ, złożoną przez siebie ofertą oraz dostępnymi projektami budowlanymi.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2) Wykonania przedmiotu umowy z materiałów odpowiadających wymaganiom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określonym w art. 10 ustawy z dnia 7 lipca 1994 r. Prawo budowlane (tekst jednolity Dz. U. z 2006r. Nr 156, poz. 1118 z późniejszymi zmianami)i okazania, na każde żądanie Zamawiającego lub Inspektora nadzoru inwestorskiego, certyfikatów zgodności z polską normą lub aprobatą techniczną każdego używanego na budowie wyrobu;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3) Ponoszenia pełnej odpowiedzialności za stan i przestrzeganie przepisów bhp,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ochronę p. </w:t>
      </w:r>
      <w:proofErr w:type="spellStart"/>
      <w:r w:rsidRPr="002A7E40">
        <w:rPr>
          <w:rFonts w:cs="Calibri"/>
          <w:sz w:val="28"/>
          <w:szCs w:val="28"/>
        </w:rPr>
        <w:t>poż</w:t>
      </w:r>
      <w:proofErr w:type="spellEnd"/>
      <w:r w:rsidR="004901E9" w:rsidRPr="002A7E40">
        <w:rPr>
          <w:rFonts w:cs="Calibri"/>
          <w:sz w:val="28"/>
          <w:szCs w:val="28"/>
        </w:rPr>
        <w:t>.</w:t>
      </w:r>
      <w:r w:rsidRPr="002A7E40">
        <w:rPr>
          <w:rFonts w:cs="Calibri"/>
          <w:sz w:val="28"/>
          <w:szCs w:val="28"/>
        </w:rPr>
        <w:t xml:space="preserve"> i dozór mienia na terenie robót, jak i za wszelkie szkody powstałe w trakcie trwania robót na terenie przyjętym od Zamawiającego lub </w:t>
      </w:r>
      <w:r w:rsidRPr="002A7E40">
        <w:rPr>
          <w:rFonts w:cs="Calibri"/>
          <w:sz w:val="28"/>
          <w:szCs w:val="28"/>
        </w:rPr>
        <w:lastRenderedPageBreak/>
        <w:t xml:space="preserve">mających związek </w:t>
      </w:r>
      <w:r w:rsidR="00F50693" w:rsidRPr="002A7E40">
        <w:rPr>
          <w:rFonts w:cs="Calibri"/>
          <w:sz w:val="28"/>
          <w:szCs w:val="28"/>
        </w:rPr>
        <w:t xml:space="preserve">z prowadzonymi robotami, w tym </w:t>
      </w:r>
      <w:r w:rsidRPr="002A7E40">
        <w:rPr>
          <w:rFonts w:cs="Calibri"/>
          <w:sz w:val="28"/>
          <w:szCs w:val="28"/>
        </w:rPr>
        <w:t xml:space="preserve"> przypadku zniszczenia, uszkodzenia urządzeń, infrastruktury –naprawienia ich i doprowadzenie do stanu pierwotnego.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4) Terminowego wykonania i przekazania do eksploatacji przedmiotu umowy oraz oświadczenia, że roboty ukończone przez niego są całkowicie zgodne z umową i odpowiadają potrzebom, dla których są przewidziane według umowy;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5) Ponoszenia pełnej odpowiedzialności za szkody oraz następstwa nieszczęśliwych wypadków pracowników i osób trzecich, powstałe w związku z prowadzonymi robotami, w tym także ruchem pojazdów;</w:t>
      </w:r>
    </w:p>
    <w:p w:rsidR="00846698" w:rsidRPr="002A7E40" w:rsidRDefault="00602E4D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7</w:t>
      </w:r>
      <w:r w:rsidR="00846698" w:rsidRPr="002A7E40">
        <w:rPr>
          <w:rFonts w:cs="Calibri"/>
          <w:sz w:val="28"/>
          <w:szCs w:val="28"/>
        </w:rPr>
        <w:t>) Uporządkowanie terenu budowy po zakończeni</w:t>
      </w:r>
      <w:r w:rsidRPr="002A7E40">
        <w:rPr>
          <w:rFonts w:cs="Calibri"/>
          <w:sz w:val="28"/>
          <w:szCs w:val="28"/>
        </w:rPr>
        <w:t xml:space="preserve">u robót, zaplecza budowy, w tym </w:t>
      </w:r>
      <w:r w:rsidR="00846698" w:rsidRPr="002A7E40">
        <w:rPr>
          <w:rFonts w:cs="Calibri"/>
          <w:sz w:val="28"/>
          <w:szCs w:val="28"/>
        </w:rPr>
        <w:t>dokonania na własny koszt renowacji zniszcz</w:t>
      </w:r>
      <w:r w:rsidRPr="002A7E40">
        <w:rPr>
          <w:rFonts w:cs="Calibri"/>
          <w:sz w:val="28"/>
          <w:szCs w:val="28"/>
        </w:rPr>
        <w:t xml:space="preserve">onych lub uszkodzonych w wyniku </w:t>
      </w:r>
      <w:r w:rsidR="00846698" w:rsidRPr="002A7E40">
        <w:rPr>
          <w:rFonts w:cs="Calibri"/>
          <w:sz w:val="28"/>
          <w:szCs w:val="28"/>
        </w:rPr>
        <w:t>prowadzonych prac instalacji;</w:t>
      </w:r>
    </w:p>
    <w:p w:rsidR="00846698" w:rsidRPr="002A7E40" w:rsidRDefault="00602E4D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8</w:t>
      </w:r>
      <w:r w:rsidR="00846698" w:rsidRPr="002A7E40">
        <w:rPr>
          <w:rFonts w:cs="Calibri"/>
          <w:sz w:val="28"/>
          <w:szCs w:val="28"/>
        </w:rPr>
        <w:t>) Usunięcie wszelkich wad i usterek stwierdzonych przez nadzór inwestorski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w trakcie trwania robót w terminie nie dłuższym niż termin technicznie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uzasadniony i konieczny do ich usunięcia;</w:t>
      </w:r>
    </w:p>
    <w:p w:rsidR="00846698" w:rsidRPr="002A7E40" w:rsidRDefault="00602E4D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9</w:t>
      </w:r>
      <w:r w:rsidR="00846698" w:rsidRPr="002A7E40">
        <w:rPr>
          <w:rFonts w:cs="Calibri"/>
          <w:sz w:val="28"/>
          <w:szCs w:val="28"/>
        </w:rPr>
        <w:t xml:space="preserve">) Ponoszenie wyłącznej odpowiedzialności za wszelkie </w:t>
      </w:r>
      <w:r w:rsidRPr="002A7E40">
        <w:rPr>
          <w:rFonts w:cs="Calibri"/>
          <w:sz w:val="28"/>
          <w:szCs w:val="28"/>
        </w:rPr>
        <w:t xml:space="preserve">szkody będące następstwem </w:t>
      </w:r>
      <w:r w:rsidR="00846698" w:rsidRPr="002A7E40">
        <w:rPr>
          <w:rFonts w:cs="Calibri"/>
          <w:sz w:val="28"/>
          <w:szCs w:val="28"/>
        </w:rPr>
        <w:t>niewykonania lub nienależytego wykonania pr</w:t>
      </w:r>
      <w:r w:rsidRPr="002A7E40">
        <w:rPr>
          <w:rFonts w:cs="Calibri"/>
          <w:sz w:val="28"/>
          <w:szCs w:val="28"/>
        </w:rPr>
        <w:t xml:space="preserve">zedmiotu umowy, które to szkody </w:t>
      </w:r>
      <w:r w:rsidR="00846698" w:rsidRPr="002A7E40">
        <w:rPr>
          <w:rFonts w:cs="Calibri"/>
          <w:sz w:val="28"/>
          <w:szCs w:val="28"/>
        </w:rPr>
        <w:t>Wykonawca zobowiązuje się pokryć w pełnej wysokości;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</w:t>
      </w:r>
      <w:r w:rsidR="00602E4D" w:rsidRPr="002A7E40">
        <w:rPr>
          <w:rFonts w:cs="Calibri"/>
          <w:sz w:val="28"/>
          <w:szCs w:val="28"/>
        </w:rPr>
        <w:t>0</w:t>
      </w:r>
      <w:r w:rsidRPr="002A7E40">
        <w:rPr>
          <w:rFonts w:cs="Calibri"/>
          <w:sz w:val="28"/>
          <w:szCs w:val="28"/>
        </w:rPr>
        <w:t>) Niezwłoczne informowanie Zamawiającego o problemach technicznych lub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okolicznościach, które mogą wpłynąć na jakość robót lub termin zakończenia robót;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</w:t>
      </w:r>
      <w:r w:rsidR="00602E4D" w:rsidRPr="002A7E40">
        <w:rPr>
          <w:rFonts w:cs="Calibri"/>
          <w:sz w:val="28"/>
          <w:szCs w:val="28"/>
        </w:rPr>
        <w:t>1</w:t>
      </w:r>
      <w:r w:rsidRPr="002A7E40">
        <w:rPr>
          <w:rFonts w:cs="Calibri"/>
          <w:sz w:val="28"/>
          <w:szCs w:val="28"/>
        </w:rPr>
        <w:t>) Do zadań Wykonawcy należy przekazać Z</w:t>
      </w:r>
      <w:r w:rsidR="00602E4D" w:rsidRPr="002A7E40">
        <w:rPr>
          <w:rFonts w:cs="Calibri"/>
          <w:sz w:val="28"/>
          <w:szCs w:val="28"/>
        </w:rPr>
        <w:t xml:space="preserve">amawiającemu przed rozpoczęciem </w:t>
      </w:r>
      <w:r w:rsidRPr="002A7E40">
        <w:rPr>
          <w:rFonts w:cs="Calibri"/>
          <w:sz w:val="28"/>
          <w:szCs w:val="28"/>
        </w:rPr>
        <w:t>odbioru końcowego gwarancji producentów na</w:t>
      </w:r>
      <w:r w:rsidR="00602E4D" w:rsidRPr="002A7E40">
        <w:rPr>
          <w:rFonts w:cs="Calibri"/>
          <w:sz w:val="28"/>
          <w:szCs w:val="28"/>
        </w:rPr>
        <w:t xml:space="preserve"> zastosowane materiały i wyroby </w:t>
      </w:r>
      <w:r w:rsidRPr="002A7E40">
        <w:rPr>
          <w:rFonts w:cs="Calibri"/>
          <w:sz w:val="28"/>
          <w:szCs w:val="28"/>
        </w:rPr>
        <w:t>budowlane oraz urządzenia techniczne oraz podpisanej karty gwarancyjnej.</w:t>
      </w:r>
    </w:p>
    <w:p w:rsidR="00602E4D" w:rsidRPr="002A7E40" w:rsidRDefault="00602E4D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602E4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§5</w:t>
      </w:r>
    </w:p>
    <w:p w:rsidR="00846698" w:rsidRPr="002A7E40" w:rsidRDefault="00846698" w:rsidP="00602E4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Wynagrodzenie i zapłata wynagrodzenia</w:t>
      </w:r>
    </w:p>
    <w:p w:rsidR="00602E4D" w:rsidRPr="002A7E40" w:rsidRDefault="00602E4D" w:rsidP="00602E4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Za wykonanie przedmiotu umowy, strony ustalają wynagrodzenie ryczałtowe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28"/>
        </w:rPr>
      </w:pPr>
      <w:r w:rsidRPr="002A7E40">
        <w:rPr>
          <w:rFonts w:cs="Calibri"/>
          <w:sz w:val="28"/>
          <w:szCs w:val="28"/>
        </w:rPr>
        <w:t>w wysokości:……………………………………..złotych brutto (</w:t>
      </w:r>
      <w:r w:rsidRPr="002A7E40">
        <w:rPr>
          <w:rFonts w:cs="Calibri,Italic"/>
          <w:i/>
          <w:iCs/>
          <w:sz w:val="28"/>
          <w:szCs w:val="28"/>
        </w:rPr>
        <w:t xml:space="preserve">słownie: 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Italic"/>
          <w:i/>
          <w:iCs/>
          <w:sz w:val="28"/>
          <w:szCs w:val="28"/>
        </w:rPr>
        <w:t>……………………………</w:t>
      </w:r>
      <w:r w:rsidR="00602E4D" w:rsidRPr="002A7E40">
        <w:rPr>
          <w:rFonts w:cs="Calibri,Italic"/>
          <w:i/>
          <w:iCs/>
          <w:sz w:val="28"/>
          <w:szCs w:val="28"/>
        </w:rPr>
        <w:t>……………………………....</w:t>
      </w:r>
      <w:r w:rsidRPr="002A7E40">
        <w:rPr>
          <w:rFonts w:cs="Calibri,Italic"/>
          <w:i/>
          <w:iCs/>
          <w:sz w:val="28"/>
          <w:szCs w:val="28"/>
        </w:rPr>
        <w:t>…………………)</w:t>
      </w:r>
      <w:r w:rsidRPr="002A7E40">
        <w:rPr>
          <w:rFonts w:cs="Calibri"/>
          <w:sz w:val="28"/>
          <w:szCs w:val="28"/>
        </w:rPr>
        <w:t>,w tym: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kwota NETTO:........................................................złotych.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kwota VAT: ……………………………................... złotych.</w:t>
      </w:r>
    </w:p>
    <w:p w:rsidR="00E358E0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2. Wartość brutto jest ceną ostateczną umowy zawieraj</w:t>
      </w:r>
      <w:r w:rsidR="00602E4D" w:rsidRPr="002A7E40">
        <w:rPr>
          <w:rFonts w:cs="Calibri"/>
          <w:sz w:val="28"/>
          <w:szCs w:val="28"/>
        </w:rPr>
        <w:t xml:space="preserve">ącą zapłatę za przedmiot umowy, </w:t>
      </w:r>
      <w:r w:rsidRPr="002A7E40">
        <w:rPr>
          <w:rFonts w:cs="Calibri"/>
          <w:sz w:val="28"/>
          <w:szCs w:val="28"/>
        </w:rPr>
        <w:t>wszelkie inne koszty związane z jego realizacją wraz z podatkiem od towarów</w:t>
      </w:r>
      <w:r w:rsidR="00602E4D" w:rsidRPr="002A7E40">
        <w:rPr>
          <w:rFonts w:cs="Calibri"/>
          <w:sz w:val="28"/>
          <w:szCs w:val="28"/>
        </w:rPr>
        <w:t xml:space="preserve"> i usług </w:t>
      </w:r>
      <w:r w:rsidRPr="002A7E40">
        <w:rPr>
          <w:rFonts w:cs="Calibri"/>
          <w:sz w:val="28"/>
          <w:szCs w:val="28"/>
        </w:rPr>
        <w:t xml:space="preserve">VAT, w tym koszty transportu oraz wszystkie koszty </w:t>
      </w:r>
      <w:r w:rsidR="00602E4D" w:rsidRPr="002A7E40">
        <w:rPr>
          <w:rFonts w:cs="Calibri"/>
          <w:sz w:val="28"/>
          <w:szCs w:val="28"/>
        </w:rPr>
        <w:t>pochodne</w:t>
      </w:r>
      <w:r w:rsidR="00E358E0" w:rsidRPr="002A7E40">
        <w:rPr>
          <w:rFonts w:cs="Calibri"/>
          <w:sz w:val="28"/>
          <w:szCs w:val="28"/>
        </w:rPr>
        <w:t>.</w:t>
      </w:r>
      <w:r w:rsidR="00602E4D" w:rsidRPr="002A7E40">
        <w:rPr>
          <w:rFonts w:cs="Calibri"/>
          <w:sz w:val="28"/>
          <w:szCs w:val="28"/>
        </w:rPr>
        <w:t xml:space="preserve"> 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lastRenderedPageBreak/>
        <w:t>3. Niedoszacowanie, pominięcie oraz brak rozpoznania zakresu przedmiotu umowy nie</w:t>
      </w:r>
      <w:r w:rsidR="00602E4D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może być podstawą do żądania zmiany wynagrodzenia ryczałtowego określonego</w:t>
      </w:r>
      <w:r w:rsidR="00602E4D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w ust. 1 niniejszego paragrafu.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4. Rozliczenie pomiędzy stronami za wykonanie przedmiotu umowy nastąpi na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podstawie faktury VAT wystawionej przez Wykonawcę po wykonaniu umowy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potwierdzonym protokołem odbioru końcowego p</w:t>
      </w:r>
      <w:r w:rsidR="00602E4D" w:rsidRPr="002A7E40">
        <w:rPr>
          <w:rFonts w:cs="Calibri"/>
          <w:sz w:val="28"/>
          <w:szCs w:val="28"/>
        </w:rPr>
        <w:t xml:space="preserve">odpisanym przez obie strony bez </w:t>
      </w:r>
      <w:r w:rsidRPr="002A7E40">
        <w:rPr>
          <w:rFonts w:cs="Calibri"/>
          <w:sz w:val="28"/>
          <w:szCs w:val="28"/>
        </w:rPr>
        <w:t>zastrzeżeń.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5. Wykonawca wystawi fakturę niezwłocznie po wykonaniu przedmiotu zamówienia.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6. Faktura VAT powinna być wystawiona na następujący adres: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Gmina Stara Błotnica, 26-806 Stara Błotnica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NIP 798-14-58-221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7. Płatność będzie dokonana przelewem na ws</w:t>
      </w:r>
      <w:r w:rsidR="00602E4D" w:rsidRPr="002A7E40">
        <w:rPr>
          <w:rFonts w:cs="Calibri"/>
          <w:sz w:val="28"/>
          <w:szCs w:val="28"/>
        </w:rPr>
        <w:t xml:space="preserve">kazany przez Wykonawcę rachunek </w:t>
      </w:r>
      <w:r w:rsidRPr="002A7E40">
        <w:rPr>
          <w:rFonts w:cs="Calibri"/>
          <w:sz w:val="28"/>
          <w:szCs w:val="28"/>
        </w:rPr>
        <w:t>bankowy, w terminie 30 dni od daty doręczenia prawidłowo wystawionej faktury.</w:t>
      </w:r>
    </w:p>
    <w:p w:rsidR="00602E4D" w:rsidRPr="002A7E40" w:rsidRDefault="00602E4D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602E4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 6</w:t>
      </w:r>
    </w:p>
    <w:p w:rsidR="00846698" w:rsidRPr="002A7E40" w:rsidRDefault="00846698" w:rsidP="00602E4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Odbiory</w:t>
      </w:r>
    </w:p>
    <w:p w:rsidR="00602E4D" w:rsidRPr="002A7E40" w:rsidRDefault="00602E4D" w:rsidP="00602E4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Strony zgodnie postanawiają, że będą stosowane następujące rodzaje odbiorów robót: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1) Odbiór końcowy stanowiący podstawę do wystawiania faktury za wykonanie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przedmiotu umowy.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2. Odbiory robót zanikających i ulegających zakryciu, d</w:t>
      </w:r>
      <w:r w:rsidR="00602E4D" w:rsidRPr="002A7E40">
        <w:rPr>
          <w:rFonts w:cs="Calibri"/>
          <w:color w:val="000000" w:themeColor="text1"/>
          <w:sz w:val="28"/>
          <w:szCs w:val="28"/>
        </w:rPr>
        <w:t xml:space="preserve">okonywane będą przez Inspektora </w:t>
      </w:r>
      <w:r w:rsidRPr="002A7E40">
        <w:rPr>
          <w:rFonts w:cs="Calibri"/>
          <w:color w:val="000000" w:themeColor="text1"/>
          <w:sz w:val="28"/>
          <w:szCs w:val="28"/>
        </w:rPr>
        <w:t>nadzoru inwestorskiego. Wykonawca winien zgłasza</w:t>
      </w:r>
      <w:r w:rsidR="00602E4D" w:rsidRPr="002A7E40">
        <w:rPr>
          <w:rFonts w:cs="Calibri"/>
          <w:color w:val="000000" w:themeColor="text1"/>
          <w:sz w:val="28"/>
          <w:szCs w:val="28"/>
        </w:rPr>
        <w:t xml:space="preserve">ć gotowość do odbiorów w formie </w:t>
      </w:r>
      <w:r w:rsidRPr="002A7E40">
        <w:rPr>
          <w:rFonts w:cs="Calibri"/>
          <w:color w:val="000000" w:themeColor="text1"/>
          <w:sz w:val="28"/>
          <w:szCs w:val="28"/>
        </w:rPr>
        <w:t>pisemnej, z odpowiednim wyprzedzeniem umożli</w:t>
      </w:r>
      <w:r w:rsidR="00602E4D" w:rsidRPr="002A7E40">
        <w:rPr>
          <w:rFonts w:cs="Calibri"/>
          <w:color w:val="000000" w:themeColor="text1"/>
          <w:sz w:val="28"/>
          <w:szCs w:val="28"/>
        </w:rPr>
        <w:t xml:space="preserve">wiającym podjęcie działań przez </w:t>
      </w:r>
      <w:r w:rsidRPr="002A7E40">
        <w:rPr>
          <w:rFonts w:cs="Calibri"/>
          <w:color w:val="000000" w:themeColor="text1"/>
          <w:sz w:val="28"/>
          <w:szCs w:val="28"/>
        </w:rPr>
        <w:t>Inspektora nadzoru inwestorskiego.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3. Wykonawca zgłosi Zamawiającemu gotowość do odbioru końcowego, </w:t>
      </w:r>
      <w:r w:rsidR="00602E4D" w:rsidRPr="002A7E40">
        <w:rPr>
          <w:rFonts w:cs="Calibri"/>
          <w:sz w:val="28"/>
          <w:szCs w:val="28"/>
        </w:rPr>
        <w:t xml:space="preserve">pisemnie </w:t>
      </w:r>
      <w:r w:rsidRPr="002A7E40">
        <w:rPr>
          <w:rFonts w:cs="Calibri"/>
          <w:sz w:val="28"/>
          <w:szCs w:val="28"/>
        </w:rPr>
        <w:t>bezpośrednio w siedzibie Zamawiającego, nie późni</w:t>
      </w:r>
      <w:r w:rsidR="00602E4D" w:rsidRPr="002A7E40">
        <w:rPr>
          <w:rFonts w:cs="Calibri"/>
          <w:sz w:val="28"/>
          <w:szCs w:val="28"/>
        </w:rPr>
        <w:t xml:space="preserve">ej w dniu terminowego wykonania </w:t>
      </w:r>
      <w:r w:rsidRPr="002A7E40">
        <w:rPr>
          <w:rFonts w:cs="Calibri"/>
          <w:sz w:val="28"/>
          <w:szCs w:val="28"/>
        </w:rPr>
        <w:t>przedmiotu zamówienia.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4. Podstawą zgłoszenia przez Wykonawcę gotowoś</w:t>
      </w:r>
      <w:r w:rsidR="00602E4D" w:rsidRPr="002A7E40">
        <w:rPr>
          <w:rFonts w:cs="Calibri"/>
          <w:sz w:val="28"/>
          <w:szCs w:val="28"/>
        </w:rPr>
        <w:t xml:space="preserve">ci do odbioru końcowego, będzie </w:t>
      </w:r>
      <w:r w:rsidRPr="002A7E40">
        <w:rPr>
          <w:rFonts w:cs="Calibri"/>
          <w:sz w:val="28"/>
          <w:szCs w:val="28"/>
        </w:rPr>
        <w:t>faktyczne wykonanie robót.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5. Wraz ze zgłoszeniem do odbioru końcowego Wykonawca przekaże Zamawiają</w:t>
      </w:r>
      <w:r w:rsidR="00602E4D" w:rsidRPr="002A7E40">
        <w:rPr>
          <w:rFonts w:cs="Calibri,Bold"/>
          <w:b/>
          <w:bCs/>
          <w:sz w:val="28"/>
          <w:szCs w:val="28"/>
        </w:rPr>
        <w:t xml:space="preserve">cemu </w:t>
      </w:r>
      <w:r w:rsidRPr="002A7E40">
        <w:rPr>
          <w:rFonts w:cs="Calibri,Bold"/>
          <w:b/>
          <w:bCs/>
          <w:sz w:val="28"/>
          <w:szCs w:val="28"/>
        </w:rPr>
        <w:t>następujące dokumenty: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1) dokumentacje powykonawczą.</w:t>
      </w:r>
    </w:p>
    <w:p w:rsidR="00846698" w:rsidRPr="002A7E40" w:rsidRDefault="00846698" w:rsidP="00C96EF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</w:t>
      </w:r>
      <w:r w:rsidR="00C96EFA" w:rsidRPr="002A7E40">
        <w:rPr>
          <w:rFonts w:cs="Calibri"/>
          <w:sz w:val="28"/>
          <w:szCs w:val="28"/>
        </w:rPr>
        <w:t>) wymagane dokumenty, protokoły badań i sprawdzeń kominiarskich, elektrycznych i wentylacji,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3) dokumenty (atesty, certyfikaty) potwierdzające</w:t>
      </w:r>
      <w:r w:rsidR="00602E4D" w:rsidRPr="002A7E40">
        <w:rPr>
          <w:rFonts w:cs="Calibri"/>
          <w:sz w:val="28"/>
          <w:szCs w:val="28"/>
        </w:rPr>
        <w:t xml:space="preserve">, że wbudowane wyroby budowlane </w:t>
      </w:r>
      <w:r w:rsidRPr="002A7E40">
        <w:rPr>
          <w:rFonts w:cs="Calibri"/>
          <w:sz w:val="28"/>
          <w:szCs w:val="28"/>
        </w:rPr>
        <w:t>są zgodne z art. 10 ustawy Prawo budowlan</w:t>
      </w:r>
      <w:r w:rsidR="00602E4D" w:rsidRPr="002A7E40">
        <w:rPr>
          <w:rFonts w:cs="Calibri"/>
          <w:sz w:val="28"/>
          <w:szCs w:val="28"/>
        </w:rPr>
        <w:t xml:space="preserve">e (opisane i ostemplowane przez </w:t>
      </w:r>
      <w:r w:rsidRPr="002A7E40">
        <w:rPr>
          <w:rFonts w:cs="Calibri"/>
          <w:sz w:val="28"/>
          <w:szCs w:val="28"/>
        </w:rPr>
        <w:t>Kierownika robót),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lastRenderedPageBreak/>
        <w:t>4) pozostałe dokument</w:t>
      </w:r>
      <w:r w:rsidR="003452FB" w:rsidRPr="002A7E40">
        <w:rPr>
          <w:rFonts w:cs="Calibri"/>
          <w:color w:val="000000" w:themeColor="text1"/>
          <w:sz w:val="28"/>
          <w:szCs w:val="28"/>
        </w:rPr>
        <w:t xml:space="preserve">y w szczególności </w:t>
      </w:r>
      <w:r w:rsidRPr="002A7E40">
        <w:rPr>
          <w:rFonts w:cs="Calibri"/>
          <w:color w:val="000000" w:themeColor="text1"/>
          <w:sz w:val="28"/>
          <w:szCs w:val="28"/>
        </w:rPr>
        <w:t>deklaracje zgodności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producenta potwierdzające należyte wykonanie przedmiotu zamówienia.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6. Zamawiający wyznaczy i rozpocznie czynności odbioru końcowego w terminie do 10</w:t>
      </w:r>
      <w:r w:rsidR="00C96EFA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dni roboczych od daty zawiadomienia go o o</w:t>
      </w:r>
      <w:r w:rsidR="00C96EFA" w:rsidRPr="002A7E40">
        <w:rPr>
          <w:rFonts w:cs="Calibri"/>
          <w:sz w:val="28"/>
          <w:szCs w:val="28"/>
        </w:rPr>
        <w:t xml:space="preserve">siągnięciu gotowości do odbioru </w:t>
      </w:r>
      <w:r w:rsidRPr="002A7E40">
        <w:rPr>
          <w:rFonts w:cs="Calibri"/>
          <w:sz w:val="28"/>
          <w:szCs w:val="28"/>
        </w:rPr>
        <w:t>końcowego i dostarczeniu kompletu dokumentów w/w.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7. Za datę wykonania przez Wykonawcę zobowiązania w</w:t>
      </w:r>
      <w:r w:rsidR="00C96EFA" w:rsidRPr="002A7E40">
        <w:rPr>
          <w:rFonts w:cs="Calibri"/>
          <w:sz w:val="28"/>
          <w:szCs w:val="28"/>
        </w:rPr>
        <w:t xml:space="preserve">ynikającego z niniejszej Umowy, </w:t>
      </w:r>
      <w:r w:rsidRPr="002A7E40">
        <w:rPr>
          <w:rFonts w:cs="Calibri"/>
          <w:sz w:val="28"/>
          <w:szCs w:val="28"/>
        </w:rPr>
        <w:t>uznaje się datę zakończenia robót, stwierdzoną w protokole odbioru końcowego.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8. W przypadku stwierdzenia w trakcie odbioru wa</w:t>
      </w:r>
      <w:r w:rsidR="00C96EFA" w:rsidRPr="002A7E40">
        <w:rPr>
          <w:rFonts w:cs="Calibri"/>
          <w:sz w:val="28"/>
          <w:szCs w:val="28"/>
        </w:rPr>
        <w:t xml:space="preserve">d lub usterek, Zamawiający może </w:t>
      </w:r>
      <w:r w:rsidRPr="002A7E40">
        <w:rPr>
          <w:rFonts w:cs="Calibri"/>
          <w:sz w:val="28"/>
          <w:szCs w:val="28"/>
        </w:rPr>
        <w:t>odmówić odbioru do czasu ich usunięcia, a Wyko</w:t>
      </w:r>
      <w:r w:rsidR="00C96EFA" w:rsidRPr="002A7E40">
        <w:rPr>
          <w:rFonts w:cs="Calibri"/>
          <w:sz w:val="28"/>
          <w:szCs w:val="28"/>
        </w:rPr>
        <w:t xml:space="preserve">nawca usunie je na własny koszt </w:t>
      </w:r>
      <w:r w:rsidRPr="002A7E40">
        <w:rPr>
          <w:rFonts w:cs="Calibri"/>
          <w:sz w:val="28"/>
          <w:szCs w:val="28"/>
        </w:rPr>
        <w:t>w terminie wyznaczonym przez Zamawiającego.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9. W razie nie usunięcia w ustalonym terminie przez Wykonawcę wad i usterek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stwierdzonych przy odbiorze końcowym, w okresie </w:t>
      </w:r>
      <w:r w:rsidR="00C96EFA" w:rsidRPr="002A7E40">
        <w:rPr>
          <w:rFonts w:cs="Calibri"/>
          <w:sz w:val="28"/>
          <w:szCs w:val="28"/>
        </w:rPr>
        <w:t xml:space="preserve">gwarancji oraz przy przeglądzie </w:t>
      </w:r>
      <w:r w:rsidRPr="002A7E40">
        <w:rPr>
          <w:rFonts w:cs="Calibri"/>
          <w:sz w:val="28"/>
          <w:szCs w:val="28"/>
        </w:rPr>
        <w:t>gwarancyjnym, Zamawiający jest upoważniony do ich usunięcia na koszt Wykonawcy.</w:t>
      </w:r>
    </w:p>
    <w:p w:rsidR="00C96EFA" w:rsidRPr="002A7E40" w:rsidRDefault="00C96EFA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C96E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§7</w:t>
      </w:r>
    </w:p>
    <w:p w:rsidR="00846698" w:rsidRPr="002A7E40" w:rsidRDefault="00846698" w:rsidP="00C96E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Zabezpieczenie należytego wykonania umowy</w:t>
      </w:r>
    </w:p>
    <w:p w:rsidR="00C96EFA" w:rsidRPr="002A7E40" w:rsidRDefault="00C96EFA" w:rsidP="00C96E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Strony potwierdzają, że przed zawarciem umowy, a</w:t>
      </w:r>
      <w:r w:rsidR="00C96EFA" w:rsidRPr="002A7E40">
        <w:rPr>
          <w:rFonts w:cs="Calibri"/>
          <w:sz w:val="28"/>
          <w:szCs w:val="28"/>
        </w:rPr>
        <w:t xml:space="preserve"> najpóźniej w dniu jej zawarcia </w:t>
      </w:r>
      <w:r w:rsidRPr="002A7E40">
        <w:rPr>
          <w:rFonts w:cs="Calibri"/>
          <w:sz w:val="28"/>
          <w:szCs w:val="28"/>
        </w:rPr>
        <w:t>Wykonawca wniósł zabezpieczenie należytego wykona</w:t>
      </w:r>
      <w:r w:rsidR="00C96EFA" w:rsidRPr="002A7E40">
        <w:rPr>
          <w:rFonts w:cs="Calibri"/>
          <w:sz w:val="28"/>
          <w:szCs w:val="28"/>
        </w:rPr>
        <w:t xml:space="preserve">nia umowy w wysokości 5% </w:t>
      </w:r>
      <w:r w:rsidRPr="002A7E40">
        <w:rPr>
          <w:rFonts w:cs="Calibri"/>
          <w:sz w:val="28"/>
          <w:szCs w:val="28"/>
        </w:rPr>
        <w:t>wynagrodzenia ofertowego (ceny ofertowej brutto), o którym mowa w § 5 ust. 1, tj.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...............</w:t>
      </w:r>
      <w:r w:rsidR="00F70049" w:rsidRPr="002A7E40">
        <w:rPr>
          <w:rFonts w:cs="Calibri"/>
          <w:sz w:val="28"/>
          <w:szCs w:val="28"/>
        </w:rPr>
        <w:t>......</w:t>
      </w:r>
      <w:r w:rsidRPr="002A7E40">
        <w:rPr>
          <w:rFonts w:cs="Calibri"/>
          <w:sz w:val="28"/>
          <w:szCs w:val="28"/>
        </w:rPr>
        <w:t>.... zł (</w:t>
      </w:r>
      <w:r w:rsidRPr="002A7E40">
        <w:rPr>
          <w:rFonts w:cs="Calibri,Italic"/>
          <w:i/>
          <w:iCs/>
          <w:sz w:val="28"/>
          <w:szCs w:val="28"/>
        </w:rPr>
        <w:t>słownie złotych ..........................................</w:t>
      </w:r>
      <w:r w:rsidRPr="002A7E40">
        <w:rPr>
          <w:rFonts w:cs="Calibri"/>
          <w:sz w:val="28"/>
          <w:szCs w:val="28"/>
        </w:rPr>
        <w:t>) w formie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.......................................................................</w:t>
      </w:r>
      <w:r w:rsidR="00F70049" w:rsidRPr="002A7E40">
        <w:rPr>
          <w:rFonts w:cs="Calibri"/>
          <w:sz w:val="28"/>
          <w:szCs w:val="28"/>
        </w:rPr>
        <w:t>...................................................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2. Zabezpieczenie należytego wykonania um</w:t>
      </w:r>
      <w:r w:rsidR="00C96EFA" w:rsidRPr="002A7E40">
        <w:rPr>
          <w:rFonts w:cs="Calibri"/>
          <w:sz w:val="28"/>
          <w:szCs w:val="28"/>
        </w:rPr>
        <w:t xml:space="preserve">owy zostanie zwrócone Wykonawcy </w:t>
      </w:r>
      <w:r w:rsidRPr="002A7E40">
        <w:rPr>
          <w:rFonts w:cs="Calibri"/>
          <w:sz w:val="28"/>
          <w:szCs w:val="28"/>
        </w:rPr>
        <w:t>w następujących terminach: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1) 70% wysokości zabezpieczenia tj. kwota…</w:t>
      </w:r>
      <w:r w:rsidR="00C96EFA" w:rsidRPr="002A7E40">
        <w:rPr>
          <w:rFonts w:cs="Calibri"/>
          <w:sz w:val="28"/>
          <w:szCs w:val="28"/>
        </w:rPr>
        <w:t>…</w:t>
      </w:r>
      <w:r w:rsidRPr="002A7E40">
        <w:rPr>
          <w:rFonts w:cs="Calibri"/>
          <w:sz w:val="28"/>
          <w:szCs w:val="28"/>
        </w:rPr>
        <w:t xml:space="preserve">. – w </w:t>
      </w:r>
      <w:r w:rsidR="00C96EFA" w:rsidRPr="002A7E40">
        <w:rPr>
          <w:rFonts w:cs="Calibri"/>
          <w:sz w:val="28"/>
          <w:szCs w:val="28"/>
        </w:rPr>
        <w:t xml:space="preserve">ciągu 30 dni od dnia podpisania </w:t>
      </w:r>
      <w:r w:rsidRPr="002A7E40">
        <w:rPr>
          <w:rFonts w:cs="Calibri"/>
          <w:sz w:val="28"/>
          <w:szCs w:val="28"/>
        </w:rPr>
        <w:t>protokołu odbioru końcowego (wykonania zamówienia) i uzn</w:t>
      </w:r>
      <w:r w:rsidR="00C96EFA" w:rsidRPr="002A7E40">
        <w:rPr>
          <w:rFonts w:cs="Calibri"/>
          <w:sz w:val="28"/>
          <w:szCs w:val="28"/>
        </w:rPr>
        <w:t xml:space="preserve">ania przez </w:t>
      </w:r>
      <w:r w:rsidRPr="002A7E40">
        <w:rPr>
          <w:rFonts w:cs="Calibri"/>
          <w:sz w:val="28"/>
          <w:szCs w:val="28"/>
        </w:rPr>
        <w:t>Zamawiającego za należycie wykonanego;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2) 30% wysokości zabezpieczenia tj. kwota …</w:t>
      </w:r>
      <w:r w:rsidR="00C96EFA" w:rsidRPr="002A7E40">
        <w:rPr>
          <w:rFonts w:cs="Calibri"/>
          <w:sz w:val="28"/>
          <w:szCs w:val="28"/>
        </w:rPr>
        <w:t>…</w:t>
      </w:r>
      <w:r w:rsidRPr="002A7E40">
        <w:rPr>
          <w:rFonts w:cs="Calibri"/>
          <w:sz w:val="28"/>
          <w:szCs w:val="28"/>
        </w:rPr>
        <w:t>.. –</w:t>
      </w:r>
      <w:r w:rsidR="00C96EFA" w:rsidRPr="002A7E40">
        <w:rPr>
          <w:rFonts w:cs="Calibri"/>
          <w:sz w:val="28"/>
          <w:szCs w:val="28"/>
        </w:rPr>
        <w:t xml:space="preserve"> najpóźniej w 15 dniu od upływu </w:t>
      </w:r>
      <w:r w:rsidRPr="002A7E40">
        <w:rPr>
          <w:rFonts w:cs="Calibri"/>
          <w:sz w:val="28"/>
          <w:szCs w:val="28"/>
        </w:rPr>
        <w:t>okresu rękojmi za wady.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Uwaga! </w:t>
      </w:r>
      <w:r w:rsidRPr="002A7E40">
        <w:rPr>
          <w:rFonts w:cs="Calibri"/>
          <w:sz w:val="28"/>
          <w:szCs w:val="28"/>
        </w:rPr>
        <w:t>Czas trwania okresu rękojmi za wady strony usta</w:t>
      </w:r>
      <w:r w:rsidR="00C96EFA" w:rsidRPr="002A7E40">
        <w:rPr>
          <w:rFonts w:cs="Calibri"/>
          <w:sz w:val="28"/>
          <w:szCs w:val="28"/>
        </w:rPr>
        <w:t xml:space="preserve">lają na okres tożsamy z okresem </w:t>
      </w:r>
      <w:r w:rsidRPr="002A7E40">
        <w:rPr>
          <w:rFonts w:cs="Calibri"/>
          <w:sz w:val="28"/>
          <w:szCs w:val="28"/>
        </w:rPr>
        <w:t>udzielonej przez Wykonawcę gwarancji nie krótszej jednak niż 36 miesięcy.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3. Zamawiający wstrzyma się ze zwrotem części zabe</w:t>
      </w:r>
      <w:r w:rsidR="00C96EFA" w:rsidRPr="002A7E40">
        <w:rPr>
          <w:rFonts w:cs="Calibri"/>
          <w:sz w:val="28"/>
          <w:szCs w:val="28"/>
        </w:rPr>
        <w:t xml:space="preserve">zpieczenia należytego wykonania </w:t>
      </w:r>
      <w:r w:rsidRPr="002A7E40">
        <w:rPr>
          <w:rFonts w:cs="Calibri"/>
          <w:sz w:val="28"/>
          <w:szCs w:val="28"/>
        </w:rPr>
        <w:t>umowy, o której mowa w ust. 2 pkt 1, w przypa</w:t>
      </w:r>
      <w:r w:rsidR="00C96EFA" w:rsidRPr="002A7E40">
        <w:rPr>
          <w:rFonts w:cs="Calibri"/>
          <w:sz w:val="28"/>
          <w:szCs w:val="28"/>
        </w:rPr>
        <w:t xml:space="preserve">dku, kiedy Wykonawca nie usunął </w:t>
      </w:r>
      <w:r w:rsidRPr="002A7E40">
        <w:rPr>
          <w:rFonts w:cs="Calibri"/>
          <w:sz w:val="28"/>
          <w:szCs w:val="28"/>
        </w:rPr>
        <w:t>w terminie stwierdzonych w trakcie odbioru wad lub jest w trakcie usuwania tych wad.</w:t>
      </w:r>
    </w:p>
    <w:p w:rsidR="00C96EFA" w:rsidRPr="002A7E40" w:rsidRDefault="00C96EFA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C96E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lastRenderedPageBreak/>
        <w:t>§8</w:t>
      </w:r>
    </w:p>
    <w:p w:rsidR="00846698" w:rsidRPr="002A7E40" w:rsidRDefault="00846698" w:rsidP="00C96E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Gwarancja jakości i uprawnienia z tytułu rękojmi</w:t>
      </w:r>
    </w:p>
    <w:p w:rsidR="00C96EFA" w:rsidRPr="002A7E40" w:rsidRDefault="00C96EFA" w:rsidP="00C96E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6647A9" w:rsidRPr="002A7E40" w:rsidRDefault="006647A9" w:rsidP="006647A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</w:t>
      </w:r>
      <w:r w:rsidRPr="002A7E40">
        <w:rPr>
          <w:rFonts w:cs="Calibri"/>
          <w:color w:val="000000"/>
          <w:sz w:val="28"/>
          <w:szCs w:val="28"/>
        </w:rPr>
        <w:t xml:space="preserve">. Na wykonane roboty i zastosowane materiały oraz urządzenia udzielamy rękojmi </w:t>
      </w:r>
      <w:r>
        <w:rPr>
          <w:rFonts w:cs="Calibri"/>
          <w:color w:val="000000"/>
          <w:sz w:val="28"/>
          <w:szCs w:val="28"/>
        </w:rPr>
        <w:t xml:space="preserve">i gwarancji w ilości </w:t>
      </w:r>
      <w:r w:rsidRPr="002A7E40">
        <w:rPr>
          <w:rFonts w:cs="Calibri,Bold"/>
          <w:b/>
          <w:bCs/>
          <w:color w:val="000000"/>
          <w:sz w:val="28"/>
          <w:szCs w:val="28"/>
        </w:rPr>
        <w:t>36 miesięcy</w:t>
      </w:r>
      <w:r w:rsidRPr="002A7E40">
        <w:rPr>
          <w:rFonts w:cs="Calibri"/>
          <w:color w:val="000000"/>
          <w:sz w:val="28"/>
          <w:szCs w:val="28"/>
        </w:rPr>
        <w:t>- zgodnie z warunkami podanymi w SIWZ.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2. Okres gwarancji i rękojmi rozpoczyna się od daty protokolar</w:t>
      </w:r>
      <w:r w:rsidR="00C96EFA" w:rsidRPr="002A7E40">
        <w:rPr>
          <w:rFonts w:cs="Calibri"/>
          <w:sz w:val="28"/>
          <w:szCs w:val="28"/>
        </w:rPr>
        <w:t xml:space="preserve">nego odbioru końcowego </w:t>
      </w:r>
      <w:r w:rsidRPr="002A7E40">
        <w:rPr>
          <w:rFonts w:cs="Calibri"/>
          <w:sz w:val="28"/>
          <w:szCs w:val="28"/>
        </w:rPr>
        <w:t>przedmiotu umowy podpisanego przez obie strony bez zastrzeżeń.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3. W okresie gwarancji Wykonawca zobowiązuje się do</w:t>
      </w:r>
      <w:r w:rsidR="00E358E0" w:rsidRPr="002A7E40">
        <w:rPr>
          <w:rFonts w:cs="Calibri"/>
          <w:sz w:val="28"/>
          <w:szCs w:val="28"/>
        </w:rPr>
        <w:t xml:space="preserve"> kontaktu z Zamawiającym w sprawie </w:t>
      </w:r>
      <w:r w:rsidRPr="002A7E40">
        <w:rPr>
          <w:rFonts w:cs="Calibri"/>
          <w:sz w:val="28"/>
          <w:szCs w:val="28"/>
        </w:rPr>
        <w:t xml:space="preserve"> u</w:t>
      </w:r>
      <w:r w:rsidR="00C96EFA" w:rsidRPr="002A7E40">
        <w:rPr>
          <w:rFonts w:cs="Calibri"/>
          <w:sz w:val="28"/>
          <w:szCs w:val="28"/>
        </w:rPr>
        <w:t xml:space="preserve">sunięcia awarii w terminie do 1 </w:t>
      </w:r>
      <w:r w:rsidRPr="002A7E40">
        <w:rPr>
          <w:rFonts w:cs="Calibri"/>
          <w:sz w:val="28"/>
          <w:szCs w:val="28"/>
        </w:rPr>
        <w:t>dnia roboczego (kontakt telefoniczny, mailowy) w celu rozpoznania problemu.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4. W sytuacji uszkodzenia urządzenia gdy czas naprawy wy</w:t>
      </w:r>
      <w:r w:rsidR="00C96EFA" w:rsidRPr="002A7E40">
        <w:rPr>
          <w:rFonts w:cs="Calibri"/>
          <w:sz w:val="28"/>
          <w:szCs w:val="28"/>
        </w:rPr>
        <w:t xml:space="preserve">niesie powyżej 5 dni roboczych, </w:t>
      </w:r>
      <w:r w:rsidRPr="002A7E40">
        <w:rPr>
          <w:rFonts w:cs="Calibri"/>
          <w:sz w:val="28"/>
          <w:szCs w:val="28"/>
        </w:rPr>
        <w:t>Wykonawca zobowiązuje się zapewnić urządzenie z</w:t>
      </w:r>
      <w:r w:rsidR="00C96EFA" w:rsidRPr="002A7E40">
        <w:rPr>
          <w:rFonts w:cs="Calibri"/>
          <w:sz w:val="28"/>
          <w:szCs w:val="28"/>
        </w:rPr>
        <w:t xml:space="preserve">astępcze umożliwiające ciągłość </w:t>
      </w:r>
      <w:r w:rsidRPr="002A7E40">
        <w:rPr>
          <w:rFonts w:cs="Calibri"/>
          <w:sz w:val="28"/>
          <w:szCs w:val="28"/>
        </w:rPr>
        <w:t>funkcjonowania.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5. Serwis urządzeń w okresie gwarancji musi być r</w:t>
      </w:r>
      <w:r w:rsidR="00C96EFA" w:rsidRPr="002A7E40">
        <w:rPr>
          <w:rFonts w:cs="Calibri"/>
          <w:sz w:val="28"/>
          <w:szCs w:val="28"/>
        </w:rPr>
        <w:t xml:space="preserve">ealizowany przez producenta lub </w:t>
      </w:r>
      <w:r w:rsidRPr="002A7E40">
        <w:rPr>
          <w:rFonts w:cs="Calibri"/>
          <w:sz w:val="28"/>
          <w:szCs w:val="28"/>
        </w:rPr>
        <w:t>autoryzowanego partnera serwisowego producenta.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6. Wykonawca ponosi wszelkie koszty naprawy lub wy</w:t>
      </w:r>
      <w:r w:rsidR="00C96EFA" w:rsidRPr="002A7E40">
        <w:rPr>
          <w:rFonts w:cs="Calibri"/>
          <w:sz w:val="28"/>
          <w:szCs w:val="28"/>
        </w:rPr>
        <w:t xml:space="preserve">miany towaru objętego gwarancją </w:t>
      </w:r>
      <w:r w:rsidRPr="002A7E40">
        <w:rPr>
          <w:rFonts w:cs="Calibri"/>
          <w:sz w:val="28"/>
          <w:szCs w:val="28"/>
        </w:rPr>
        <w:t>lub rękojmią, w tym koszty odbioru sprzętu jak i jego dostarczenia po naprawie.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Wykonawca nie może odmówić usunięcia wad na swó</w:t>
      </w:r>
      <w:r w:rsidR="00C96EFA" w:rsidRPr="002A7E40">
        <w:rPr>
          <w:rFonts w:cs="Calibri"/>
          <w:sz w:val="28"/>
          <w:szCs w:val="28"/>
        </w:rPr>
        <w:t xml:space="preserve">j koszt bez względu na wysokość </w:t>
      </w:r>
      <w:r w:rsidRPr="002A7E40">
        <w:rPr>
          <w:rFonts w:cs="Calibri"/>
          <w:sz w:val="28"/>
          <w:szCs w:val="28"/>
        </w:rPr>
        <w:t>związanych z tym kosztów.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7. Wykonawca oświadcza, że po wystąpieniu pięciu do</w:t>
      </w:r>
      <w:r w:rsidR="00C96EFA" w:rsidRPr="002A7E40">
        <w:rPr>
          <w:rFonts w:cs="Calibri"/>
          <w:sz w:val="28"/>
          <w:szCs w:val="28"/>
        </w:rPr>
        <w:t xml:space="preserve">wolnych uszkodzeń danego towaru </w:t>
      </w:r>
      <w:r w:rsidRPr="002A7E40">
        <w:rPr>
          <w:rFonts w:cs="Calibri"/>
          <w:sz w:val="28"/>
          <w:szCs w:val="28"/>
        </w:rPr>
        <w:t>wymieni go na nowy bez dodatkowych opłat.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8. Jeżeli wady stwierdzone w trakcie odbioru nie nadają się do usunięcia, a nie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uniemożliwiają użytkowania przedmiotu umowy zgodnie z przeznaczeniem,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Zamawiający zastrzega sobie prawo odpowiedniego obniżenia wynagrodzenia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Wykonawcy.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9. Jeżeli wady nie nadają się do usunięcia i uniemo</w:t>
      </w:r>
      <w:r w:rsidR="00C96EFA" w:rsidRPr="002A7E40">
        <w:rPr>
          <w:rFonts w:cs="Calibri"/>
          <w:sz w:val="28"/>
          <w:szCs w:val="28"/>
        </w:rPr>
        <w:t xml:space="preserve">żliwiają użytkowanie przedmiotu </w:t>
      </w:r>
      <w:r w:rsidRPr="002A7E40">
        <w:rPr>
          <w:rFonts w:cs="Calibri"/>
          <w:sz w:val="28"/>
          <w:szCs w:val="28"/>
        </w:rPr>
        <w:t>umowy zgodnie z przeznaczeniem, Zamawiający mo</w:t>
      </w:r>
      <w:r w:rsidR="00C96EFA" w:rsidRPr="002A7E40">
        <w:rPr>
          <w:rFonts w:cs="Calibri"/>
          <w:sz w:val="28"/>
          <w:szCs w:val="28"/>
        </w:rPr>
        <w:t xml:space="preserve">że żądać dostarczenia go po raz </w:t>
      </w:r>
      <w:r w:rsidRPr="002A7E40">
        <w:rPr>
          <w:rFonts w:cs="Calibri"/>
          <w:sz w:val="28"/>
          <w:szCs w:val="28"/>
        </w:rPr>
        <w:t xml:space="preserve">drugi lub zlecić wykonanie prac naprawczych na </w:t>
      </w:r>
      <w:r w:rsidR="00C96EFA" w:rsidRPr="002A7E40">
        <w:rPr>
          <w:rFonts w:cs="Calibri"/>
          <w:sz w:val="28"/>
          <w:szCs w:val="28"/>
        </w:rPr>
        <w:t xml:space="preserve">koszt Wykonawcy lub odstąpić od </w:t>
      </w:r>
      <w:r w:rsidRPr="002A7E40">
        <w:rPr>
          <w:rFonts w:cs="Calibri"/>
          <w:sz w:val="28"/>
          <w:szCs w:val="28"/>
        </w:rPr>
        <w:t>umowy.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10. Wykonawca jest odpowiedzialny względem Zamawiaj</w:t>
      </w:r>
      <w:r w:rsidR="00C96EFA" w:rsidRPr="002A7E40">
        <w:rPr>
          <w:rFonts w:cs="Calibri"/>
          <w:sz w:val="28"/>
          <w:szCs w:val="28"/>
        </w:rPr>
        <w:t xml:space="preserve">ącego za wszelkie wady fizyczne </w:t>
      </w:r>
      <w:r w:rsidRPr="002A7E40">
        <w:rPr>
          <w:rFonts w:cs="Calibri"/>
          <w:sz w:val="28"/>
          <w:szCs w:val="28"/>
        </w:rPr>
        <w:t>i prawne dostarczonego sprzętu i oprogramowania,</w:t>
      </w:r>
      <w:r w:rsidR="00C96EFA" w:rsidRPr="002A7E40">
        <w:rPr>
          <w:rFonts w:cs="Calibri"/>
          <w:sz w:val="28"/>
          <w:szCs w:val="28"/>
        </w:rPr>
        <w:t xml:space="preserve"> w tym za ewentualne roszczenia </w:t>
      </w:r>
      <w:r w:rsidRPr="002A7E40">
        <w:rPr>
          <w:rFonts w:cs="Calibri"/>
          <w:sz w:val="28"/>
          <w:szCs w:val="28"/>
        </w:rPr>
        <w:t xml:space="preserve">osób trzecich wynikające z naruszenia praw własności </w:t>
      </w:r>
      <w:r w:rsidR="00C96EFA" w:rsidRPr="002A7E40">
        <w:rPr>
          <w:rFonts w:cs="Calibri"/>
          <w:sz w:val="28"/>
          <w:szCs w:val="28"/>
        </w:rPr>
        <w:t xml:space="preserve">intelektualnej lub przemysłowej </w:t>
      </w:r>
      <w:r w:rsidRPr="002A7E40">
        <w:rPr>
          <w:rFonts w:cs="Calibri"/>
          <w:sz w:val="28"/>
          <w:szCs w:val="28"/>
        </w:rPr>
        <w:t xml:space="preserve">w tym praw autorskich, patentów pozostających w </w:t>
      </w:r>
      <w:r w:rsidR="00C96EFA" w:rsidRPr="002A7E40">
        <w:rPr>
          <w:rFonts w:cs="Calibri"/>
          <w:sz w:val="28"/>
          <w:szCs w:val="28"/>
        </w:rPr>
        <w:t xml:space="preserve">związku z wprowadzeniem sprzętu </w:t>
      </w:r>
      <w:r w:rsidRPr="002A7E40">
        <w:rPr>
          <w:rFonts w:cs="Calibri"/>
          <w:sz w:val="28"/>
          <w:szCs w:val="28"/>
        </w:rPr>
        <w:t>i oprogramowania do obrotu na terytorium RP.</w:t>
      </w:r>
    </w:p>
    <w:p w:rsidR="00846698" w:rsidRPr="002A7E40" w:rsidRDefault="00C96EFA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11</w:t>
      </w:r>
      <w:r w:rsidR="00846698" w:rsidRPr="002A7E40">
        <w:rPr>
          <w:rFonts w:cs="Calibri"/>
          <w:sz w:val="28"/>
          <w:szCs w:val="28"/>
        </w:rPr>
        <w:t>. W przypadku wystąpienia przez osobą trzecią z ros</w:t>
      </w:r>
      <w:r w:rsidRPr="002A7E40">
        <w:rPr>
          <w:rFonts w:cs="Calibri"/>
          <w:sz w:val="28"/>
          <w:szCs w:val="28"/>
        </w:rPr>
        <w:t xml:space="preserve">zczeniami wynikającymi z tytułu </w:t>
      </w:r>
      <w:r w:rsidR="00846698" w:rsidRPr="002A7E40">
        <w:rPr>
          <w:rFonts w:cs="Calibri"/>
          <w:sz w:val="28"/>
          <w:szCs w:val="28"/>
        </w:rPr>
        <w:t>naruszenia praw autorskich lub praw własności prze</w:t>
      </w:r>
      <w:r w:rsidRPr="002A7E40">
        <w:rPr>
          <w:rFonts w:cs="Calibri"/>
          <w:sz w:val="28"/>
          <w:szCs w:val="28"/>
        </w:rPr>
        <w:t xml:space="preserve">mysłowej dotyczących przedmiotu </w:t>
      </w:r>
      <w:r w:rsidR="00846698" w:rsidRPr="002A7E40">
        <w:rPr>
          <w:rFonts w:cs="Calibri"/>
          <w:sz w:val="28"/>
          <w:szCs w:val="28"/>
        </w:rPr>
        <w:t>niniejszej umowy, Wykonawca zrekompensuje</w:t>
      </w:r>
      <w:r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lastRenderedPageBreak/>
        <w:t xml:space="preserve">Zamawiającemu, jako wyłączenie </w:t>
      </w:r>
      <w:r w:rsidR="00846698" w:rsidRPr="002A7E40">
        <w:rPr>
          <w:rFonts w:cs="Calibri"/>
          <w:sz w:val="28"/>
          <w:szCs w:val="28"/>
        </w:rPr>
        <w:t>odpowiedzialny, koszty poniesione w związku</w:t>
      </w:r>
      <w:r w:rsidRPr="002A7E40">
        <w:rPr>
          <w:rFonts w:cs="Calibri"/>
          <w:sz w:val="28"/>
          <w:szCs w:val="28"/>
        </w:rPr>
        <w:t xml:space="preserve"> ze skierowanym przeciwko niemu </w:t>
      </w:r>
      <w:r w:rsidR="00846698" w:rsidRPr="002A7E40">
        <w:rPr>
          <w:rFonts w:cs="Calibri"/>
          <w:sz w:val="28"/>
          <w:szCs w:val="28"/>
        </w:rPr>
        <w:t>roszczeń odszkodowawczych, zwalniając Zamawiającego od wszelkich zobow</w:t>
      </w:r>
      <w:r w:rsidRPr="002A7E40">
        <w:rPr>
          <w:rFonts w:cs="Calibri"/>
          <w:sz w:val="28"/>
          <w:szCs w:val="28"/>
        </w:rPr>
        <w:t xml:space="preserve">iązań jakie </w:t>
      </w:r>
      <w:r w:rsidR="00846698" w:rsidRPr="002A7E40">
        <w:rPr>
          <w:rFonts w:cs="Calibri"/>
          <w:sz w:val="28"/>
          <w:szCs w:val="28"/>
        </w:rPr>
        <w:t>powstaną z tego tytułu.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1</w:t>
      </w:r>
      <w:r w:rsidR="00C96EFA" w:rsidRPr="002A7E40">
        <w:rPr>
          <w:rFonts w:cs="Calibri,Bold"/>
          <w:b/>
          <w:bCs/>
          <w:sz w:val="28"/>
          <w:szCs w:val="28"/>
        </w:rPr>
        <w:t>2</w:t>
      </w:r>
      <w:r w:rsidRPr="002A7E40">
        <w:rPr>
          <w:rFonts w:cs="Calibri,Bold"/>
          <w:b/>
          <w:bCs/>
          <w:sz w:val="28"/>
          <w:szCs w:val="28"/>
        </w:rPr>
        <w:t>. Wykonawca w okresie obowiązywania gwarancji zobowiązuje się przeprowadzania</w:t>
      </w:r>
      <w:r w:rsidR="00B57A46" w:rsidRPr="002A7E40">
        <w:rPr>
          <w:rFonts w:cs="Calibri,Bold"/>
          <w:b/>
          <w:bCs/>
          <w:sz w:val="28"/>
          <w:szCs w:val="28"/>
        </w:rPr>
        <w:t xml:space="preserve"> p</w:t>
      </w:r>
      <w:r w:rsidRPr="002A7E40">
        <w:rPr>
          <w:rFonts w:cs="Calibri,Bold"/>
          <w:b/>
          <w:bCs/>
          <w:sz w:val="28"/>
          <w:szCs w:val="28"/>
        </w:rPr>
        <w:t>rzeglądów</w:t>
      </w:r>
      <w:r w:rsidR="007848DC" w:rsidRPr="002A7E40">
        <w:rPr>
          <w:rFonts w:cs="Calibri,Bold"/>
          <w:b/>
          <w:bCs/>
          <w:sz w:val="28"/>
          <w:szCs w:val="28"/>
        </w:rPr>
        <w:t xml:space="preserve"> instalacji centralnego ogrzewania wraz z kotłownią olejowa </w:t>
      </w:r>
      <w:r w:rsidRPr="002A7E40">
        <w:rPr>
          <w:rFonts w:cs="Calibri,Bold"/>
          <w:b/>
          <w:bCs/>
          <w:sz w:val="28"/>
          <w:szCs w:val="28"/>
        </w:rPr>
        <w:t xml:space="preserve"> nie rzadziej n</w:t>
      </w:r>
      <w:r w:rsidR="00542946">
        <w:rPr>
          <w:rFonts w:cs="Calibri,Bold"/>
          <w:b/>
          <w:bCs/>
          <w:sz w:val="28"/>
          <w:szCs w:val="28"/>
        </w:rPr>
        <w:t>iż raz na rok</w:t>
      </w:r>
      <w:r w:rsidRPr="002A7E40">
        <w:rPr>
          <w:rFonts w:cs="Calibri,Bold"/>
          <w:b/>
          <w:bCs/>
          <w:sz w:val="28"/>
          <w:szCs w:val="28"/>
        </w:rPr>
        <w:t>.</w:t>
      </w:r>
    </w:p>
    <w:p w:rsidR="007848DC" w:rsidRPr="002A7E40" w:rsidRDefault="007848DC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C00000"/>
          <w:sz w:val="28"/>
          <w:szCs w:val="28"/>
        </w:rPr>
      </w:pPr>
    </w:p>
    <w:p w:rsidR="00846698" w:rsidRPr="002A7E40" w:rsidRDefault="00846698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28"/>
          <w:szCs w:val="28"/>
        </w:rPr>
      </w:pPr>
      <w:r w:rsidRPr="002A7E40">
        <w:rPr>
          <w:rFonts w:cs="Calibri,Bold"/>
          <w:b/>
          <w:bCs/>
          <w:color w:val="000000" w:themeColor="text1"/>
          <w:sz w:val="28"/>
          <w:szCs w:val="28"/>
        </w:rPr>
        <w:t>§9</w:t>
      </w:r>
    </w:p>
    <w:p w:rsidR="00846698" w:rsidRPr="002A7E40" w:rsidRDefault="00846698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Kary umowne</w:t>
      </w:r>
    </w:p>
    <w:p w:rsidR="007848DC" w:rsidRPr="002A7E40" w:rsidRDefault="007848DC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Times New Roman"/>
          <w:sz w:val="28"/>
          <w:szCs w:val="28"/>
        </w:rPr>
        <w:t xml:space="preserve">1. </w:t>
      </w:r>
      <w:r w:rsidRPr="002A7E40">
        <w:rPr>
          <w:rFonts w:cs="Calibri"/>
          <w:sz w:val="28"/>
          <w:szCs w:val="28"/>
        </w:rPr>
        <w:t>Wykonawca zapłaci Zamawiającemu kary umowne: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a) Za opóźnienie w zakończeniu wykonania pr</w:t>
      </w:r>
      <w:r w:rsidR="007848DC" w:rsidRPr="002A7E40">
        <w:rPr>
          <w:rFonts w:cs="Calibri"/>
          <w:sz w:val="28"/>
          <w:szCs w:val="28"/>
        </w:rPr>
        <w:t xml:space="preserve">zedmiotu umowy – w wysokości 2% </w:t>
      </w:r>
      <w:r w:rsidRPr="002A7E40">
        <w:rPr>
          <w:rFonts w:cs="Calibri"/>
          <w:sz w:val="28"/>
          <w:szCs w:val="28"/>
        </w:rPr>
        <w:t>wynagrodzenia brutto, określonego w § 5 ust. 1 za</w:t>
      </w:r>
      <w:r w:rsidR="007848DC" w:rsidRPr="002A7E40">
        <w:rPr>
          <w:rFonts w:cs="Calibri"/>
          <w:sz w:val="28"/>
          <w:szCs w:val="28"/>
        </w:rPr>
        <w:t xml:space="preserve"> każdy dzień opóźnienia(terminy </w:t>
      </w:r>
      <w:r w:rsidRPr="002A7E40">
        <w:rPr>
          <w:rFonts w:cs="Calibri"/>
          <w:sz w:val="28"/>
          <w:szCs w:val="28"/>
        </w:rPr>
        <w:t>zakończenia robót ok</w:t>
      </w:r>
      <w:r w:rsidR="007848DC" w:rsidRPr="002A7E40">
        <w:rPr>
          <w:rFonts w:cs="Calibri"/>
          <w:sz w:val="28"/>
          <w:szCs w:val="28"/>
        </w:rPr>
        <w:t xml:space="preserve">reślono w § 2 ust. 1 niniejszej </w:t>
      </w:r>
      <w:r w:rsidRPr="002A7E40">
        <w:rPr>
          <w:rFonts w:cs="Calibri"/>
          <w:sz w:val="28"/>
          <w:szCs w:val="28"/>
        </w:rPr>
        <w:t>umowy),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b) Za opóźnienie w usunięciu wad stwierdzonych w okresie gwarancji i rękojmi –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w wysokości 2% wynagrodzenia brutto, określonego w §5 ust. 1 za każdy dzień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opóźnienia liczonego od dnia wyznaczonego na usunięcie wad.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c) Za odstąpienie od umowy z przyczyn leżących p</w:t>
      </w:r>
      <w:r w:rsidR="007848DC" w:rsidRPr="002A7E40">
        <w:rPr>
          <w:rFonts w:cs="Calibri"/>
          <w:sz w:val="28"/>
          <w:szCs w:val="28"/>
        </w:rPr>
        <w:t xml:space="preserve">o stronie Wykonawcy w wysokości </w:t>
      </w:r>
      <w:r w:rsidRPr="002A7E40">
        <w:rPr>
          <w:rFonts w:cs="Calibri"/>
          <w:sz w:val="28"/>
          <w:szCs w:val="28"/>
        </w:rPr>
        <w:t>20% wynagrodzenia brutto, określonego w § 5 ust. 1,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2. Zamawiający zapłaci Wykonawcy kary umowne za </w:t>
      </w:r>
      <w:r w:rsidR="007848DC" w:rsidRPr="002A7E40">
        <w:rPr>
          <w:rFonts w:cs="Calibri"/>
          <w:sz w:val="28"/>
          <w:szCs w:val="28"/>
        </w:rPr>
        <w:t xml:space="preserve">odstąpienie od umowy z przyczyn </w:t>
      </w:r>
      <w:r w:rsidRPr="002A7E40">
        <w:rPr>
          <w:rFonts w:cs="Calibri"/>
          <w:sz w:val="28"/>
          <w:szCs w:val="28"/>
        </w:rPr>
        <w:t>leżących po stronie Zamawiającego w wyso</w:t>
      </w:r>
      <w:r w:rsidR="007848DC" w:rsidRPr="002A7E40">
        <w:rPr>
          <w:rFonts w:cs="Calibri"/>
          <w:sz w:val="28"/>
          <w:szCs w:val="28"/>
        </w:rPr>
        <w:t xml:space="preserve">kości 20% wynagrodzenia brutto, </w:t>
      </w:r>
      <w:r w:rsidRPr="002A7E40">
        <w:rPr>
          <w:rFonts w:cs="Calibri"/>
          <w:sz w:val="28"/>
          <w:szCs w:val="28"/>
        </w:rPr>
        <w:t>określonego w § 5 ust. 1, z wyłączeniem odstąpienia na podstawie art.</w:t>
      </w:r>
      <w:r w:rsidR="007848DC" w:rsidRPr="002A7E40">
        <w:rPr>
          <w:rFonts w:cs="Calibri"/>
          <w:sz w:val="28"/>
          <w:szCs w:val="28"/>
        </w:rPr>
        <w:t xml:space="preserve"> 145 ust. 1 </w:t>
      </w:r>
      <w:r w:rsidRPr="002A7E40">
        <w:rPr>
          <w:rFonts w:cs="Calibri"/>
          <w:sz w:val="28"/>
          <w:szCs w:val="28"/>
        </w:rPr>
        <w:t>ustawy Prawo zamówień publicznych.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3. </w:t>
      </w:r>
      <w:r w:rsidRPr="002A7E40">
        <w:rPr>
          <w:rFonts w:cs="Calibri,Bold"/>
          <w:b/>
          <w:bCs/>
          <w:sz w:val="28"/>
          <w:szCs w:val="28"/>
        </w:rPr>
        <w:t xml:space="preserve">Wykonawca zastrzega sobie możliwość wypłaty </w:t>
      </w:r>
      <w:r w:rsidR="007848DC" w:rsidRPr="002A7E40">
        <w:rPr>
          <w:rFonts w:cs="Calibri,Bold"/>
          <w:b/>
          <w:bCs/>
          <w:sz w:val="28"/>
          <w:szCs w:val="28"/>
        </w:rPr>
        <w:t xml:space="preserve">wynagrodzenia określonego w § 5 </w:t>
      </w:r>
      <w:r w:rsidRPr="002A7E40">
        <w:rPr>
          <w:rFonts w:cs="Calibri,Bold"/>
          <w:b/>
          <w:bCs/>
          <w:sz w:val="28"/>
          <w:szCs w:val="28"/>
        </w:rPr>
        <w:t>ust. 1 niniejszej umowy pomniejszonego o wysokość kar umownych</w:t>
      </w:r>
      <w:r w:rsidR="00FA23D4" w:rsidRPr="002A7E40">
        <w:rPr>
          <w:rFonts w:cs="Calibri,Bold"/>
          <w:b/>
          <w:bCs/>
          <w:sz w:val="28"/>
          <w:szCs w:val="28"/>
        </w:rPr>
        <w:t>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4. Strony zastrzegają sobie prawo do dochodzenia odszkodowania na z</w:t>
      </w:r>
      <w:r w:rsidR="007848DC" w:rsidRPr="002A7E40">
        <w:rPr>
          <w:rFonts w:cs="Calibri"/>
          <w:sz w:val="28"/>
          <w:szCs w:val="28"/>
        </w:rPr>
        <w:t xml:space="preserve">asadach ogólnych, </w:t>
      </w:r>
      <w:r w:rsidRPr="002A7E40">
        <w:rPr>
          <w:rFonts w:cs="Calibri"/>
          <w:sz w:val="28"/>
          <w:szCs w:val="28"/>
        </w:rPr>
        <w:t>o ile wartość faktycznie poniesionych szkód przekracza wysokość kar umownych.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5. Wykonawca nie może zbywać ani przenosić na rzecz osób trzecich praw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i wierzytelności powstałych w związku z realizacją niniejszej umowy bez zgody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Zamawiającego.</w:t>
      </w:r>
    </w:p>
    <w:p w:rsidR="007848DC" w:rsidRPr="002A7E40" w:rsidRDefault="007848DC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§10</w:t>
      </w:r>
    </w:p>
    <w:p w:rsidR="00846698" w:rsidRPr="002A7E40" w:rsidRDefault="00846698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Umowne prawo odstąpienia od umowy</w:t>
      </w:r>
    </w:p>
    <w:p w:rsidR="007848DC" w:rsidRPr="002A7E40" w:rsidRDefault="007848DC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Zamawiającemu przysługuje prawo odstąpienia od umowy, gdy: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lastRenderedPageBreak/>
        <w:t>1) Wykonawca przerwał z przyczyn leżących po jeg</w:t>
      </w:r>
      <w:r w:rsidR="007848DC" w:rsidRPr="002A7E40">
        <w:rPr>
          <w:rFonts w:cs="Calibri"/>
          <w:sz w:val="28"/>
          <w:szCs w:val="28"/>
        </w:rPr>
        <w:t xml:space="preserve">o stronie realizację przedmiotu </w:t>
      </w:r>
      <w:r w:rsidRPr="002A7E40">
        <w:rPr>
          <w:rFonts w:cs="Calibri"/>
          <w:sz w:val="28"/>
          <w:szCs w:val="28"/>
        </w:rPr>
        <w:t>umowy i przerwa ta trwa dłużej niż 10 dni,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2) wystąpi istotna zmiana okoliczności powodują</w:t>
      </w:r>
      <w:r w:rsidR="007848DC" w:rsidRPr="002A7E40">
        <w:rPr>
          <w:rFonts w:cs="Calibri"/>
          <w:sz w:val="28"/>
          <w:szCs w:val="28"/>
        </w:rPr>
        <w:t xml:space="preserve">ca, że wykonanie umowy nie leży </w:t>
      </w:r>
      <w:r w:rsidRPr="002A7E40">
        <w:rPr>
          <w:rFonts w:cs="Calibri"/>
          <w:sz w:val="28"/>
          <w:szCs w:val="28"/>
        </w:rPr>
        <w:t>w interesie publicznym, czego nie można było przewi</w:t>
      </w:r>
      <w:r w:rsidR="007848DC" w:rsidRPr="002A7E40">
        <w:rPr>
          <w:rFonts w:cs="Calibri"/>
          <w:sz w:val="28"/>
          <w:szCs w:val="28"/>
        </w:rPr>
        <w:t xml:space="preserve">dzieć w chwili zawarcia umowy – </w:t>
      </w:r>
      <w:r w:rsidRPr="002A7E40">
        <w:rPr>
          <w:rFonts w:cs="Calibri"/>
          <w:sz w:val="28"/>
          <w:szCs w:val="28"/>
        </w:rPr>
        <w:t>odstąpienie od umowy w tym przypadku może nastąpić w terminie 10 dni od</w:t>
      </w:r>
      <w:r w:rsidR="007848DC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 xml:space="preserve">powzięcia wiadomości o powyższych okolicznościach. </w:t>
      </w:r>
      <w:r w:rsidR="007848DC" w:rsidRPr="002A7E40">
        <w:rPr>
          <w:rFonts w:cs="Calibri"/>
          <w:sz w:val="28"/>
          <w:szCs w:val="28"/>
        </w:rPr>
        <w:t xml:space="preserve">W takim wypadku Wykonawca </w:t>
      </w:r>
      <w:r w:rsidRPr="002A7E40">
        <w:rPr>
          <w:rFonts w:cs="Calibri"/>
          <w:sz w:val="28"/>
          <w:szCs w:val="28"/>
        </w:rPr>
        <w:t>może żądać jedynie wynagrodzenia należnego mu z tytułu wykonania części umowy.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3) Zamawiający stwierdzi w trakcie odbioru towaru wad</w:t>
      </w:r>
      <w:r w:rsidR="007848DC" w:rsidRPr="002A7E40">
        <w:rPr>
          <w:rFonts w:cs="Calibri"/>
          <w:sz w:val="28"/>
          <w:szCs w:val="28"/>
        </w:rPr>
        <w:t xml:space="preserve">y, które nie kwalifikują się do </w:t>
      </w:r>
      <w:r w:rsidRPr="002A7E40">
        <w:rPr>
          <w:rFonts w:cs="Calibri"/>
          <w:sz w:val="28"/>
          <w:szCs w:val="28"/>
        </w:rPr>
        <w:t>usunięcia i uniemożliwiają użytkowanie tego sprzętu, zgodnie z jeg</w:t>
      </w:r>
      <w:r w:rsidR="007848DC" w:rsidRPr="002A7E40">
        <w:rPr>
          <w:rFonts w:cs="Calibri"/>
          <w:sz w:val="28"/>
          <w:szCs w:val="28"/>
        </w:rPr>
        <w:t>o przeznaczeniem.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4) Wykonawca realizuje pracę przewidziane nin</w:t>
      </w:r>
      <w:r w:rsidR="007848DC" w:rsidRPr="002A7E40">
        <w:rPr>
          <w:rFonts w:cs="Calibri"/>
          <w:sz w:val="28"/>
          <w:szCs w:val="28"/>
        </w:rPr>
        <w:t xml:space="preserve">iejszą umową w sposób niezgodny </w:t>
      </w:r>
      <w:r w:rsidRPr="002A7E40">
        <w:rPr>
          <w:rFonts w:cs="Calibri"/>
          <w:sz w:val="28"/>
          <w:szCs w:val="28"/>
        </w:rPr>
        <w:t>z niniejszą umową lub wskazaniami Zamawiającego.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3. Odstąpienie od umowy powinno nastąpić w for</w:t>
      </w:r>
      <w:r w:rsidR="007848DC" w:rsidRPr="002A7E40">
        <w:rPr>
          <w:rFonts w:cs="Calibri"/>
          <w:sz w:val="28"/>
          <w:szCs w:val="28"/>
        </w:rPr>
        <w:t xml:space="preserve">mie pisemnej i powinno zawierać </w:t>
      </w:r>
      <w:r w:rsidRPr="002A7E40">
        <w:rPr>
          <w:rFonts w:cs="Calibri"/>
          <w:sz w:val="28"/>
          <w:szCs w:val="28"/>
        </w:rPr>
        <w:t>uzasadnienie. Odstąpienie od umowy może nastąpić</w:t>
      </w:r>
      <w:r w:rsidR="007848DC" w:rsidRPr="002A7E40">
        <w:rPr>
          <w:rFonts w:cs="Calibri"/>
          <w:sz w:val="28"/>
          <w:szCs w:val="28"/>
        </w:rPr>
        <w:t xml:space="preserve"> w terminie 10 dni od powzięcia </w:t>
      </w:r>
      <w:r w:rsidRPr="002A7E40">
        <w:rPr>
          <w:rFonts w:cs="Calibri"/>
          <w:sz w:val="28"/>
          <w:szCs w:val="28"/>
        </w:rPr>
        <w:t>wiadomości o okoliczności uzasadniającej odstąpienie.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 xml:space="preserve">4. Jeżeli Wykonawca będzie wykonywał przedmiot 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umowy wadliwie, albo sprzecznie z Umową  Zamawiający </w:t>
      </w:r>
      <w:r w:rsidRPr="002A7E40">
        <w:rPr>
          <w:rFonts w:cs="Calibri"/>
          <w:color w:val="000000" w:themeColor="text1"/>
          <w:sz w:val="28"/>
          <w:szCs w:val="28"/>
        </w:rPr>
        <w:t xml:space="preserve">może wezwać go do zmiany sposobu wykonywania 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umowy i wyznaczyć mu w tym celu </w:t>
      </w:r>
      <w:r w:rsidRPr="002A7E40">
        <w:rPr>
          <w:rFonts w:cs="Calibri"/>
          <w:color w:val="000000" w:themeColor="text1"/>
          <w:sz w:val="28"/>
          <w:szCs w:val="28"/>
        </w:rPr>
        <w:t>odpowiedni termin; po bezskutecznym upływie wyznaczonego terminu Zamawiający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 xml:space="preserve">może od umowy odstąpić, powierzyć poprawienie 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lub dalsze wykonanie przedmiotu </w:t>
      </w:r>
      <w:r w:rsidRPr="002A7E40">
        <w:rPr>
          <w:rFonts w:cs="Calibri"/>
          <w:color w:val="000000" w:themeColor="text1"/>
          <w:sz w:val="28"/>
          <w:szCs w:val="28"/>
        </w:rPr>
        <w:t>umowy innemu podmiotowi na koszt i ryzyko Wykonawcy.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5. Ciężar udowodnienia spełnienia minimalnych wyma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gań technicznych sprzętu, robót </w:t>
      </w:r>
      <w:r w:rsidRPr="002A7E40">
        <w:rPr>
          <w:rFonts w:cs="Calibri"/>
          <w:color w:val="000000" w:themeColor="text1"/>
          <w:sz w:val="28"/>
          <w:szCs w:val="28"/>
        </w:rPr>
        <w:t xml:space="preserve">budowlanych określonych w SIWZ, spoczywa na Wykonawcy. </w:t>
      </w:r>
      <w:r w:rsidRPr="002A7E40">
        <w:rPr>
          <w:rFonts w:cs="Calibri"/>
          <w:sz w:val="28"/>
          <w:szCs w:val="28"/>
        </w:rPr>
        <w:t>Zamawiając</w:t>
      </w:r>
      <w:r w:rsidR="007848DC" w:rsidRPr="002A7E40">
        <w:rPr>
          <w:rFonts w:cs="Calibri"/>
          <w:sz w:val="28"/>
          <w:szCs w:val="28"/>
        </w:rPr>
        <w:t xml:space="preserve">y ma prawo </w:t>
      </w:r>
      <w:r w:rsidRPr="002A7E40">
        <w:rPr>
          <w:rFonts w:cs="Calibri"/>
          <w:sz w:val="28"/>
          <w:szCs w:val="28"/>
        </w:rPr>
        <w:t xml:space="preserve">żądać w tym </w:t>
      </w:r>
      <w:r w:rsidR="007848DC" w:rsidRPr="002A7E40">
        <w:rPr>
          <w:rFonts w:cs="Calibri"/>
          <w:sz w:val="28"/>
          <w:szCs w:val="28"/>
        </w:rPr>
        <w:t xml:space="preserve">zakresie dostarczenia wszelkich </w:t>
      </w:r>
      <w:r w:rsidRPr="002A7E40">
        <w:rPr>
          <w:rFonts w:cs="Calibri"/>
          <w:sz w:val="28"/>
          <w:szCs w:val="28"/>
        </w:rPr>
        <w:t>niezbę</w:t>
      </w:r>
      <w:r w:rsidR="007848DC" w:rsidRPr="002A7E40">
        <w:rPr>
          <w:rFonts w:cs="Calibri"/>
          <w:sz w:val="28"/>
          <w:szCs w:val="28"/>
        </w:rPr>
        <w:t xml:space="preserve">dnych informacji, wyjaśnień lub </w:t>
      </w:r>
      <w:r w:rsidRPr="002A7E40">
        <w:rPr>
          <w:rFonts w:cs="Calibri"/>
          <w:sz w:val="28"/>
          <w:szCs w:val="28"/>
        </w:rPr>
        <w:t>dokumentów zwłaszcza przed podpisaniem umowy.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6. Odstąpienie przez Zamawiającego od umowy nie ogranicza go w możliwości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dochodzenia od Wykonawcy kar umownych, o których mowa w § 8 ust. 1, oraz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odszkodowania na zasadach ogólnych.</w:t>
      </w:r>
    </w:p>
    <w:p w:rsidR="007848DC" w:rsidRPr="002A7E40" w:rsidRDefault="007848DC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 11</w:t>
      </w:r>
    </w:p>
    <w:p w:rsidR="00846698" w:rsidRPr="002A7E40" w:rsidRDefault="00846698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Umowy o podwykonawstwo</w:t>
      </w:r>
    </w:p>
    <w:p w:rsidR="007848DC" w:rsidRPr="002A7E40" w:rsidRDefault="007848DC" w:rsidP="007848D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Wykonawca może powierzyć, zgodnie z ofertą Wy</w:t>
      </w:r>
      <w:r w:rsidR="007848DC" w:rsidRPr="002A7E40">
        <w:rPr>
          <w:rFonts w:cs="Calibri"/>
          <w:sz w:val="28"/>
          <w:szCs w:val="28"/>
        </w:rPr>
        <w:t xml:space="preserve">konawcy, wykonanie części robót </w:t>
      </w:r>
      <w:r w:rsidRPr="002A7E40">
        <w:rPr>
          <w:rFonts w:cs="Calibri"/>
          <w:sz w:val="28"/>
          <w:szCs w:val="28"/>
        </w:rPr>
        <w:t>lub usług podwykonawcom pod warunkiem, że po</w:t>
      </w:r>
      <w:r w:rsidR="007848DC" w:rsidRPr="002A7E40">
        <w:rPr>
          <w:rFonts w:cs="Calibri"/>
          <w:sz w:val="28"/>
          <w:szCs w:val="28"/>
        </w:rPr>
        <w:t xml:space="preserve">siadają oni kwalifikacje do ich </w:t>
      </w:r>
      <w:r w:rsidRPr="002A7E40">
        <w:rPr>
          <w:rFonts w:cs="Calibri"/>
          <w:sz w:val="28"/>
          <w:szCs w:val="28"/>
        </w:rPr>
        <w:t>wykonania.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Cs/>
          <w:sz w:val="28"/>
          <w:szCs w:val="28"/>
        </w:rPr>
        <w:t>2</w:t>
      </w:r>
      <w:r w:rsidRPr="002A7E40">
        <w:rPr>
          <w:rFonts w:cs="Calibri,Bold"/>
          <w:b/>
          <w:bCs/>
          <w:sz w:val="28"/>
          <w:szCs w:val="28"/>
        </w:rPr>
        <w:t xml:space="preserve">. </w:t>
      </w:r>
      <w:r w:rsidRPr="002A7E40">
        <w:rPr>
          <w:rFonts w:cs="Calibri"/>
          <w:sz w:val="28"/>
          <w:szCs w:val="28"/>
        </w:rPr>
        <w:t>Wykonawca zwraca się z wnioskiem do Zam</w:t>
      </w:r>
      <w:r w:rsidR="007848DC" w:rsidRPr="002A7E40">
        <w:rPr>
          <w:rFonts w:cs="Calibri"/>
          <w:sz w:val="28"/>
          <w:szCs w:val="28"/>
        </w:rPr>
        <w:t xml:space="preserve">awiającego o wyrażenie zgody na </w:t>
      </w:r>
      <w:r w:rsidRPr="002A7E40">
        <w:rPr>
          <w:rFonts w:cs="Calibri"/>
          <w:sz w:val="28"/>
          <w:szCs w:val="28"/>
        </w:rPr>
        <w:t>podwykonawcę, który będzie uczestniczył w re</w:t>
      </w:r>
      <w:r w:rsidR="007848DC" w:rsidRPr="002A7E40">
        <w:rPr>
          <w:rFonts w:cs="Calibri"/>
          <w:sz w:val="28"/>
          <w:szCs w:val="28"/>
        </w:rPr>
        <w:t xml:space="preserve">alizacji przedmiotu umowy. Wraz </w:t>
      </w:r>
      <w:r w:rsidRPr="002A7E40">
        <w:rPr>
          <w:rFonts w:cs="Calibri"/>
          <w:sz w:val="28"/>
          <w:szCs w:val="28"/>
        </w:rPr>
        <w:t>z wnioskiem Wykonawca przedstawia umowę lub</w:t>
      </w:r>
      <w:r w:rsidR="007848DC" w:rsidRPr="002A7E40">
        <w:rPr>
          <w:rFonts w:cs="Calibri"/>
          <w:sz w:val="28"/>
          <w:szCs w:val="28"/>
        </w:rPr>
        <w:t xml:space="preserve"> jej projekt. Umowa lub </w:t>
      </w:r>
      <w:r w:rsidR="007848DC" w:rsidRPr="002A7E40">
        <w:rPr>
          <w:rFonts w:cs="Calibri"/>
          <w:sz w:val="28"/>
          <w:szCs w:val="28"/>
        </w:rPr>
        <w:lastRenderedPageBreak/>
        <w:t xml:space="preserve">projekt </w:t>
      </w:r>
      <w:r w:rsidRPr="002A7E40">
        <w:rPr>
          <w:rFonts w:cs="Calibri"/>
          <w:sz w:val="28"/>
          <w:szCs w:val="28"/>
        </w:rPr>
        <w:t>umowy pomiędzy Wykonawcą a podwykonawcą powi</w:t>
      </w:r>
      <w:r w:rsidR="007848DC" w:rsidRPr="002A7E40">
        <w:rPr>
          <w:rFonts w:cs="Calibri"/>
          <w:sz w:val="28"/>
          <w:szCs w:val="28"/>
        </w:rPr>
        <w:t xml:space="preserve">nien w szczególności zastrzegać </w:t>
      </w:r>
      <w:r w:rsidRPr="002A7E40">
        <w:rPr>
          <w:rFonts w:cs="Calibri"/>
          <w:sz w:val="28"/>
          <w:szCs w:val="28"/>
        </w:rPr>
        <w:t>spełnienie przez podwykonawcę wymagań związanych</w:t>
      </w:r>
      <w:r w:rsidR="007848DC" w:rsidRPr="002A7E40">
        <w:rPr>
          <w:rFonts w:cs="Calibri"/>
          <w:sz w:val="28"/>
          <w:szCs w:val="28"/>
        </w:rPr>
        <w:t xml:space="preserve"> z gwarancją jakości i rękojmią </w:t>
      </w:r>
      <w:r w:rsidRPr="002A7E40">
        <w:rPr>
          <w:rFonts w:cs="Calibri"/>
          <w:sz w:val="28"/>
          <w:szCs w:val="28"/>
        </w:rPr>
        <w:t>za wady.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3. Zamawiający może zażądać od Wykonawcy przedstawienia dokumentów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potwierdzających kwalifikacje podwykonawcy. Zamawiający wyznacza termin na</w:t>
      </w:r>
      <w:r w:rsidR="007848DC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dostarczenie powyższych dokumentów, termin ten jednak nie może być krótszy niż</w:t>
      </w:r>
      <w:r w:rsidR="007848DC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3 dni.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4. Zamawiający w terminie 14 dni od otrzymania wn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iosku może zgłosić sprzeciw lub </w:t>
      </w:r>
      <w:r w:rsidRPr="002A7E40">
        <w:rPr>
          <w:rFonts w:cs="Calibri"/>
          <w:color w:val="000000" w:themeColor="text1"/>
          <w:sz w:val="28"/>
          <w:szCs w:val="28"/>
        </w:rPr>
        <w:t>zastrzeżenia i żądać zmiany wskazanego podwykonawcy z podaniem uzasadnienia.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5. Jeżeli Zamawiający w terminie 14 dni od przedsta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wienia mu przez Wykonawcę umowy </w:t>
      </w:r>
      <w:r w:rsidRPr="002A7E40">
        <w:rPr>
          <w:rFonts w:cs="Calibri"/>
          <w:color w:val="000000" w:themeColor="text1"/>
          <w:sz w:val="28"/>
          <w:szCs w:val="28"/>
        </w:rPr>
        <w:t>z podwykonawcą lub jej projektu wraz z częścią d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okumentacji dotyczącą wykonania </w:t>
      </w:r>
      <w:r w:rsidRPr="002A7E40">
        <w:rPr>
          <w:rFonts w:cs="Calibri"/>
          <w:color w:val="000000" w:themeColor="text1"/>
          <w:sz w:val="28"/>
          <w:szCs w:val="28"/>
        </w:rPr>
        <w:t>robót określonych w umowie lub projekcie, nie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 zgłosi na piśmie sprzeciwu lub </w:t>
      </w:r>
      <w:r w:rsidRPr="002A7E40">
        <w:rPr>
          <w:rFonts w:cs="Calibri"/>
          <w:color w:val="000000" w:themeColor="text1"/>
          <w:sz w:val="28"/>
          <w:szCs w:val="28"/>
        </w:rPr>
        <w:t>zastrzeżeń, uważa się, że wyraził zgodę na zawarcie umowy.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,Bold"/>
          <w:bCs/>
          <w:color w:val="000000" w:themeColor="text1"/>
          <w:sz w:val="28"/>
          <w:szCs w:val="28"/>
        </w:rPr>
        <w:t>6.</w:t>
      </w:r>
      <w:r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 </w:t>
      </w:r>
      <w:r w:rsidRPr="002A7E40">
        <w:rPr>
          <w:rFonts w:cs="Calibri"/>
          <w:color w:val="000000" w:themeColor="text1"/>
          <w:sz w:val="28"/>
          <w:szCs w:val="28"/>
        </w:rPr>
        <w:t>Umowa pomiędzy Wykonawcą a podwykonaw</w:t>
      </w:r>
      <w:r w:rsidR="007848DC" w:rsidRPr="002A7E40">
        <w:rPr>
          <w:rFonts w:cs="Calibri"/>
          <w:color w:val="000000" w:themeColor="text1"/>
          <w:sz w:val="28"/>
          <w:szCs w:val="28"/>
        </w:rPr>
        <w:t xml:space="preserve">cą powinna być zawarta w formie </w:t>
      </w:r>
      <w:r w:rsidRPr="002A7E40">
        <w:rPr>
          <w:rFonts w:cs="Calibri"/>
          <w:color w:val="000000" w:themeColor="text1"/>
          <w:sz w:val="28"/>
          <w:szCs w:val="28"/>
        </w:rPr>
        <w:t>pisemnej pod rygorem nieważności.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7. </w:t>
      </w:r>
      <w:r w:rsidRPr="002A7E40">
        <w:rPr>
          <w:rFonts w:cs="Calibri,Bold"/>
          <w:bCs/>
          <w:sz w:val="28"/>
          <w:szCs w:val="28"/>
        </w:rPr>
        <w:t>Wraz ze złożeniem faktury przez Wykonawcę</w:t>
      </w:r>
      <w:r w:rsidR="007848DC" w:rsidRPr="002A7E40">
        <w:rPr>
          <w:rFonts w:cs="Calibri,Bold"/>
          <w:bCs/>
          <w:sz w:val="28"/>
          <w:szCs w:val="28"/>
        </w:rPr>
        <w:t xml:space="preserve"> u Zamawiającego, która zawiera </w:t>
      </w:r>
      <w:r w:rsidRPr="002A7E40">
        <w:rPr>
          <w:rFonts w:cs="Calibri,Bold"/>
          <w:bCs/>
          <w:sz w:val="28"/>
          <w:szCs w:val="28"/>
        </w:rPr>
        <w:t>należności na rzecz podwykonawcy winno być zł</w:t>
      </w:r>
      <w:r w:rsidR="007848DC" w:rsidRPr="002A7E40">
        <w:rPr>
          <w:rFonts w:cs="Calibri,Bold"/>
          <w:bCs/>
          <w:sz w:val="28"/>
          <w:szCs w:val="28"/>
        </w:rPr>
        <w:t xml:space="preserve">ożone oświadczenie podwykonawcy </w:t>
      </w:r>
      <w:r w:rsidRPr="002A7E40">
        <w:rPr>
          <w:rFonts w:cs="Calibri,Bold"/>
          <w:bCs/>
          <w:sz w:val="28"/>
          <w:szCs w:val="28"/>
        </w:rPr>
        <w:t>o uregulowaniu należności na jego rzecz z tyt</w:t>
      </w:r>
      <w:r w:rsidR="00474EE8" w:rsidRPr="002A7E40">
        <w:rPr>
          <w:rFonts w:cs="Calibri,Bold"/>
          <w:bCs/>
          <w:sz w:val="28"/>
          <w:szCs w:val="28"/>
        </w:rPr>
        <w:t xml:space="preserve">uły wykonanych prac wg zawartej </w:t>
      </w:r>
      <w:r w:rsidRPr="002A7E40">
        <w:rPr>
          <w:rFonts w:cs="Calibri,Bold"/>
          <w:bCs/>
          <w:sz w:val="28"/>
          <w:szCs w:val="28"/>
        </w:rPr>
        <w:t>umowy z Wykonawcą. Brak w/w ośw</w:t>
      </w:r>
      <w:r w:rsidR="007848DC" w:rsidRPr="002A7E40">
        <w:rPr>
          <w:rFonts w:cs="Calibri,Bold"/>
          <w:bCs/>
          <w:sz w:val="28"/>
          <w:szCs w:val="28"/>
        </w:rPr>
        <w:t xml:space="preserve">iadczenia spowoduje zatrzymanie </w:t>
      </w:r>
      <w:r w:rsidRPr="002A7E40">
        <w:rPr>
          <w:rFonts w:cs="Calibri,Bold"/>
          <w:bCs/>
          <w:sz w:val="28"/>
          <w:szCs w:val="28"/>
        </w:rPr>
        <w:t xml:space="preserve">wynagrodzenia Wykonawcy bez prawa żądania przez niego </w:t>
      </w:r>
      <w:r w:rsidR="007848DC" w:rsidRPr="002A7E40">
        <w:rPr>
          <w:rFonts w:cs="Calibri,Bold"/>
          <w:bCs/>
          <w:sz w:val="28"/>
          <w:szCs w:val="28"/>
        </w:rPr>
        <w:t xml:space="preserve">odsetek za zwłokę w </w:t>
      </w:r>
      <w:r w:rsidRPr="002A7E40">
        <w:rPr>
          <w:rFonts w:cs="Calibri,Bold"/>
          <w:bCs/>
          <w:sz w:val="28"/>
          <w:szCs w:val="28"/>
        </w:rPr>
        <w:t xml:space="preserve">zapłacie wynagrodzenia po terminie wskazanym </w:t>
      </w:r>
      <w:r w:rsidR="007848DC" w:rsidRPr="002A7E40">
        <w:rPr>
          <w:rFonts w:cs="Calibri,Bold"/>
          <w:bCs/>
          <w:sz w:val="28"/>
          <w:szCs w:val="28"/>
        </w:rPr>
        <w:t xml:space="preserve">w fakturze. Należności na rzecz </w:t>
      </w:r>
      <w:r w:rsidRPr="002A7E40">
        <w:rPr>
          <w:rFonts w:cs="Calibri,Bold"/>
          <w:bCs/>
          <w:sz w:val="28"/>
          <w:szCs w:val="28"/>
        </w:rPr>
        <w:t>podwykonawcy zostaną uregulowane zgodni</w:t>
      </w:r>
      <w:r w:rsidR="00474EE8" w:rsidRPr="002A7E40">
        <w:rPr>
          <w:rFonts w:cs="Calibri,Bold"/>
          <w:bCs/>
          <w:sz w:val="28"/>
          <w:szCs w:val="28"/>
        </w:rPr>
        <w:t xml:space="preserve">e z zapisem pkt. 9. Zamawiający </w:t>
      </w:r>
      <w:r w:rsidRPr="002A7E40">
        <w:rPr>
          <w:rFonts w:cs="Calibri,Bold"/>
          <w:bCs/>
          <w:sz w:val="28"/>
          <w:szCs w:val="28"/>
        </w:rPr>
        <w:t>dokona potrąceń kwot należnych podwykona</w:t>
      </w:r>
      <w:r w:rsidR="00474EE8" w:rsidRPr="002A7E40">
        <w:rPr>
          <w:rFonts w:cs="Calibri,Bold"/>
          <w:bCs/>
          <w:sz w:val="28"/>
          <w:szCs w:val="28"/>
        </w:rPr>
        <w:t xml:space="preserve">wcy z kwoty wystawionej faktury </w:t>
      </w:r>
      <w:r w:rsidRPr="002A7E40">
        <w:rPr>
          <w:rFonts w:cs="Calibri,Bold"/>
          <w:bCs/>
          <w:sz w:val="28"/>
          <w:szCs w:val="28"/>
        </w:rPr>
        <w:t>przez Wykonawcę.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Cs/>
          <w:sz w:val="28"/>
          <w:szCs w:val="28"/>
        </w:rPr>
        <w:t xml:space="preserve">8. </w:t>
      </w:r>
      <w:r w:rsidRPr="002A7E40">
        <w:rPr>
          <w:rFonts w:cs="Calibri"/>
          <w:sz w:val="28"/>
          <w:szCs w:val="28"/>
        </w:rPr>
        <w:t>W przypadku powierzenia przez Wykonawcę</w:t>
      </w:r>
      <w:r w:rsidR="007848DC" w:rsidRPr="002A7E40">
        <w:rPr>
          <w:rFonts w:cs="Calibri"/>
          <w:sz w:val="28"/>
          <w:szCs w:val="28"/>
        </w:rPr>
        <w:t xml:space="preserve"> realizacji Robót Podwykonawcy, </w:t>
      </w:r>
      <w:r w:rsidRPr="002A7E40">
        <w:rPr>
          <w:rFonts w:cs="Calibri"/>
          <w:sz w:val="28"/>
          <w:szCs w:val="28"/>
        </w:rPr>
        <w:t>Wykonawca jest zobowiązany do dokona</w:t>
      </w:r>
      <w:r w:rsidR="007848DC" w:rsidRPr="002A7E40">
        <w:rPr>
          <w:rFonts w:cs="Calibri"/>
          <w:sz w:val="28"/>
          <w:szCs w:val="28"/>
        </w:rPr>
        <w:t xml:space="preserve">nia we własnym zakresie zapłaty </w:t>
      </w:r>
      <w:r w:rsidRPr="002A7E40">
        <w:rPr>
          <w:rFonts w:cs="Calibri"/>
          <w:sz w:val="28"/>
          <w:szCs w:val="28"/>
        </w:rPr>
        <w:t>wynagrodzenia należnego Podwykonawcy z</w:t>
      </w:r>
      <w:r w:rsidR="007848DC" w:rsidRPr="002A7E40">
        <w:rPr>
          <w:rFonts w:cs="Calibri"/>
          <w:sz w:val="28"/>
          <w:szCs w:val="28"/>
        </w:rPr>
        <w:t xml:space="preserve"> zachowaniem terminów płatności </w:t>
      </w:r>
      <w:r w:rsidRPr="002A7E40">
        <w:rPr>
          <w:rFonts w:cs="Calibri"/>
          <w:sz w:val="28"/>
          <w:szCs w:val="28"/>
        </w:rPr>
        <w:t>określonych w umowie z Podwykonawcą.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 xml:space="preserve">9. </w:t>
      </w:r>
      <w:r w:rsidRPr="002A7E40">
        <w:rPr>
          <w:rFonts w:cs="Calibri,Bold"/>
          <w:b/>
          <w:bCs/>
          <w:color w:val="000000" w:themeColor="text1"/>
          <w:sz w:val="28"/>
          <w:szCs w:val="28"/>
        </w:rPr>
        <w:t>Jeżeli w terminie określonym w umowie z Po</w:t>
      </w:r>
      <w:r w:rsidR="007848DC"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dwykonawcą Wykonawca nie dokona </w:t>
      </w:r>
      <w:r w:rsidRPr="002A7E40">
        <w:rPr>
          <w:rFonts w:cs="Calibri,Bold"/>
          <w:b/>
          <w:bCs/>
          <w:color w:val="000000" w:themeColor="text1"/>
          <w:sz w:val="28"/>
          <w:szCs w:val="28"/>
        </w:rPr>
        <w:t>w całości lub w części zapłaty wynagrodzen</w:t>
      </w:r>
      <w:r w:rsidR="00474EE8"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ia Podwykonawcy, a Podwykonawca </w:t>
      </w:r>
      <w:r w:rsidRPr="002A7E40">
        <w:rPr>
          <w:rFonts w:cs="Calibri,Bold"/>
          <w:b/>
          <w:bCs/>
          <w:color w:val="000000" w:themeColor="text1"/>
          <w:sz w:val="28"/>
          <w:szCs w:val="28"/>
        </w:rPr>
        <w:t>zwróci się z żądaniem zapłaty tego w</w:t>
      </w:r>
      <w:r w:rsidR="007848DC"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ynagrodzenia bezpośrednio przez </w:t>
      </w:r>
      <w:r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Zamawiającego na podstawie art. 647¹ § 5 </w:t>
      </w:r>
      <w:proofErr w:type="spellStart"/>
      <w:r w:rsidRPr="002A7E40">
        <w:rPr>
          <w:rFonts w:cs="Calibri,Bold"/>
          <w:b/>
          <w:bCs/>
          <w:color w:val="000000" w:themeColor="text1"/>
          <w:sz w:val="28"/>
          <w:szCs w:val="28"/>
        </w:rPr>
        <w:t>kc</w:t>
      </w:r>
      <w:proofErr w:type="spellEnd"/>
      <w:r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 i</w:t>
      </w:r>
      <w:r w:rsidR="007848DC"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 udokumentuje zasadność takiego </w:t>
      </w:r>
      <w:r w:rsidRPr="002A7E40">
        <w:rPr>
          <w:rFonts w:cs="Calibri,Bold"/>
          <w:b/>
          <w:bCs/>
          <w:color w:val="000000" w:themeColor="text1"/>
          <w:sz w:val="28"/>
          <w:szCs w:val="28"/>
        </w:rPr>
        <w:t>żądania fakturą zaakceptowaną przez Wykonawcę</w:t>
      </w:r>
      <w:r w:rsidR="007848DC"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 i dokumentami potwierdzającymi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color w:val="000000" w:themeColor="text1"/>
          <w:sz w:val="28"/>
          <w:szCs w:val="28"/>
        </w:rPr>
        <w:t>wykonanie i odbiór fakturowanych robó</w:t>
      </w:r>
      <w:r w:rsidR="007848DC" w:rsidRPr="002A7E40">
        <w:rPr>
          <w:rFonts w:cs="Calibri,Bold"/>
          <w:b/>
          <w:bCs/>
          <w:color w:val="000000" w:themeColor="text1"/>
          <w:sz w:val="28"/>
          <w:szCs w:val="28"/>
        </w:rPr>
        <w:t xml:space="preserve">t, Zamawiający zapłaci na </w:t>
      </w:r>
      <w:r w:rsidR="007848DC" w:rsidRPr="002A7E40">
        <w:rPr>
          <w:rFonts w:cs="Calibri,Bold"/>
          <w:b/>
          <w:bCs/>
          <w:sz w:val="28"/>
          <w:szCs w:val="28"/>
        </w:rPr>
        <w:t xml:space="preserve">rzecz </w:t>
      </w:r>
      <w:r w:rsidRPr="002A7E40">
        <w:rPr>
          <w:rFonts w:cs="Calibri,Bold"/>
          <w:b/>
          <w:bCs/>
          <w:sz w:val="28"/>
          <w:szCs w:val="28"/>
        </w:rPr>
        <w:t>Podwykonawcy kwotę będącą przedmiotem jego żądania.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Cs/>
          <w:sz w:val="28"/>
          <w:szCs w:val="28"/>
        </w:rPr>
        <w:t>10</w:t>
      </w:r>
      <w:r w:rsidRPr="002A7E40">
        <w:rPr>
          <w:rFonts w:cs="Calibri,Bold"/>
          <w:b/>
          <w:bCs/>
          <w:sz w:val="28"/>
          <w:szCs w:val="28"/>
        </w:rPr>
        <w:t xml:space="preserve">. </w:t>
      </w:r>
      <w:r w:rsidRPr="002A7E40">
        <w:rPr>
          <w:rFonts w:cs="Calibri"/>
          <w:sz w:val="28"/>
          <w:szCs w:val="28"/>
        </w:rPr>
        <w:t>Do zawarcia przez podwykonawcę umowy z dal</w:t>
      </w:r>
      <w:r w:rsidR="00EB788F" w:rsidRPr="002A7E40">
        <w:rPr>
          <w:rFonts w:cs="Calibri"/>
          <w:sz w:val="28"/>
          <w:szCs w:val="28"/>
        </w:rPr>
        <w:t xml:space="preserve">szym podwykonawcą jest wymagana </w:t>
      </w:r>
      <w:r w:rsidRPr="002A7E40">
        <w:rPr>
          <w:rFonts w:cs="Calibri"/>
          <w:sz w:val="28"/>
          <w:szCs w:val="28"/>
        </w:rPr>
        <w:t>zgoda Zamawiającego i Wykonawcy.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lastRenderedPageBreak/>
        <w:t>11. Wykonanie prac w podwykonawstwie nie zwalnia W</w:t>
      </w:r>
      <w:r w:rsidR="00EB788F" w:rsidRPr="002A7E40">
        <w:rPr>
          <w:rFonts w:cs="Calibri"/>
          <w:sz w:val="28"/>
          <w:szCs w:val="28"/>
        </w:rPr>
        <w:t xml:space="preserve">ykonawcy z odpowiedzialności za </w:t>
      </w:r>
      <w:r w:rsidRPr="002A7E40">
        <w:rPr>
          <w:rFonts w:cs="Calibri"/>
          <w:sz w:val="28"/>
          <w:szCs w:val="28"/>
        </w:rPr>
        <w:t>wykonanie obowiązków wynikających z umowy i obowiązujących przepisów prawa.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Wykonawca odpowiada za działania i zaniechania podwykonawców jak za własne.</w:t>
      </w: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 </w:t>
      </w:r>
    </w:p>
    <w:p w:rsidR="00846698" w:rsidRPr="002A7E40" w:rsidRDefault="00846698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§12</w:t>
      </w:r>
    </w:p>
    <w:p w:rsidR="00846698" w:rsidRPr="002A7E40" w:rsidRDefault="00846698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Zmiana umowy</w:t>
      </w:r>
    </w:p>
    <w:p w:rsidR="00EB788F" w:rsidRPr="002A7E40" w:rsidRDefault="00EB788F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C00000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Wszelkie zmiany i uzupełnienia treści niniejszej umowy, wymagają aneksu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sporządzonego z zachowaniem formy pisemnej pod rygorem nieważności.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2. Zakazuje się istotnych zmian postanowień zawa</w:t>
      </w:r>
      <w:r w:rsidR="00EB788F" w:rsidRPr="002A7E40">
        <w:rPr>
          <w:rFonts w:cs="Calibri"/>
          <w:sz w:val="28"/>
          <w:szCs w:val="28"/>
        </w:rPr>
        <w:t xml:space="preserve">rtej umowy w stosunku do treści </w:t>
      </w:r>
      <w:r w:rsidRPr="002A7E40">
        <w:rPr>
          <w:rFonts w:cs="Calibri"/>
          <w:sz w:val="28"/>
          <w:szCs w:val="28"/>
        </w:rPr>
        <w:t>oferty, na podstawie, której dokonano wyboru Wyko</w:t>
      </w:r>
      <w:r w:rsidR="00EB788F" w:rsidRPr="002A7E40">
        <w:rPr>
          <w:rFonts w:cs="Calibri"/>
          <w:sz w:val="28"/>
          <w:szCs w:val="28"/>
        </w:rPr>
        <w:t xml:space="preserve">nawcy, z wyjątkiem okoliczności </w:t>
      </w:r>
      <w:r w:rsidRPr="002A7E40">
        <w:rPr>
          <w:rFonts w:cs="Calibri"/>
          <w:sz w:val="28"/>
          <w:szCs w:val="28"/>
        </w:rPr>
        <w:t>wymienionych w ust. 3 niniejszego paragrafu</w:t>
      </w:r>
      <w:r w:rsidR="00EB788F" w:rsidRPr="002A7E40">
        <w:rPr>
          <w:rFonts w:cs="Calibri"/>
          <w:sz w:val="28"/>
          <w:szCs w:val="28"/>
        </w:rPr>
        <w:t>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3. Zamawiający przewiduje możliwość wprowa</w:t>
      </w:r>
      <w:r w:rsidR="00EB788F" w:rsidRPr="002A7E40">
        <w:rPr>
          <w:rFonts w:cs="Calibri"/>
          <w:sz w:val="28"/>
          <w:szCs w:val="28"/>
        </w:rPr>
        <w:t xml:space="preserve">dzenia istotnych zmian do umowy </w:t>
      </w:r>
      <w:r w:rsidRPr="002A7E40">
        <w:rPr>
          <w:rFonts w:cs="Calibri"/>
          <w:sz w:val="28"/>
          <w:szCs w:val="28"/>
        </w:rPr>
        <w:t>w przypadkach: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a) konieczności zmiany terminu realizacji umowy w związku z: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- koniecznością wprowadzenia zmian w dokumenta</w:t>
      </w:r>
      <w:r w:rsidR="00EB788F" w:rsidRPr="002A7E40">
        <w:rPr>
          <w:rFonts w:cs="Calibri"/>
          <w:color w:val="000000" w:themeColor="text1"/>
          <w:sz w:val="28"/>
          <w:szCs w:val="28"/>
        </w:rPr>
        <w:t xml:space="preserve">cji projektowej, a wynikających </w:t>
      </w:r>
      <w:r w:rsidRPr="002A7E40">
        <w:rPr>
          <w:rFonts w:cs="Calibri"/>
          <w:color w:val="000000" w:themeColor="text1"/>
          <w:sz w:val="28"/>
          <w:szCs w:val="28"/>
        </w:rPr>
        <w:t>z konieczności dostosowania zakresu zadania</w:t>
      </w:r>
      <w:r w:rsidR="00EB788F" w:rsidRPr="002A7E40">
        <w:rPr>
          <w:rFonts w:cs="Calibri"/>
          <w:color w:val="000000" w:themeColor="text1"/>
          <w:sz w:val="28"/>
          <w:szCs w:val="28"/>
        </w:rPr>
        <w:t xml:space="preserve"> do wytycznych programowych lub </w:t>
      </w:r>
      <w:r w:rsidRPr="002A7E40">
        <w:rPr>
          <w:rFonts w:cs="Calibri"/>
          <w:color w:val="000000" w:themeColor="text1"/>
          <w:sz w:val="28"/>
          <w:szCs w:val="28"/>
        </w:rPr>
        <w:t>powszechnie obowiązujących przepisów prawa lub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- działaniem siły wyższej w rozumieniu przepisów Kodeksu cywilnego lub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- koniecznością wykonania zamówień dodatkowych i uzupełniających mających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2A7E40">
        <w:rPr>
          <w:rFonts w:cs="Calibri"/>
          <w:color w:val="000000" w:themeColor="text1"/>
          <w:sz w:val="28"/>
          <w:szCs w:val="28"/>
        </w:rPr>
        <w:t>wpływ na terminową realizację niniejszej umowy.</w:t>
      </w: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</w:p>
    <w:p w:rsidR="00846698" w:rsidRPr="002A7E40" w:rsidRDefault="00846698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 13</w:t>
      </w:r>
    </w:p>
    <w:p w:rsidR="00846698" w:rsidRPr="002A7E40" w:rsidRDefault="00846698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Postanowienia końcowe</w:t>
      </w:r>
    </w:p>
    <w:p w:rsidR="00EB788F" w:rsidRPr="002A7E40" w:rsidRDefault="00EB788F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1. Wszelkie spory, mogące wyniknąć z tytułu niniejszej</w:t>
      </w:r>
      <w:r w:rsidR="00EB788F" w:rsidRPr="002A7E40">
        <w:rPr>
          <w:rFonts w:cs="Calibri"/>
          <w:sz w:val="28"/>
          <w:szCs w:val="28"/>
        </w:rPr>
        <w:t xml:space="preserve"> umowy, będą rozstrzygane przez </w:t>
      </w:r>
      <w:r w:rsidRPr="002A7E40">
        <w:rPr>
          <w:rFonts w:cs="Calibri"/>
          <w:sz w:val="28"/>
          <w:szCs w:val="28"/>
        </w:rPr>
        <w:t>sąd właściwy miejscowo dla siedziby Zamawiającego.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2. Na wypadek sporu między stronami na tle wykonania niniejszej Umowy, stron</w:t>
      </w:r>
      <w:r w:rsidR="00EB788F" w:rsidRPr="002A7E40">
        <w:rPr>
          <w:rFonts w:cs="Calibri"/>
          <w:sz w:val="28"/>
          <w:szCs w:val="28"/>
        </w:rPr>
        <w:t xml:space="preserve">y </w:t>
      </w:r>
      <w:r w:rsidRPr="002A7E40">
        <w:rPr>
          <w:rFonts w:cs="Calibri"/>
          <w:sz w:val="28"/>
          <w:szCs w:val="28"/>
        </w:rPr>
        <w:t>zobowiązane są do wyczerpania przede wszystkim dr</w:t>
      </w:r>
      <w:r w:rsidR="00EB788F" w:rsidRPr="002A7E40">
        <w:rPr>
          <w:rFonts w:cs="Calibri"/>
          <w:sz w:val="28"/>
          <w:szCs w:val="28"/>
        </w:rPr>
        <w:t xml:space="preserve">ogi postępowania reklamacyjnego </w:t>
      </w:r>
      <w:r w:rsidRPr="002A7E40">
        <w:rPr>
          <w:rFonts w:cs="Calibri"/>
          <w:sz w:val="28"/>
          <w:szCs w:val="28"/>
        </w:rPr>
        <w:t xml:space="preserve">polegającego na rozpatrzeniu konkretnych </w:t>
      </w:r>
      <w:r w:rsidR="00EB788F" w:rsidRPr="002A7E40">
        <w:rPr>
          <w:rFonts w:cs="Calibri"/>
          <w:sz w:val="28"/>
          <w:szCs w:val="28"/>
        </w:rPr>
        <w:t xml:space="preserve">roszczeń. Strony mają obowiązek </w:t>
      </w:r>
      <w:r w:rsidRPr="002A7E40">
        <w:rPr>
          <w:rFonts w:cs="Calibri"/>
          <w:sz w:val="28"/>
          <w:szCs w:val="28"/>
        </w:rPr>
        <w:t>pisemnego ustosunkowania do zgłoszonego przez sieb</w:t>
      </w:r>
      <w:r w:rsidR="00EB788F" w:rsidRPr="002A7E40">
        <w:rPr>
          <w:rFonts w:cs="Calibri"/>
          <w:sz w:val="28"/>
          <w:szCs w:val="28"/>
        </w:rPr>
        <w:t xml:space="preserve">ie roszczeń w terminie 7 dni od </w:t>
      </w:r>
      <w:r w:rsidRPr="002A7E40">
        <w:rPr>
          <w:rFonts w:cs="Calibri"/>
          <w:sz w:val="28"/>
          <w:szCs w:val="28"/>
        </w:rPr>
        <w:t xml:space="preserve">daty zgłoszenia roszczenia na piśmie. W razie odmowy </w:t>
      </w:r>
      <w:r w:rsidR="00EB788F" w:rsidRPr="002A7E40">
        <w:rPr>
          <w:rFonts w:cs="Calibri"/>
          <w:sz w:val="28"/>
          <w:szCs w:val="28"/>
        </w:rPr>
        <w:t xml:space="preserve">uznania roszczeń, względnie nie </w:t>
      </w:r>
      <w:r w:rsidRPr="002A7E40">
        <w:rPr>
          <w:rFonts w:cs="Calibri"/>
          <w:sz w:val="28"/>
          <w:szCs w:val="28"/>
        </w:rPr>
        <w:t>udzielenia odpowiedzi na roszczenie w terminie stro</w:t>
      </w:r>
      <w:r w:rsidR="00EB788F" w:rsidRPr="002A7E40">
        <w:rPr>
          <w:rFonts w:cs="Calibri"/>
          <w:sz w:val="28"/>
          <w:szCs w:val="28"/>
        </w:rPr>
        <w:t xml:space="preserve">ny są uprawnione do wystąpienia </w:t>
      </w:r>
      <w:r w:rsidRPr="002A7E40">
        <w:rPr>
          <w:rFonts w:cs="Calibri"/>
          <w:sz w:val="28"/>
          <w:szCs w:val="28"/>
        </w:rPr>
        <w:t>na drogę sądową.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3. W sprawach nieuregulowanych niniejszą umową stosu</w:t>
      </w:r>
      <w:r w:rsidR="00EB788F" w:rsidRPr="002A7E40">
        <w:rPr>
          <w:rFonts w:cs="Calibri"/>
          <w:sz w:val="28"/>
          <w:szCs w:val="28"/>
        </w:rPr>
        <w:t xml:space="preserve">je się przepisy ustaw: ustawy z </w:t>
      </w:r>
      <w:r w:rsidRPr="002A7E40">
        <w:rPr>
          <w:rFonts w:cs="Calibri"/>
          <w:sz w:val="28"/>
          <w:szCs w:val="28"/>
        </w:rPr>
        <w:t xml:space="preserve">dnia 29.01.2004r. Prawo zamówień publicznych (Dz. </w:t>
      </w:r>
      <w:r w:rsidR="00EB788F" w:rsidRPr="002A7E40">
        <w:rPr>
          <w:rFonts w:cs="Calibri"/>
          <w:sz w:val="28"/>
          <w:szCs w:val="28"/>
        </w:rPr>
        <w:t xml:space="preserve">U. z 2010r. Nr 113, poz. 759 ze </w:t>
      </w:r>
      <w:r w:rsidRPr="002A7E40">
        <w:rPr>
          <w:rFonts w:cs="Calibri"/>
          <w:sz w:val="28"/>
          <w:szCs w:val="28"/>
        </w:rPr>
        <w:t>zm.), ustawy z dnia 07.07.1994r. Prawo budowlane (Dz</w:t>
      </w:r>
      <w:r w:rsidR="00EB788F" w:rsidRPr="002A7E40">
        <w:rPr>
          <w:rFonts w:cs="Calibri"/>
          <w:sz w:val="28"/>
          <w:szCs w:val="28"/>
        </w:rPr>
        <w:t xml:space="preserve">. U. z </w:t>
      </w:r>
      <w:r w:rsidR="00EB788F" w:rsidRPr="002A7E40">
        <w:rPr>
          <w:rFonts w:cs="Calibri"/>
          <w:sz w:val="28"/>
          <w:szCs w:val="28"/>
        </w:rPr>
        <w:lastRenderedPageBreak/>
        <w:t xml:space="preserve">2006r. Nr 156, poz. 1118 </w:t>
      </w:r>
      <w:r w:rsidRPr="002A7E40">
        <w:rPr>
          <w:rFonts w:cs="Calibri"/>
          <w:sz w:val="28"/>
          <w:szCs w:val="28"/>
        </w:rPr>
        <w:t>ze zm.) oraz Kodeksu cywilnego, o ile przepisy us</w:t>
      </w:r>
      <w:r w:rsidR="00EB788F" w:rsidRPr="002A7E40">
        <w:rPr>
          <w:rFonts w:cs="Calibri"/>
          <w:sz w:val="28"/>
          <w:szCs w:val="28"/>
        </w:rPr>
        <w:t xml:space="preserve">tawy Prawo zamówień publicznych </w:t>
      </w:r>
      <w:r w:rsidRPr="002A7E40">
        <w:rPr>
          <w:rFonts w:cs="Calibri"/>
          <w:sz w:val="28"/>
          <w:szCs w:val="28"/>
        </w:rPr>
        <w:t>nie stanowią inaczej.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4. Wszelkie zawiadomienia, korespondencja oraz dokumentacja przekazywana w związku</w:t>
      </w:r>
      <w:r w:rsidR="00EB788F" w:rsidRPr="002A7E40">
        <w:rPr>
          <w:rFonts w:cs="Calibri"/>
          <w:sz w:val="28"/>
          <w:szCs w:val="28"/>
        </w:rPr>
        <w:t xml:space="preserve"> </w:t>
      </w:r>
      <w:r w:rsidRPr="002A7E40">
        <w:rPr>
          <w:rFonts w:cs="Calibri"/>
          <w:sz w:val="28"/>
          <w:szCs w:val="28"/>
        </w:rPr>
        <w:t>z niniejszą Umową między Stronami będzie sporządz</w:t>
      </w:r>
      <w:r w:rsidR="00EB788F" w:rsidRPr="002A7E40">
        <w:rPr>
          <w:rFonts w:cs="Calibri"/>
          <w:sz w:val="28"/>
          <w:szCs w:val="28"/>
        </w:rPr>
        <w:t xml:space="preserve">ana na piśmie i podpisana przez </w:t>
      </w:r>
      <w:r w:rsidRPr="002A7E40">
        <w:rPr>
          <w:rFonts w:cs="Calibri"/>
          <w:sz w:val="28"/>
          <w:szCs w:val="28"/>
        </w:rPr>
        <w:t>Stronę zawiadamiającą.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5. Zawiadomienia mogą być przesyłane telefaksem, doręczane os</w:t>
      </w:r>
      <w:r w:rsidR="00EB788F" w:rsidRPr="002A7E40">
        <w:rPr>
          <w:rFonts w:cs="Calibri"/>
          <w:sz w:val="28"/>
          <w:szCs w:val="28"/>
        </w:rPr>
        <w:t xml:space="preserve">obiście, przesyłane </w:t>
      </w:r>
      <w:r w:rsidRPr="002A7E40">
        <w:rPr>
          <w:rFonts w:cs="Calibri"/>
          <w:sz w:val="28"/>
          <w:szCs w:val="28"/>
        </w:rPr>
        <w:t>kurierem lub listem.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6. Zawiadomienia będą wysyłane na adresy i numery tele</w:t>
      </w:r>
      <w:r w:rsidR="00EB788F" w:rsidRPr="002A7E40">
        <w:rPr>
          <w:rFonts w:cs="Calibri"/>
          <w:sz w:val="28"/>
          <w:szCs w:val="28"/>
        </w:rPr>
        <w:t xml:space="preserve">faksów podane przez Strony, tj. </w:t>
      </w:r>
      <w:r w:rsidRPr="002A7E40">
        <w:rPr>
          <w:rFonts w:cs="Calibri"/>
          <w:sz w:val="28"/>
          <w:szCs w:val="28"/>
        </w:rPr>
        <w:t>Zamawiający – Gmina Stara Błotnica, 26-806 Stara Błotnica 46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Nr faksu</w:t>
      </w:r>
      <w:r w:rsidR="00EB788F" w:rsidRPr="002A7E40">
        <w:rPr>
          <w:rFonts w:cs="Calibri"/>
          <w:sz w:val="28"/>
          <w:szCs w:val="28"/>
        </w:rPr>
        <w:t xml:space="preserve"> 48 383 50 92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Wykonawca </w:t>
      </w:r>
      <w:r w:rsidR="00EB788F" w:rsidRPr="002A7E40">
        <w:rPr>
          <w:rFonts w:cs="Calibri"/>
          <w:sz w:val="28"/>
          <w:szCs w:val="28"/>
        </w:rPr>
        <w:t xml:space="preserve">– </w:t>
      </w:r>
      <w:r w:rsidRPr="002A7E40">
        <w:rPr>
          <w:rFonts w:cs="Calibri"/>
          <w:sz w:val="28"/>
          <w:szCs w:val="28"/>
        </w:rPr>
        <w:t xml:space="preserve"> -----------------------------------------------------------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 xml:space="preserve">7. Każda ze Stron zobowiązana jest do informowania </w:t>
      </w:r>
      <w:r w:rsidR="00EB788F" w:rsidRPr="002A7E40">
        <w:rPr>
          <w:rFonts w:cs="Calibri"/>
          <w:sz w:val="28"/>
          <w:szCs w:val="28"/>
        </w:rPr>
        <w:t xml:space="preserve">drugiej Strony o każdej zmianie </w:t>
      </w:r>
      <w:r w:rsidRPr="002A7E40">
        <w:rPr>
          <w:rFonts w:cs="Calibri"/>
          <w:sz w:val="28"/>
          <w:szCs w:val="28"/>
        </w:rPr>
        <w:t xml:space="preserve">miejsca zamieszkania, siedziby lub numeru telefaksu. </w:t>
      </w:r>
      <w:r w:rsidR="00EB788F" w:rsidRPr="002A7E40">
        <w:rPr>
          <w:rFonts w:cs="Calibri"/>
          <w:sz w:val="28"/>
          <w:szCs w:val="28"/>
        </w:rPr>
        <w:t xml:space="preserve">Jeżeli Strona nie powiadomiła o </w:t>
      </w:r>
      <w:r w:rsidRPr="002A7E40">
        <w:rPr>
          <w:rFonts w:cs="Calibri"/>
          <w:sz w:val="28"/>
          <w:szCs w:val="28"/>
        </w:rPr>
        <w:t>zmianie miejsca zamieszkania, siedziby lub numeru telef</w:t>
      </w:r>
      <w:r w:rsidR="00EB788F" w:rsidRPr="002A7E40">
        <w:rPr>
          <w:rFonts w:cs="Calibri"/>
          <w:sz w:val="28"/>
          <w:szCs w:val="28"/>
        </w:rPr>
        <w:t xml:space="preserve">aksu, zawiadomienia wysłane </w:t>
      </w:r>
      <w:r w:rsidRPr="002A7E40">
        <w:rPr>
          <w:rFonts w:cs="Calibri"/>
          <w:sz w:val="28"/>
          <w:szCs w:val="28"/>
        </w:rPr>
        <w:t>na ostatni znany adres zamieszkania, siedziby lub nu</w:t>
      </w:r>
      <w:r w:rsidR="00EB788F" w:rsidRPr="002A7E40">
        <w:rPr>
          <w:rFonts w:cs="Calibri"/>
          <w:sz w:val="28"/>
          <w:szCs w:val="28"/>
        </w:rPr>
        <w:t xml:space="preserve">mer telefaksu, Strony uznają za </w:t>
      </w:r>
      <w:r w:rsidRPr="002A7E40">
        <w:rPr>
          <w:rFonts w:cs="Calibri"/>
          <w:sz w:val="28"/>
          <w:szCs w:val="28"/>
        </w:rPr>
        <w:t>doręczone.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8. Powiadamianie każdej ze Stron Umowy jest ważne t</w:t>
      </w:r>
      <w:r w:rsidR="00EB788F" w:rsidRPr="002A7E40">
        <w:rPr>
          <w:rFonts w:cs="Calibri"/>
          <w:sz w:val="28"/>
          <w:szCs w:val="28"/>
        </w:rPr>
        <w:t xml:space="preserve">ylko wtedy, kiedy odbywa się na </w:t>
      </w:r>
      <w:r w:rsidRPr="002A7E40">
        <w:rPr>
          <w:rFonts w:cs="Calibri"/>
          <w:sz w:val="28"/>
          <w:szCs w:val="28"/>
        </w:rPr>
        <w:t>piśmie. Do doręczeń pism stosuję się odpowiednie przepisy kodeksu cywilnego</w:t>
      </w:r>
      <w:r w:rsidR="00EB788F" w:rsidRPr="002A7E40">
        <w:rPr>
          <w:rFonts w:cs="Calibri"/>
          <w:sz w:val="28"/>
          <w:szCs w:val="28"/>
        </w:rPr>
        <w:t>.</w:t>
      </w: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>§ 14</w:t>
      </w:r>
    </w:p>
    <w:p w:rsidR="00EB788F" w:rsidRPr="002A7E40" w:rsidRDefault="00EB788F" w:rsidP="00EB788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Umowę sporządzono w trzech jednobrzmiących egze</w:t>
      </w:r>
      <w:r w:rsidR="00EB788F" w:rsidRPr="002A7E40">
        <w:rPr>
          <w:rFonts w:cs="Calibri"/>
          <w:sz w:val="28"/>
          <w:szCs w:val="28"/>
        </w:rPr>
        <w:t xml:space="preserve">mplarzach, jeden egzemplarz dla </w:t>
      </w:r>
      <w:r w:rsidRPr="002A7E40">
        <w:rPr>
          <w:rFonts w:cs="Calibri"/>
          <w:sz w:val="28"/>
          <w:szCs w:val="28"/>
        </w:rPr>
        <w:t>Wykonawcy, dwa dla Zamawiającego.</w:t>
      </w: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B788F" w:rsidRPr="002A7E40" w:rsidRDefault="00EB788F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B788F" w:rsidRPr="002A7E40" w:rsidRDefault="00846698" w:rsidP="00EB788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"/>
          <w:sz w:val="28"/>
          <w:szCs w:val="28"/>
        </w:rPr>
        <w:t>................................</w:t>
      </w:r>
      <w:r w:rsidR="00EB788F" w:rsidRPr="002A7E40">
        <w:rPr>
          <w:rFonts w:cs="Calibri"/>
          <w:sz w:val="28"/>
          <w:szCs w:val="28"/>
        </w:rPr>
        <w:t xml:space="preserve">                                                                      </w:t>
      </w:r>
      <w:r w:rsidRPr="002A7E40">
        <w:rPr>
          <w:rFonts w:cs="Calibri"/>
          <w:sz w:val="28"/>
          <w:szCs w:val="28"/>
        </w:rPr>
        <w:t xml:space="preserve"> …..............................</w:t>
      </w:r>
    </w:p>
    <w:p w:rsidR="00846698" w:rsidRPr="002A7E40" w:rsidRDefault="00846698" w:rsidP="00EB788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A7E40">
        <w:rPr>
          <w:rFonts w:cs="Calibri,Bold"/>
          <w:b/>
          <w:bCs/>
          <w:sz w:val="28"/>
          <w:szCs w:val="28"/>
        </w:rPr>
        <w:t xml:space="preserve">ZAMAWIAJĄCY </w:t>
      </w:r>
      <w:r w:rsidR="00EB788F" w:rsidRPr="002A7E40">
        <w:rPr>
          <w:rFonts w:cs="Calibri,Bold"/>
          <w:b/>
          <w:bCs/>
          <w:sz w:val="28"/>
          <w:szCs w:val="28"/>
        </w:rPr>
        <w:t xml:space="preserve">                              </w:t>
      </w:r>
      <w:r w:rsidR="00F34415" w:rsidRPr="002A7E40">
        <w:rPr>
          <w:rFonts w:cs="Calibri,Bold"/>
          <w:b/>
          <w:bCs/>
          <w:sz w:val="28"/>
          <w:szCs w:val="28"/>
        </w:rPr>
        <w:t xml:space="preserve">                </w:t>
      </w:r>
      <w:r w:rsidR="00EB788F" w:rsidRPr="002A7E40">
        <w:rPr>
          <w:rFonts w:cs="Calibri,Bold"/>
          <w:b/>
          <w:bCs/>
          <w:sz w:val="28"/>
          <w:szCs w:val="28"/>
        </w:rPr>
        <w:t xml:space="preserve">                                </w:t>
      </w:r>
      <w:r w:rsidRPr="002A7E40">
        <w:rPr>
          <w:rFonts w:cs="Calibri,Bold"/>
          <w:b/>
          <w:bCs/>
          <w:sz w:val="28"/>
          <w:szCs w:val="28"/>
        </w:rPr>
        <w:t>WYKONAWCA</w:t>
      </w: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846698" w:rsidRPr="002A7E40" w:rsidRDefault="00846698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57A46" w:rsidRPr="002A7E40" w:rsidRDefault="00B57A46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57A46" w:rsidRPr="002A7E40" w:rsidRDefault="00B57A46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57A46" w:rsidRPr="002A7E40" w:rsidRDefault="00B57A46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57A46" w:rsidRPr="002A7E40" w:rsidRDefault="00B57A46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57A46" w:rsidRPr="002A7E40" w:rsidRDefault="00B57A46" w:rsidP="0084669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bookmarkStart w:id="0" w:name="_GoBack"/>
      <w:bookmarkEnd w:id="0"/>
    </w:p>
    <w:sectPr w:rsidR="00B57A46" w:rsidRPr="002A7E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97" w:rsidRDefault="00A91F97" w:rsidP="00BE2EB6">
      <w:pPr>
        <w:spacing w:after="0" w:line="240" w:lineRule="auto"/>
      </w:pPr>
      <w:r>
        <w:separator/>
      </w:r>
    </w:p>
  </w:endnote>
  <w:endnote w:type="continuationSeparator" w:id="0">
    <w:p w:rsidR="00A91F97" w:rsidRDefault="00A91F97" w:rsidP="00BE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59871"/>
      <w:docPartObj>
        <w:docPartGallery w:val="Page Numbers (Bottom of Page)"/>
        <w:docPartUnique/>
      </w:docPartObj>
    </w:sdtPr>
    <w:sdtContent>
      <w:p w:rsidR="004379D8" w:rsidRDefault="004379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44">
          <w:rPr>
            <w:noProof/>
          </w:rPr>
          <w:t>39</w:t>
        </w:r>
        <w:r>
          <w:fldChar w:fldCharType="end"/>
        </w:r>
      </w:p>
    </w:sdtContent>
  </w:sdt>
  <w:p w:rsidR="004379D8" w:rsidRDefault="00437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97" w:rsidRDefault="00A91F97" w:rsidP="00BE2EB6">
      <w:pPr>
        <w:spacing w:after="0" w:line="240" w:lineRule="auto"/>
      </w:pPr>
      <w:r>
        <w:separator/>
      </w:r>
    </w:p>
  </w:footnote>
  <w:footnote w:type="continuationSeparator" w:id="0">
    <w:p w:rsidR="00A91F97" w:rsidRDefault="00A91F97" w:rsidP="00BE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876"/>
    <w:multiLevelType w:val="hybridMultilevel"/>
    <w:tmpl w:val="EC56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F60"/>
    <w:multiLevelType w:val="hybridMultilevel"/>
    <w:tmpl w:val="C090C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6C9"/>
    <w:multiLevelType w:val="hybridMultilevel"/>
    <w:tmpl w:val="FAD0C4D4"/>
    <w:lvl w:ilvl="0" w:tplc="6C58D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D70"/>
    <w:multiLevelType w:val="hybridMultilevel"/>
    <w:tmpl w:val="E932D444"/>
    <w:lvl w:ilvl="0" w:tplc="7F600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A2B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1C57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D7505"/>
    <w:multiLevelType w:val="hybridMultilevel"/>
    <w:tmpl w:val="31BE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4C61"/>
    <w:multiLevelType w:val="hybridMultilevel"/>
    <w:tmpl w:val="C2769F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C94D9B"/>
    <w:multiLevelType w:val="hybridMultilevel"/>
    <w:tmpl w:val="A00EB608"/>
    <w:lvl w:ilvl="0" w:tplc="D62E35CE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AA75DA"/>
    <w:multiLevelType w:val="hybridMultilevel"/>
    <w:tmpl w:val="0936DB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6F7E0E"/>
    <w:multiLevelType w:val="hybridMultilevel"/>
    <w:tmpl w:val="E9B2F4D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6B0A2529"/>
    <w:multiLevelType w:val="hybridMultilevel"/>
    <w:tmpl w:val="A7CCB4FC"/>
    <w:lvl w:ilvl="0" w:tplc="AF44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544123"/>
    <w:multiLevelType w:val="hybridMultilevel"/>
    <w:tmpl w:val="6D889C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5244"/>
    <w:multiLevelType w:val="hybridMultilevel"/>
    <w:tmpl w:val="72D25ED6"/>
    <w:lvl w:ilvl="0" w:tplc="AA9CBE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2"/>
    <w:rsid w:val="00001FE4"/>
    <w:rsid w:val="00014167"/>
    <w:rsid w:val="00014210"/>
    <w:rsid w:val="00014698"/>
    <w:rsid w:val="0002414F"/>
    <w:rsid w:val="00037192"/>
    <w:rsid w:val="00037A91"/>
    <w:rsid w:val="000537AB"/>
    <w:rsid w:val="00065BC9"/>
    <w:rsid w:val="00067A4D"/>
    <w:rsid w:val="00072ED2"/>
    <w:rsid w:val="000E195B"/>
    <w:rsid w:val="000E2E86"/>
    <w:rsid w:val="000E58D6"/>
    <w:rsid w:val="000E6F30"/>
    <w:rsid w:val="00122BAC"/>
    <w:rsid w:val="001751E6"/>
    <w:rsid w:val="0018482A"/>
    <w:rsid w:val="001C1EE9"/>
    <w:rsid w:val="001E2894"/>
    <w:rsid w:val="001E368E"/>
    <w:rsid w:val="001E3C73"/>
    <w:rsid w:val="001E64AE"/>
    <w:rsid w:val="00223501"/>
    <w:rsid w:val="00255FF9"/>
    <w:rsid w:val="00292B43"/>
    <w:rsid w:val="0029389D"/>
    <w:rsid w:val="00293CA1"/>
    <w:rsid w:val="002A1528"/>
    <w:rsid w:val="002A37C5"/>
    <w:rsid w:val="002A7E40"/>
    <w:rsid w:val="002D4FF1"/>
    <w:rsid w:val="002E4387"/>
    <w:rsid w:val="002F26D9"/>
    <w:rsid w:val="00340C1A"/>
    <w:rsid w:val="003452FB"/>
    <w:rsid w:val="00345FA9"/>
    <w:rsid w:val="00351569"/>
    <w:rsid w:val="00352402"/>
    <w:rsid w:val="003651E8"/>
    <w:rsid w:val="003653DD"/>
    <w:rsid w:val="003750FF"/>
    <w:rsid w:val="00383BC2"/>
    <w:rsid w:val="00383DBE"/>
    <w:rsid w:val="00391E10"/>
    <w:rsid w:val="00393A7F"/>
    <w:rsid w:val="003A2FA0"/>
    <w:rsid w:val="003A7AF5"/>
    <w:rsid w:val="003C13F8"/>
    <w:rsid w:val="003E035F"/>
    <w:rsid w:val="003E1EF1"/>
    <w:rsid w:val="00407C49"/>
    <w:rsid w:val="004379D8"/>
    <w:rsid w:val="00447267"/>
    <w:rsid w:val="00453A0A"/>
    <w:rsid w:val="00474EE8"/>
    <w:rsid w:val="004901E9"/>
    <w:rsid w:val="0049114B"/>
    <w:rsid w:val="004A0923"/>
    <w:rsid w:val="004A2646"/>
    <w:rsid w:val="004C0DB2"/>
    <w:rsid w:val="004F7152"/>
    <w:rsid w:val="00517FBD"/>
    <w:rsid w:val="005259DF"/>
    <w:rsid w:val="00542946"/>
    <w:rsid w:val="00553E69"/>
    <w:rsid w:val="005923AF"/>
    <w:rsid w:val="005B2CA4"/>
    <w:rsid w:val="005E37EE"/>
    <w:rsid w:val="005E7578"/>
    <w:rsid w:val="005F6C15"/>
    <w:rsid w:val="00602E4D"/>
    <w:rsid w:val="0063308F"/>
    <w:rsid w:val="00646F94"/>
    <w:rsid w:val="006647A9"/>
    <w:rsid w:val="006A0A80"/>
    <w:rsid w:val="006B33A1"/>
    <w:rsid w:val="006B6927"/>
    <w:rsid w:val="006C7191"/>
    <w:rsid w:val="006E4902"/>
    <w:rsid w:val="006F132C"/>
    <w:rsid w:val="00726623"/>
    <w:rsid w:val="00736E12"/>
    <w:rsid w:val="00740073"/>
    <w:rsid w:val="007636E4"/>
    <w:rsid w:val="007848DC"/>
    <w:rsid w:val="007B0E4A"/>
    <w:rsid w:val="007B626D"/>
    <w:rsid w:val="007C549A"/>
    <w:rsid w:val="00800645"/>
    <w:rsid w:val="00806444"/>
    <w:rsid w:val="00840388"/>
    <w:rsid w:val="0084454A"/>
    <w:rsid w:val="00846698"/>
    <w:rsid w:val="00847904"/>
    <w:rsid w:val="008563A3"/>
    <w:rsid w:val="00862F9A"/>
    <w:rsid w:val="00892E3B"/>
    <w:rsid w:val="008B6DFD"/>
    <w:rsid w:val="008B7DE2"/>
    <w:rsid w:val="008D6645"/>
    <w:rsid w:val="008D7DAA"/>
    <w:rsid w:val="00913A99"/>
    <w:rsid w:val="00913AA9"/>
    <w:rsid w:val="00915604"/>
    <w:rsid w:val="00925500"/>
    <w:rsid w:val="0095659A"/>
    <w:rsid w:val="00976419"/>
    <w:rsid w:val="009A736B"/>
    <w:rsid w:val="009B21A7"/>
    <w:rsid w:val="009F6BE3"/>
    <w:rsid w:val="00A10725"/>
    <w:rsid w:val="00A34269"/>
    <w:rsid w:val="00A35A82"/>
    <w:rsid w:val="00A43AAA"/>
    <w:rsid w:val="00A54494"/>
    <w:rsid w:val="00A6178F"/>
    <w:rsid w:val="00A900FF"/>
    <w:rsid w:val="00A91F97"/>
    <w:rsid w:val="00AA0F29"/>
    <w:rsid w:val="00AC581A"/>
    <w:rsid w:val="00AE3EC4"/>
    <w:rsid w:val="00AF0E45"/>
    <w:rsid w:val="00B054DF"/>
    <w:rsid w:val="00B10F94"/>
    <w:rsid w:val="00B162F3"/>
    <w:rsid w:val="00B27016"/>
    <w:rsid w:val="00B3591E"/>
    <w:rsid w:val="00B57A46"/>
    <w:rsid w:val="00B6562D"/>
    <w:rsid w:val="00B81CB6"/>
    <w:rsid w:val="00B96870"/>
    <w:rsid w:val="00BA5BEB"/>
    <w:rsid w:val="00BD7D84"/>
    <w:rsid w:val="00BE149D"/>
    <w:rsid w:val="00BE2EB6"/>
    <w:rsid w:val="00C02AB7"/>
    <w:rsid w:val="00C2791B"/>
    <w:rsid w:val="00C753D0"/>
    <w:rsid w:val="00C92D61"/>
    <w:rsid w:val="00C96EFA"/>
    <w:rsid w:val="00CA72FE"/>
    <w:rsid w:val="00CF46AF"/>
    <w:rsid w:val="00CF4CD5"/>
    <w:rsid w:val="00D16A31"/>
    <w:rsid w:val="00D2463B"/>
    <w:rsid w:val="00D40E8A"/>
    <w:rsid w:val="00D45FB9"/>
    <w:rsid w:val="00D51430"/>
    <w:rsid w:val="00D56828"/>
    <w:rsid w:val="00D8021B"/>
    <w:rsid w:val="00D96E12"/>
    <w:rsid w:val="00DC1492"/>
    <w:rsid w:val="00DD5946"/>
    <w:rsid w:val="00DE2475"/>
    <w:rsid w:val="00DE59DE"/>
    <w:rsid w:val="00E02244"/>
    <w:rsid w:val="00E05477"/>
    <w:rsid w:val="00E162DE"/>
    <w:rsid w:val="00E16E31"/>
    <w:rsid w:val="00E31A72"/>
    <w:rsid w:val="00E35503"/>
    <w:rsid w:val="00E358E0"/>
    <w:rsid w:val="00E44B4F"/>
    <w:rsid w:val="00E81C44"/>
    <w:rsid w:val="00EA0DE7"/>
    <w:rsid w:val="00EB788F"/>
    <w:rsid w:val="00F12416"/>
    <w:rsid w:val="00F34415"/>
    <w:rsid w:val="00F50693"/>
    <w:rsid w:val="00F57584"/>
    <w:rsid w:val="00F70049"/>
    <w:rsid w:val="00F82092"/>
    <w:rsid w:val="00F8361B"/>
    <w:rsid w:val="00F85185"/>
    <w:rsid w:val="00F87BCA"/>
    <w:rsid w:val="00FA23D4"/>
    <w:rsid w:val="00FC559E"/>
    <w:rsid w:val="00FC6F0D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B480A-84D0-431C-B767-B40F7BA8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5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EB6"/>
  </w:style>
  <w:style w:type="paragraph" w:styleId="Stopka">
    <w:name w:val="footer"/>
    <w:basedOn w:val="Normalny"/>
    <w:link w:val="StopkaZnak"/>
    <w:uiPriority w:val="99"/>
    <w:unhideWhenUsed/>
    <w:rsid w:val="00BE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EB6"/>
  </w:style>
  <w:style w:type="paragraph" w:styleId="Akapitzlist">
    <w:name w:val="List Paragraph"/>
    <w:basedOn w:val="Normalny"/>
    <w:uiPriority w:val="34"/>
    <w:qFormat/>
    <w:rsid w:val="00B81CB6"/>
    <w:pPr>
      <w:ind w:left="720"/>
      <w:contextualSpacing/>
    </w:pPr>
  </w:style>
  <w:style w:type="table" w:styleId="Tabela-Siatka">
    <w:name w:val="Table Grid"/>
    <w:basedOn w:val="Standardowy"/>
    <w:uiPriority w:val="3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E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0DE7"/>
    <w:pPr>
      <w:widowControl w:val="0"/>
      <w:snapToGrid w:val="0"/>
      <w:spacing w:after="0" w:line="288" w:lineRule="atLeast"/>
      <w:ind w:left="851" w:hanging="57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0D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96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EF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4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5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55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550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55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55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2C8D-CA29-4D87-9343-E85B84C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40</Pages>
  <Words>10011</Words>
  <Characters>60071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2013-07-03T12:59:00Z</cp:lastPrinted>
  <dcterms:created xsi:type="dcterms:W3CDTF">2013-06-27T11:15:00Z</dcterms:created>
  <dcterms:modified xsi:type="dcterms:W3CDTF">2013-07-04T11:22:00Z</dcterms:modified>
</cp:coreProperties>
</file>