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27" w:rsidRPr="00E77509" w:rsidRDefault="005A3C27" w:rsidP="005A3C27">
      <w:pPr>
        <w:spacing w:after="0" w:line="276" w:lineRule="auto"/>
        <w:jc w:val="both"/>
        <w:rPr>
          <w:rFonts w:ascii="Times New Roman" w:hAnsi="Times New Roman"/>
          <w:sz w:val="26"/>
          <w:szCs w:val="26"/>
        </w:rPr>
      </w:pPr>
      <w:bookmarkStart w:id="0" w:name="_GoBack"/>
      <w:bookmarkEnd w:id="0"/>
      <w:r>
        <w:rPr>
          <w:rFonts w:ascii="Times New Roman" w:hAnsi="Times New Roman"/>
          <w:sz w:val="26"/>
          <w:szCs w:val="26"/>
        </w:rPr>
        <w:t>znak postępowania: B.</w:t>
      </w:r>
      <w:r w:rsidRPr="00812DBC">
        <w:rPr>
          <w:rFonts w:ascii="Times New Roman" w:hAnsi="Times New Roman"/>
          <w:sz w:val="26"/>
          <w:szCs w:val="26"/>
        </w:rPr>
        <w:t>271.</w:t>
      </w:r>
      <w:r w:rsidR="006F2A49">
        <w:rPr>
          <w:rFonts w:ascii="Times New Roman" w:hAnsi="Times New Roman"/>
          <w:sz w:val="26"/>
          <w:szCs w:val="26"/>
        </w:rPr>
        <w:t>2.2019</w:t>
      </w:r>
    </w:p>
    <w:p w:rsidR="005A3C27" w:rsidRDefault="005A3C27" w:rsidP="005A3C27">
      <w:pPr>
        <w:keepNext/>
        <w:spacing w:after="0" w:line="276" w:lineRule="auto"/>
        <w:jc w:val="center"/>
        <w:outlineLvl w:val="1"/>
        <w:rPr>
          <w:rFonts w:ascii="Times New Roman" w:hAnsi="Times New Roman"/>
          <w:b/>
          <w:sz w:val="26"/>
          <w:szCs w:val="26"/>
        </w:rPr>
      </w:pPr>
    </w:p>
    <w:p w:rsidR="005A3C27" w:rsidRDefault="005A3C27" w:rsidP="005A3C27">
      <w:pPr>
        <w:keepNext/>
        <w:spacing w:after="0" w:line="276" w:lineRule="auto"/>
        <w:jc w:val="center"/>
        <w:outlineLvl w:val="1"/>
        <w:rPr>
          <w:rFonts w:ascii="Times New Roman" w:hAnsi="Times New Roman"/>
          <w:b/>
          <w:sz w:val="26"/>
          <w:szCs w:val="26"/>
        </w:rPr>
      </w:pPr>
    </w:p>
    <w:p w:rsidR="005A3C27" w:rsidRPr="00812DBC" w:rsidRDefault="005A3C27" w:rsidP="005A3C27">
      <w:pPr>
        <w:keepNext/>
        <w:spacing w:after="0" w:line="276" w:lineRule="auto"/>
        <w:jc w:val="center"/>
        <w:outlineLvl w:val="1"/>
        <w:rPr>
          <w:rFonts w:ascii="Times New Roman" w:hAnsi="Times New Roman"/>
          <w:b/>
          <w:sz w:val="26"/>
          <w:szCs w:val="26"/>
        </w:rPr>
      </w:pPr>
      <w:r w:rsidRPr="00812DBC">
        <w:rPr>
          <w:rFonts w:ascii="Times New Roman" w:hAnsi="Times New Roman"/>
          <w:b/>
          <w:sz w:val="26"/>
          <w:szCs w:val="26"/>
        </w:rPr>
        <w:t>SPECYFIKACJA ISTOTNYCH WARUNKÓW ZAMÓWIENIA</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POSTĘPOWANIU O UDZIELENIE ZAMÓWIENIA PUBLICZNEGO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 ROBOTY BUDOWLANE</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TRYBIE PRZETARGU NIEOGRANICZONEGO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w:t>
      </w:r>
    </w:p>
    <w:p w:rsidR="005A3C27" w:rsidRDefault="005A3C27" w:rsidP="005A3C27">
      <w:pPr>
        <w:pStyle w:val="NormalnyWeb"/>
        <w:spacing w:after="0" w:afterAutospacing="0" w:line="276" w:lineRule="auto"/>
        <w:jc w:val="center"/>
        <w:rPr>
          <w:b/>
          <w:sz w:val="28"/>
          <w:szCs w:val="28"/>
        </w:rPr>
      </w:pPr>
      <w:r w:rsidRPr="00AE50D1">
        <w:rPr>
          <w:b/>
          <w:sz w:val="28"/>
          <w:szCs w:val="28"/>
        </w:rPr>
        <w:t>„</w:t>
      </w:r>
      <w:r>
        <w:rPr>
          <w:b/>
          <w:sz w:val="28"/>
          <w:szCs w:val="28"/>
        </w:rPr>
        <w:t xml:space="preserve">Budowę </w:t>
      </w:r>
      <w:r w:rsidR="00087AF1">
        <w:rPr>
          <w:b/>
          <w:sz w:val="28"/>
          <w:szCs w:val="28"/>
        </w:rPr>
        <w:t>oświetlenia boiska gminnego  Starej Błotnicy</w:t>
      </w:r>
      <w:r w:rsidRPr="00AE50D1">
        <w:rPr>
          <w:b/>
          <w:sz w:val="28"/>
          <w:szCs w:val="28"/>
        </w:rPr>
        <w:t>”</w:t>
      </w:r>
    </w:p>
    <w:p w:rsidR="005A3C27" w:rsidRPr="00AE50D1" w:rsidRDefault="005A3C27" w:rsidP="005A3C27">
      <w:pPr>
        <w:pStyle w:val="NormalnyWeb"/>
        <w:spacing w:after="0" w:afterAutospacing="0" w:line="276" w:lineRule="auto"/>
        <w:jc w:val="both"/>
        <w:rPr>
          <w:sz w:val="28"/>
          <w:szCs w:val="28"/>
        </w:rPr>
      </w:pP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Nazwa Zamawiającego:</w:t>
      </w:r>
      <w:r w:rsidRPr="00812DBC">
        <w:rPr>
          <w:rFonts w:ascii="Times New Roman" w:hAnsi="Times New Roman"/>
          <w:b/>
          <w:sz w:val="26"/>
          <w:szCs w:val="26"/>
        </w:rPr>
        <w:tab/>
      </w:r>
      <w:r w:rsidRPr="00812DBC">
        <w:rPr>
          <w:rFonts w:ascii="Times New Roman" w:hAnsi="Times New Roman"/>
          <w:sz w:val="26"/>
          <w:szCs w:val="26"/>
        </w:rPr>
        <w:t>Gmina Stara Błotnica</w:t>
      </w:r>
    </w:p>
    <w:p w:rsidR="005A3C27" w:rsidRPr="00812DBC" w:rsidRDefault="005A3C27" w:rsidP="005A3C27">
      <w:pPr>
        <w:spacing w:after="0" w:line="360" w:lineRule="auto"/>
        <w:jc w:val="both"/>
        <w:rPr>
          <w:rFonts w:ascii="Times New Roman" w:hAnsi="Times New Roman"/>
          <w:b/>
          <w:sz w:val="26"/>
          <w:szCs w:val="26"/>
        </w:rPr>
      </w:pPr>
      <w:r w:rsidRPr="00812DBC">
        <w:rPr>
          <w:rFonts w:ascii="Times New Roman" w:hAnsi="Times New Roman"/>
          <w:b/>
          <w:iCs/>
          <w:sz w:val="26"/>
          <w:szCs w:val="26"/>
        </w:rPr>
        <w:t>REGON:</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sz w:val="26"/>
          <w:szCs w:val="26"/>
        </w:rPr>
        <w:t>670224019</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NIP: </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t>798-14-58-221</w:t>
      </w:r>
    </w:p>
    <w:p w:rsidR="005A3C27" w:rsidRPr="00812DBC" w:rsidRDefault="005A3C27" w:rsidP="005A3C27">
      <w:pPr>
        <w:spacing w:after="0" w:line="360" w:lineRule="auto"/>
        <w:jc w:val="both"/>
        <w:rPr>
          <w:rFonts w:ascii="Times New Roman" w:hAnsi="Times New Roman"/>
          <w:iCs/>
          <w:sz w:val="26"/>
          <w:szCs w:val="26"/>
        </w:rPr>
      </w:pPr>
      <w:r w:rsidRPr="00812DBC">
        <w:rPr>
          <w:rFonts w:ascii="Times New Roman" w:hAnsi="Times New Roman"/>
          <w:b/>
          <w:sz w:val="26"/>
          <w:szCs w:val="26"/>
        </w:rPr>
        <w:t>Miejscowość</w:t>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sz w:val="26"/>
          <w:szCs w:val="26"/>
        </w:rPr>
        <w:t>26-806 Stara Błotnica</w:t>
      </w:r>
    </w:p>
    <w:p w:rsidR="005A3C27" w:rsidRPr="00812DBC" w:rsidRDefault="005A3C27" w:rsidP="005A3C27">
      <w:pPr>
        <w:spacing w:after="0" w:line="360" w:lineRule="auto"/>
        <w:jc w:val="both"/>
        <w:rPr>
          <w:rFonts w:ascii="Times New Roman" w:hAnsi="Times New Roman"/>
          <w:bCs/>
          <w:sz w:val="26"/>
          <w:szCs w:val="26"/>
        </w:rPr>
      </w:pPr>
      <w:r>
        <w:rPr>
          <w:rFonts w:ascii="Times New Roman" w:hAnsi="Times New Roman"/>
          <w:b/>
          <w:iCs/>
          <w:sz w:val="26"/>
          <w:szCs w:val="26"/>
        </w:rPr>
        <w:t xml:space="preserve">Strona internetowa:         </w:t>
      </w:r>
      <w:hyperlink r:id="rId8" w:history="1">
        <w:r w:rsidRPr="00812DBC">
          <w:rPr>
            <w:rFonts w:ascii="Times New Roman" w:hAnsi="Times New Roman"/>
            <w:sz w:val="26"/>
            <w:szCs w:val="26"/>
            <w:u w:val="single"/>
          </w:rPr>
          <w:t>www.starablotnica.bip.org.pl</w:t>
        </w:r>
      </w:hyperlink>
      <w:r w:rsidRPr="00812DBC">
        <w:rPr>
          <w:rFonts w:ascii="Times New Roman" w:hAnsi="Times New Roman"/>
          <w:sz w:val="26"/>
          <w:szCs w:val="26"/>
        </w:rPr>
        <w:t xml:space="preserve"> </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Godziny urzędowania:</w:t>
      </w:r>
      <w:r w:rsidRPr="00812DBC">
        <w:rPr>
          <w:rFonts w:ascii="Times New Roman" w:hAnsi="Times New Roman"/>
          <w:b/>
          <w:iCs/>
          <w:sz w:val="26"/>
          <w:szCs w:val="26"/>
        </w:rPr>
        <w:tab/>
      </w:r>
      <w:r w:rsidRPr="00812DBC">
        <w:rPr>
          <w:rFonts w:ascii="Times New Roman" w:hAnsi="Times New Roman"/>
          <w:iCs/>
          <w:sz w:val="26"/>
          <w:szCs w:val="26"/>
        </w:rPr>
        <w:t>p</w:t>
      </w:r>
      <w:r>
        <w:rPr>
          <w:rFonts w:ascii="Times New Roman" w:hAnsi="Times New Roman"/>
          <w:iCs/>
          <w:sz w:val="26"/>
          <w:szCs w:val="26"/>
        </w:rPr>
        <w:t xml:space="preserve">n. </w:t>
      </w:r>
      <w:r w:rsidRPr="00812DBC">
        <w:rPr>
          <w:rFonts w:ascii="Times New Roman" w:hAnsi="Times New Roman"/>
          <w:iCs/>
          <w:sz w:val="26"/>
          <w:szCs w:val="26"/>
        </w:rPr>
        <w:t>-</w:t>
      </w:r>
      <w:r>
        <w:rPr>
          <w:rFonts w:ascii="Times New Roman" w:hAnsi="Times New Roman"/>
          <w:iCs/>
          <w:sz w:val="26"/>
          <w:szCs w:val="26"/>
        </w:rPr>
        <w:t xml:space="preserve"> </w:t>
      </w:r>
      <w:r w:rsidRPr="00812DBC">
        <w:rPr>
          <w:rFonts w:ascii="Times New Roman" w:hAnsi="Times New Roman"/>
          <w:iCs/>
          <w:sz w:val="26"/>
          <w:szCs w:val="26"/>
        </w:rPr>
        <w:t>pt. 7:30 – 15:30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Tel.</w:t>
      </w:r>
      <w:r>
        <w:rPr>
          <w:rFonts w:ascii="Times New Roman" w:hAnsi="Times New Roman"/>
          <w:b/>
          <w:sz w:val="26"/>
          <w:szCs w:val="26"/>
        </w:rPr>
        <w:t>:</w:t>
      </w:r>
      <w:r w:rsidRPr="00812DBC">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(48) 385 77 90</w:t>
      </w:r>
    </w:p>
    <w:p w:rsidR="005A3C27" w:rsidRDefault="005A3C27" w:rsidP="005A3C27">
      <w:pPr>
        <w:spacing w:after="0" w:line="276" w:lineRule="auto"/>
        <w:jc w:val="center"/>
        <w:rPr>
          <w:rFonts w:ascii="Times New Roman" w:hAnsi="Times New Roman"/>
          <w:sz w:val="26"/>
          <w:szCs w:val="26"/>
          <w:u w:val="single"/>
        </w:rPr>
      </w:pPr>
    </w:p>
    <w:p w:rsidR="005A3C27" w:rsidRPr="00812DBC" w:rsidRDefault="005A3C27" w:rsidP="005A3C27">
      <w:pPr>
        <w:spacing w:after="0" w:line="276" w:lineRule="auto"/>
        <w:jc w:val="center"/>
        <w:rPr>
          <w:rFonts w:ascii="Times New Roman" w:hAnsi="Times New Roman"/>
          <w:sz w:val="26"/>
          <w:szCs w:val="26"/>
          <w:u w:val="single"/>
        </w:rPr>
      </w:pPr>
      <w:r w:rsidRPr="00812DBC">
        <w:rPr>
          <w:rFonts w:ascii="Times New Roman" w:hAnsi="Times New Roman"/>
          <w:sz w:val="26"/>
          <w:szCs w:val="26"/>
          <w:u w:val="single"/>
        </w:rPr>
        <w:t xml:space="preserve">Wszelką korespondencję związaną z niniejszym postępowaniem należy kierować </w:t>
      </w:r>
      <w:r>
        <w:rPr>
          <w:rFonts w:ascii="Times New Roman" w:hAnsi="Times New Roman"/>
          <w:sz w:val="26"/>
          <w:szCs w:val="26"/>
          <w:u w:val="single"/>
        </w:rPr>
        <w:br/>
      </w:r>
      <w:r w:rsidRPr="00812DBC">
        <w:rPr>
          <w:rFonts w:ascii="Times New Roman" w:hAnsi="Times New Roman"/>
          <w:sz w:val="26"/>
          <w:szCs w:val="26"/>
          <w:u w:val="single"/>
        </w:rPr>
        <w:t>na adres:</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b/>
          <w:sz w:val="26"/>
          <w:szCs w:val="26"/>
        </w:rPr>
        <w:t>Urząd Gminy w Starej Błotnicy</w:t>
      </w:r>
    </w:p>
    <w:p w:rsidR="005A3C27" w:rsidRPr="00812DBC" w:rsidRDefault="005A3C27" w:rsidP="005A3C27">
      <w:pPr>
        <w:spacing w:after="0" w:line="276" w:lineRule="auto"/>
        <w:jc w:val="center"/>
        <w:rPr>
          <w:rFonts w:ascii="Times New Roman" w:hAnsi="Times New Roman"/>
          <w:sz w:val="26"/>
          <w:szCs w:val="26"/>
        </w:rPr>
      </w:pPr>
      <w:r w:rsidRPr="00812DBC">
        <w:rPr>
          <w:rFonts w:ascii="Times New Roman" w:hAnsi="Times New Roman"/>
          <w:b/>
          <w:sz w:val="26"/>
          <w:szCs w:val="26"/>
        </w:rPr>
        <w:t>Stara Błotnica 46, 26-806 Stara Błotnica</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sz w:val="26"/>
          <w:szCs w:val="26"/>
        </w:rPr>
        <w:t>znak postępow</w:t>
      </w:r>
      <w:r w:rsidR="006F2A49">
        <w:rPr>
          <w:rFonts w:ascii="Times New Roman" w:hAnsi="Times New Roman"/>
          <w:sz w:val="26"/>
          <w:szCs w:val="26"/>
        </w:rPr>
        <w:t>ania: B.271.</w:t>
      </w:r>
      <w:r w:rsidR="00865235">
        <w:rPr>
          <w:rFonts w:ascii="Times New Roman" w:hAnsi="Times New Roman"/>
          <w:sz w:val="26"/>
          <w:szCs w:val="26"/>
        </w:rPr>
        <w:t>2</w:t>
      </w:r>
      <w:r>
        <w:rPr>
          <w:rFonts w:ascii="Times New Roman" w:hAnsi="Times New Roman"/>
          <w:sz w:val="26"/>
          <w:szCs w:val="26"/>
        </w:rPr>
        <w:t>.</w:t>
      </w:r>
      <w:r w:rsidR="002E17AC">
        <w:rPr>
          <w:rFonts w:ascii="Times New Roman" w:hAnsi="Times New Roman"/>
          <w:sz w:val="26"/>
          <w:szCs w:val="26"/>
        </w:rPr>
        <w:t>2019</w:t>
      </w:r>
    </w:p>
    <w:p w:rsidR="005A3C27" w:rsidRPr="00812DBC" w:rsidRDefault="005A3C27" w:rsidP="005A3C27">
      <w:pPr>
        <w:pStyle w:val="Tytu"/>
        <w:tabs>
          <w:tab w:val="right" w:pos="8080"/>
          <w:tab w:val="right" w:pos="9354"/>
        </w:tabs>
        <w:spacing w:line="276" w:lineRule="auto"/>
        <w:jc w:val="left"/>
        <w:rPr>
          <w:sz w:val="26"/>
          <w:szCs w:val="26"/>
        </w:rPr>
      </w:pPr>
      <w:r w:rsidRPr="00812DBC">
        <w:rPr>
          <w:b w:val="0"/>
          <w:sz w:val="26"/>
          <w:szCs w:val="26"/>
        </w:rPr>
        <w:tab/>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Wartość sza</w:t>
      </w:r>
      <w:r>
        <w:rPr>
          <w:rFonts w:ascii="Times New Roman" w:hAnsi="Times New Roman"/>
          <w:b/>
          <w:bCs/>
          <w:kern w:val="1"/>
          <w:sz w:val="26"/>
          <w:szCs w:val="26"/>
          <w:lang w:eastAsia="zh-CN"/>
        </w:rPr>
        <w:t xml:space="preserve">cunkowa udzielanego zamówienia </w:t>
      </w:r>
      <w:r w:rsidRPr="00812DBC">
        <w:rPr>
          <w:rFonts w:ascii="Times New Roman" w:hAnsi="Times New Roman"/>
          <w:b/>
          <w:bCs/>
          <w:kern w:val="1"/>
          <w:sz w:val="26"/>
          <w:szCs w:val="26"/>
          <w:lang w:eastAsia="zh-CN"/>
        </w:rPr>
        <w:t>nie przekracza równowartości</w:t>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kwoty 5 225 000 euro.</w:t>
      </w:r>
    </w:p>
    <w:p w:rsidR="00222CFD" w:rsidRDefault="00222CFD"/>
    <w:p w:rsidR="005A3C27" w:rsidRDefault="005A3C27"/>
    <w:p w:rsidR="005A3C27" w:rsidRDefault="005A3C27"/>
    <w:p w:rsidR="005A3C27" w:rsidRDefault="005A3C27"/>
    <w:p w:rsidR="00BD0F36" w:rsidRDefault="00BD0F36">
      <w:r>
        <w:br w:type="page"/>
      </w:r>
    </w:p>
    <w:p w:rsidR="00087AF1" w:rsidRDefault="00087AF1"/>
    <w:p w:rsidR="005A3C27" w:rsidRDefault="005A3C27"/>
    <w:p w:rsidR="005A3C27" w:rsidRDefault="005A3C27"/>
    <w:p w:rsidR="005A3C27" w:rsidRDefault="005A3C27">
      <w:r>
        <w:rPr>
          <w:noProof/>
        </w:rPr>
        <mc:AlternateContent>
          <mc:Choice Requires="wps">
            <w:drawing>
              <wp:anchor distT="0" distB="0" distL="114300" distR="114300" simplePos="0" relativeHeight="251658240" behindDoc="0" locked="0" layoutInCell="1" allowOverlap="1">
                <wp:simplePos x="0" y="0"/>
                <wp:positionH relativeFrom="margin">
                  <wp:posOffset>-90170</wp:posOffset>
                </wp:positionH>
                <wp:positionV relativeFrom="paragraph">
                  <wp:posOffset>-4445</wp:posOffset>
                </wp:positionV>
                <wp:extent cx="6067425" cy="25717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7.1pt;margin-top:-.35pt;width:477.7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" fillcolor="#bfbfbf">
                <v:textbox>
                  <w:txbxContent>
                    <w:p w:rsidR="00367CFA" w:rsidRPr="00E77509" w:rsidRDefault="00367CFA"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v:textbox>
                <w10:wrap anchorx="margin"/>
              </v:rect>
            </w:pict>
          </mc:Fallback>
        </mc:AlternateContent>
      </w:r>
    </w:p>
    <w:p w:rsidR="005A3C27"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sidP="005A3C27">
      <w:pPr>
        <w:suppressAutoHyphens/>
        <w:spacing w:after="0" w:line="276" w:lineRule="auto"/>
        <w:jc w:val="both"/>
        <w:rPr>
          <w:rFonts w:ascii="Times New Roman" w:eastAsia="Calibri" w:hAnsi="Times New Roman"/>
          <w:sz w:val="24"/>
          <w:szCs w:val="26"/>
          <w:lang w:eastAsia="en-US"/>
        </w:rPr>
      </w:pPr>
      <w:r w:rsidRPr="00E77509">
        <w:rPr>
          <w:rFonts w:ascii="Times New Roman" w:eastAsia="Calibri" w:hAnsi="Times New Roman"/>
          <w:sz w:val="24"/>
          <w:szCs w:val="26"/>
          <w:lang w:eastAsia="en-US"/>
        </w:rPr>
        <w:t xml:space="preserve">Postępowanie o udzielenie zamówienia prowadzone jest w trybie przetargu nieograniczonego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 xml:space="preserve">na podstawie </w:t>
      </w:r>
      <w:r w:rsidRPr="00E77509">
        <w:rPr>
          <w:rFonts w:ascii="Times New Roman" w:hAnsi="Times New Roman"/>
          <w:bCs/>
          <w:kern w:val="1"/>
          <w:sz w:val="24"/>
          <w:szCs w:val="26"/>
          <w:lang w:eastAsia="zh-CN"/>
        </w:rPr>
        <w:t>art.10 ust. 1, art. 39 i art. 24 aa</w:t>
      </w:r>
      <w:r w:rsidRPr="00E77509">
        <w:rPr>
          <w:rFonts w:ascii="Times New Roman" w:eastAsia="Calibri" w:hAnsi="Times New Roman"/>
          <w:sz w:val="24"/>
          <w:szCs w:val="26"/>
          <w:lang w:eastAsia="en-US"/>
        </w:rPr>
        <w:t xml:space="preserve"> ustawy z dnia 29 stycznia 2004 roku Prawo zamówień publicznych (tj. Dz. U. z 201</w:t>
      </w:r>
      <w:r w:rsidR="008F1131">
        <w:rPr>
          <w:rFonts w:ascii="Times New Roman" w:eastAsia="Calibri" w:hAnsi="Times New Roman"/>
          <w:sz w:val="24"/>
          <w:szCs w:val="26"/>
          <w:lang w:eastAsia="en-US"/>
        </w:rPr>
        <w:t>8</w:t>
      </w:r>
      <w:r w:rsidRPr="00E77509">
        <w:rPr>
          <w:rFonts w:ascii="Times New Roman" w:eastAsia="Calibri" w:hAnsi="Times New Roman"/>
          <w:sz w:val="24"/>
          <w:szCs w:val="26"/>
          <w:lang w:eastAsia="en-US"/>
        </w:rPr>
        <w:t xml:space="preserve"> r. poz. 1</w:t>
      </w:r>
      <w:r w:rsidR="008F1131">
        <w:rPr>
          <w:rFonts w:ascii="Times New Roman" w:eastAsia="Calibri" w:hAnsi="Times New Roman"/>
          <w:sz w:val="24"/>
          <w:szCs w:val="26"/>
          <w:lang w:eastAsia="en-US"/>
        </w:rPr>
        <w:t>986</w:t>
      </w:r>
      <w:r w:rsidRPr="00E77509">
        <w:rPr>
          <w:rFonts w:ascii="Times New Roman" w:eastAsia="Calibri" w:hAnsi="Times New Roman"/>
          <w:sz w:val="24"/>
          <w:szCs w:val="26"/>
          <w:lang w:eastAsia="en-US"/>
        </w:rPr>
        <w:t xml:space="preserve"> ze zm.) zwanej dalej „ustawą Pzp”,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w procedurze odpowiedniej dla zamówień o wartości szacunkowej poniżej kwot określonych w przepisach wydanych na podstawie art. 11 ust. 8 ustawy Prawo zamówień publicznych.</w:t>
      </w:r>
    </w:p>
    <w:p w:rsidR="005A3C27" w:rsidRPr="00E77509"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
        <w:rPr>
          <w:rFonts w:ascii="Times New Roman" w:eastAsia="Calibri"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128270</wp:posOffset>
                </wp:positionV>
                <wp:extent cx="6067425" cy="2571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margin-left:-4.85pt;margin-top:10.1pt;width:4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" fillcolor="#bfbfbf">
                <v:textbox>
                  <w:txbxContent>
                    <w:p w:rsidR="00367CFA" w:rsidRPr="00E77509" w:rsidRDefault="00367CFA"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v:textbox>
              </v:rect>
            </w:pict>
          </mc:Fallback>
        </mc:AlternateContent>
      </w:r>
    </w:p>
    <w:p w:rsidR="005A3C27" w:rsidRDefault="005A3C27"/>
    <w:p w:rsidR="005A3C27" w:rsidRPr="004339EB" w:rsidRDefault="005A3C27" w:rsidP="00EB00B9">
      <w:pPr>
        <w:pStyle w:val="Akapitzlist"/>
        <w:numPr>
          <w:ilvl w:val="0"/>
          <w:numId w:val="1"/>
        </w:numPr>
        <w:spacing w:after="80" w:line="276" w:lineRule="auto"/>
        <w:ind w:left="284" w:hanging="284"/>
        <w:contextualSpacing w:val="0"/>
        <w:jc w:val="both"/>
        <w:rPr>
          <w:rFonts w:ascii="Times New Roman" w:hAnsi="Times New Roman"/>
          <w:b/>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Przedmiotem zamówienia jest realizacja robót budowlanych polegających                        </w:t>
      </w:r>
      <w:r w:rsidRPr="005A3C27">
        <w:rPr>
          <w:rFonts w:ascii="Times New Roman" w:hAnsi="Times New Roman"/>
          <w:kern w:val="1"/>
          <w:sz w:val="24"/>
          <w:szCs w:val="26"/>
          <w:shd w:val="clear" w:color="auto" w:fill="FFFFFF"/>
          <w:lang w:eastAsia="zh-CN"/>
        </w:rPr>
        <w:br/>
        <w:t xml:space="preserve">na  </w:t>
      </w:r>
      <w:r w:rsidR="00087AF1">
        <w:rPr>
          <w:rFonts w:ascii="Times New Roman" w:hAnsi="Times New Roman"/>
          <w:b/>
          <w:kern w:val="1"/>
          <w:sz w:val="24"/>
          <w:szCs w:val="26"/>
          <w:shd w:val="clear" w:color="auto" w:fill="FFFFFF"/>
          <w:lang w:eastAsia="zh-CN"/>
        </w:rPr>
        <w:t xml:space="preserve">budowie oświetlenia boiska gminnego w Starej Błotnicy </w:t>
      </w:r>
      <w:r w:rsidR="004339EB">
        <w:rPr>
          <w:rFonts w:ascii="Times New Roman" w:hAnsi="Times New Roman"/>
          <w:b/>
          <w:kern w:val="1"/>
          <w:sz w:val="24"/>
          <w:szCs w:val="26"/>
          <w:shd w:val="clear" w:color="auto" w:fill="FFFFFF"/>
          <w:lang w:eastAsia="zh-CN"/>
        </w:rPr>
        <w:t xml:space="preserve"> </w:t>
      </w:r>
    </w:p>
    <w:p w:rsidR="00087AF1" w:rsidRPr="00087AF1" w:rsidRDefault="005A3C27" w:rsidP="00087AF1">
      <w:pPr>
        <w:pStyle w:val="Akapitzlist"/>
        <w:numPr>
          <w:ilvl w:val="0"/>
          <w:numId w:val="1"/>
        </w:numPr>
        <w:spacing w:after="0" w:line="276" w:lineRule="auto"/>
        <w:ind w:left="284" w:hanging="28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Wspólny Słownik Zamówień:</w:t>
      </w:r>
      <w:r w:rsidR="00087AF1">
        <w:rPr>
          <w:rFonts w:ascii="Times New Roman" w:hAnsi="Times New Roman"/>
          <w:kern w:val="1"/>
          <w:sz w:val="24"/>
          <w:szCs w:val="24"/>
          <w:shd w:val="clear" w:color="auto" w:fill="FFFFFF"/>
          <w:lang w:eastAsia="zh-CN"/>
        </w:rPr>
        <w:t xml:space="preserve"> </w:t>
      </w:r>
      <w:r w:rsidRPr="00087AF1">
        <w:rPr>
          <w:rFonts w:ascii="Times New Roman" w:hAnsi="Times New Roman"/>
          <w:kern w:val="1"/>
          <w:sz w:val="24"/>
          <w:szCs w:val="24"/>
          <w:shd w:val="clear" w:color="auto" w:fill="FFFFFF"/>
          <w:lang w:eastAsia="zh-CN"/>
        </w:rPr>
        <w:t xml:space="preserve">Główny kod CPV: </w:t>
      </w:r>
    </w:p>
    <w:p w:rsidR="00087AF1" w:rsidRDefault="00087AF1" w:rsidP="00D34B0C">
      <w:pPr>
        <w:spacing w:after="80" w:line="276" w:lineRule="auto"/>
        <w:ind w:left="3828" w:hanging="3544"/>
        <w:jc w:val="both"/>
        <w:rPr>
          <w:rFonts w:ascii="Times New Roman" w:hAnsi="Times New Roman"/>
          <w:kern w:val="1"/>
          <w:sz w:val="24"/>
          <w:szCs w:val="24"/>
          <w:shd w:val="clear" w:color="auto" w:fill="FFFFFF"/>
          <w:lang w:eastAsia="zh-CN"/>
        </w:rPr>
      </w:pPr>
      <w:r w:rsidRPr="00087AF1">
        <w:rPr>
          <w:rFonts w:ascii="Times New Roman" w:hAnsi="Times New Roman"/>
          <w:kern w:val="1"/>
          <w:sz w:val="24"/>
          <w:szCs w:val="24"/>
          <w:shd w:val="clear" w:color="auto" w:fill="FFFFFF"/>
          <w:lang w:eastAsia="zh-CN"/>
        </w:rPr>
        <w:t>45231400-9: Roboty budowlane w zakresie budowy linii energetycznych</w:t>
      </w:r>
    </w:p>
    <w:p w:rsidR="00087AF1" w:rsidRDefault="00087AF1" w:rsidP="00D34B0C">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45310000-3: Roboty</w:t>
      </w:r>
      <w:r w:rsidR="004A1B9D">
        <w:rPr>
          <w:rFonts w:ascii="Times New Roman" w:hAnsi="Times New Roman"/>
          <w:kern w:val="1"/>
          <w:sz w:val="24"/>
          <w:szCs w:val="24"/>
          <w:shd w:val="clear" w:color="auto" w:fill="FFFFFF"/>
          <w:lang w:eastAsia="zh-CN"/>
        </w:rPr>
        <w:t xml:space="preserve"> instalacyjne elektryczne </w:t>
      </w:r>
    </w:p>
    <w:p w:rsidR="004A1B9D" w:rsidRDefault="004A1B9D" w:rsidP="00D34B0C">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45232210-7: Roboty elektryczne w zakresie linii napowietrznych nN</w:t>
      </w:r>
    </w:p>
    <w:p w:rsidR="004A1B9D" w:rsidRDefault="004A1B9D" w:rsidP="00D34B0C">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45316100-6: Roboty w zakresie instalowania zewnętrznego sprzętu oświetleniowego</w:t>
      </w:r>
    </w:p>
    <w:p w:rsidR="005A3C27" w:rsidRPr="00D34B0C" w:rsidRDefault="004A1B9D" w:rsidP="004A1B9D">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45316110-9 : Instalowanie urządzeń oświetlenia drogowego</w:t>
      </w:r>
    </w:p>
    <w:p w:rsidR="005A3C27" w:rsidRDefault="005A3C27"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Zakres czynności do wykonania w ramach zamówienia</w:t>
      </w:r>
    </w:p>
    <w:p w:rsidR="004A1B9D" w:rsidRDefault="00D478B2" w:rsidP="000052DB">
      <w:pPr>
        <w:pStyle w:val="Akapitzlist"/>
        <w:spacing w:after="80" w:line="276" w:lineRule="auto"/>
        <w:ind w:left="284"/>
        <w:contextualSpacing w:val="0"/>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xml:space="preserve">Projektowana inwestycja </w:t>
      </w:r>
      <w:r w:rsidR="00384E38">
        <w:rPr>
          <w:rFonts w:ascii="Times New Roman" w:hAnsi="Times New Roman"/>
          <w:kern w:val="1"/>
          <w:sz w:val="24"/>
          <w:szCs w:val="24"/>
          <w:shd w:val="clear" w:color="auto" w:fill="FFFFFF"/>
          <w:lang w:eastAsia="zh-CN"/>
        </w:rPr>
        <w:t>znajduje się w miejscowości Stara Błotnica, w gminie Stara Błotnica. Obszar inwestycji obejmował będzie teren, ozna</w:t>
      </w:r>
      <w:r w:rsidR="00FE5D4F">
        <w:rPr>
          <w:rFonts w:ascii="Times New Roman" w:hAnsi="Times New Roman"/>
          <w:kern w:val="1"/>
          <w:sz w:val="24"/>
          <w:szCs w:val="24"/>
          <w:shd w:val="clear" w:color="auto" w:fill="FFFFFF"/>
          <w:lang w:eastAsia="zh-CN"/>
        </w:rPr>
        <w:t>czony działkami nr ewid. 88/8 i </w:t>
      </w:r>
      <w:r w:rsidR="00384E38">
        <w:rPr>
          <w:rFonts w:ascii="Times New Roman" w:hAnsi="Times New Roman"/>
          <w:kern w:val="1"/>
          <w:sz w:val="24"/>
          <w:szCs w:val="24"/>
          <w:shd w:val="clear" w:color="auto" w:fill="FFFFFF"/>
          <w:lang w:eastAsia="zh-CN"/>
        </w:rPr>
        <w:t xml:space="preserve">89/3, obręb ewidencyjny Błotnica Stara 0001. </w:t>
      </w:r>
    </w:p>
    <w:p w:rsidR="00384E38" w:rsidRDefault="00384E38" w:rsidP="000052DB">
      <w:pPr>
        <w:pStyle w:val="Akapitzlist"/>
        <w:spacing w:after="80" w:line="276" w:lineRule="auto"/>
        <w:ind w:left="284"/>
        <w:contextualSpacing w:val="0"/>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ab/>
        <w:t xml:space="preserve">Prace polegać będą na rozbudowie sieci elektroenergetycznej nn-0,4 kV na terenie  boiska </w:t>
      </w:r>
      <w:r w:rsidR="00302F0E">
        <w:rPr>
          <w:rFonts w:ascii="Times New Roman" w:hAnsi="Times New Roman"/>
          <w:kern w:val="1"/>
          <w:sz w:val="24"/>
          <w:szCs w:val="24"/>
          <w:shd w:val="clear" w:color="auto" w:fill="FFFFFF"/>
          <w:lang w:eastAsia="zh-CN"/>
        </w:rPr>
        <w:t>, do zasilania oświetlenia płyty boiska. Przy płycie boiska zabudowane , zostaną cztery 16 metrowe maszty oświetleniowe wyposażone w belki poprzeczne, na których zostaną zainstalowane naświetlacze o łącznej mocy 1250W każdy ( po pięć na jednym maszcie). Z istniejącego złącza zasilającego zostaną ułożone cztery odcinki  linii kablowej nN dla  z</w:t>
      </w:r>
      <w:r w:rsidR="00630912">
        <w:rPr>
          <w:rFonts w:ascii="Times New Roman" w:hAnsi="Times New Roman"/>
          <w:kern w:val="1"/>
          <w:sz w:val="24"/>
          <w:szCs w:val="24"/>
          <w:shd w:val="clear" w:color="auto" w:fill="FFFFFF"/>
          <w:lang w:eastAsia="zh-CN"/>
        </w:rPr>
        <w:t xml:space="preserve">asilania opraw na poszczególnych masztach </w:t>
      </w:r>
      <w:r w:rsidR="00975CC9">
        <w:rPr>
          <w:rFonts w:ascii="Times New Roman" w:hAnsi="Times New Roman"/>
          <w:kern w:val="1"/>
          <w:sz w:val="24"/>
          <w:szCs w:val="24"/>
          <w:shd w:val="clear" w:color="auto" w:fill="FFFFFF"/>
          <w:lang w:eastAsia="zh-CN"/>
        </w:rPr>
        <w:t>oświetleniowych ( po jednym kablu do każdego masztu). Kable wprowadzone zostaną do złączy we wnękach masztów.</w:t>
      </w:r>
    </w:p>
    <w:p w:rsidR="00975CC9" w:rsidRPr="005A3C27" w:rsidRDefault="00975CC9" w:rsidP="000052DB">
      <w:pPr>
        <w:pStyle w:val="Akapitzlist"/>
        <w:spacing w:after="80" w:line="276" w:lineRule="auto"/>
        <w:ind w:left="284"/>
        <w:contextualSpacing w:val="0"/>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ab/>
        <w:t xml:space="preserve">Projektowane oświetlenie boiska ma służyć do celów treningowych i rekreacyjnych . Oświetleniu podlega płyta boiska bez terenu przyległego. Zgodnie z norma PN-EN 12193:2007 „Światło i oświetlenia w sporcie” dla III klasy rozgrywek. </w:t>
      </w:r>
    </w:p>
    <w:p w:rsidR="00F20993" w:rsidRPr="00006DF1" w:rsidRDefault="00006DF1" w:rsidP="00EB00B9">
      <w:pPr>
        <w:spacing w:after="80" w:line="276" w:lineRule="auto"/>
        <w:jc w:val="both"/>
        <w:rPr>
          <w:rFonts w:ascii="Times New Roman" w:hAnsi="Times New Roman"/>
          <w:kern w:val="1"/>
          <w:szCs w:val="26"/>
          <w:shd w:val="clear" w:color="auto" w:fill="FFFFFF"/>
          <w:lang w:eastAsia="zh-CN"/>
        </w:rPr>
      </w:pPr>
      <w:r w:rsidRPr="00006DF1">
        <w:rPr>
          <w:rFonts w:ascii="Times New Roman" w:hAnsi="Times New Roman"/>
          <w:sz w:val="24"/>
          <w:szCs w:val="26"/>
        </w:rPr>
        <w:t>Niedoszacowanie, pominięcie oraz brak rozpoznania zakresu przedmiotu umowy nie może być podstawą do żądania zmiany wynagrodzenia ryczałtowego w związku z powyższym zaleca się dokonania wizji w terenie.</w:t>
      </w:r>
    </w:p>
    <w:p w:rsidR="00F20993" w:rsidRDefault="00F20993"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lastRenderedPageBreak/>
        <w:t xml:space="preserve">Szczegółowy </w:t>
      </w:r>
      <w:r w:rsidR="00B761B4">
        <w:rPr>
          <w:rFonts w:ascii="Times New Roman" w:hAnsi="Times New Roman"/>
          <w:kern w:val="1"/>
          <w:sz w:val="24"/>
          <w:szCs w:val="26"/>
          <w:shd w:val="clear" w:color="auto" w:fill="FFFFFF"/>
          <w:lang w:eastAsia="zh-CN"/>
        </w:rPr>
        <w:t>opis przedmiotu zamówienia</w:t>
      </w:r>
      <w:r w:rsidRPr="00F20993">
        <w:rPr>
          <w:rFonts w:ascii="Times New Roman" w:hAnsi="Times New Roman"/>
          <w:kern w:val="1"/>
          <w:sz w:val="24"/>
          <w:szCs w:val="26"/>
          <w:shd w:val="clear" w:color="auto" w:fill="FFFFFF"/>
          <w:lang w:eastAsia="zh-CN"/>
        </w:rPr>
        <w:t xml:space="preserve"> określony</w:t>
      </w:r>
      <w:r w:rsidR="00367CFA">
        <w:rPr>
          <w:rFonts w:ascii="Times New Roman" w:hAnsi="Times New Roman"/>
          <w:kern w:val="1"/>
          <w:sz w:val="24"/>
          <w:szCs w:val="26"/>
          <w:shd w:val="clear" w:color="auto" w:fill="FFFFFF"/>
          <w:lang w:eastAsia="zh-CN"/>
        </w:rPr>
        <w:t xml:space="preserve"> jest w projekcie budowlanym</w:t>
      </w:r>
      <w:r w:rsidR="00B761B4">
        <w:rPr>
          <w:rFonts w:ascii="Times New Roman" w:hAnsi="Times New Roman"/>
          <w:kern w:val="1"/>
          <w:sz w:val="24"/>
          <w:szCs w:val="26"/>
          <w:shd w:val="clear" w:color="auto" w:fill="FFFFFF"/>
          <w:lang w:eastAsia="zh-CN"/>
        </w:rPr>
        <w:t xml:space="preserve"> (załączniki n</w:t>
      </w:r>
      <w:r w:rsidRPr="00F20993">
        <w:rPr>
          <w:rFonts w:ascii="Times New Roman" w:hAnsi="Times New Roman"/>
          <w:kern w:val="1"/>
          <w:sz w:val="24"/>
          <w:szCs w:val="26"/>
          <w:shd w:val="clear" w:color="auto" w:fill="FFFFFF"/>
          <w:lang w:eastAsia="zh-CN"/>
        </w:rPr>
        <w:t>r</w:t>
      </w:r>
      <w:r w:rsidR="00006DF1">
        <w:rPr>
          <w:rFonts w:ascii="Times New Roman" w:hAnsi="Times New Roman"/>
          <w:kern w:val="1"/>
          <w:sz w:val="24"/>
          <w:szCs w:val="26"/>
          <w:shd w:val="clear" w:color="auto" w:fill="FFFFFF"/>
          <w:lang w:eastAsia="zh-CN"/>
        </w:rPr>
        <w:t xml:space="preserve"> 1</w:t>
      </w:r>
      <w:r w:rsidR="00367CFA">
        <w:rPr>
          <w:rFonts w:ascii="Times New Roman" w:hAnsi="Times New Roman"/>
          <w:kern w:val="1"/>
          <w:sz w:val="24"/>
          <w:szCs w:val="26"/>
          <w:shd w:val="clear" w:color="auto" w:fill="FFFFFF"/>
          <w:lang w:eastAsia="zh-CN"/>
        </w:rPr>
        <w:t xml:space="preserve">0 </w:t>
      </w:r>
      <w:r w:rsidR="00B761B4">
        <w:rPr>
          <w:rFonts w:ascii="Times New Roman" w:hAnsi="Times New Roman"/>
          <w:kern w:val="1"/>
          <w:sz w:val="24"/>
          <w:szCs w:val="26"/>
          <w:shd w:val="clear" w:color="auto" w:fill="FFFFFF"/>
          <w:lang w:eastAsia="zh-CN"/>
        </w:rPr>
        <w:t>do SIWZ), przedmiar</w:t>
      </w:r>
      <w:r w:rsidR="00367CFA">
        <w:rPr>
          <w:rFonts w:ascii="Times New Roman" w:hAnsi="Times New Roman"/>
          <w:kern w:val="1"/>
          <w:sz w:val="24"/>
          <w:szCs w:val="26"/>
          <w:shd w:val="clear" w:color="auto" w:fill="FFFFFF"/>
          <w:lang w:eastAsia="zh-CN"/>
        </w:rPr>
        <w:t>ze</w:t>
      </w:r>
      <w:r w:rsidR="00B761B4">
        <w:rPr>
          <w:rFonts w:ascii="Times New Roman" w:hAnsi="Times New Roman"/>
          <w:kern w:val="1"/>
          <w:sz w:val="24"/>
          <w:szCs w:val="26"/>
          <w:shd w:val="clear" w:color="auto" w:fill="FFFFFF"/>
          <w:lang w:eastAsia="zh-CN"/>
        </w:rPr>
        <w:t xml:space="preserve"> robót (załączniki nr </w:t>
      </w:r>
      <w:r w:rsidR="00367CFA">
        <w:rPr>
          <w:rFonts w:ascii="Times New Roman" w:hAnsi="Times New Roman"/>
          <w:kern w:val="1"/>
          <w:sz w:val="24"/>
          <w:szCs w:val="26"/>
          <w:shd w:val="clear" w:color="auto" w:fill="FFFFFF"/>
          <w:lang w:eastAsia="zh-CN"/>
        </w:rPr>
        <w:t>11</w:t>
      </w:r>
      <w:r w:rsidR="00B761B4">
        <w:rPr>
          <w:rFonts w:ascii="Times New Roman" w:hAnsi="Times New Roman"/>
          <w:kern w:val="1"/>
          <w:sz w:val="24"/>
          <w:szCs w:val="26"/>
          <w:shd w:val="clear" w:color="auto" w:fill="FFFFFF"/>
          <w:lang w:eastAsia="zh-CN"/>
        </w:rPr>
        <w:t xml:space="preserve"> </w:t>
      </w:r>
      <w:r w:rsidR="00B761B4">
        <w:rPr>
          <w:rFonts w:ascii="Times New Roman" w:hAnsi="Times New Roman"/>
          <w:kern w:val="1"/>
          <w:sz w:val="24"/>
          <w:szCs w:val="26"/>
          <w:shd w:val="clear" w:color="auto" w:fill="FFFFFF"/>
          <w:lang w:eastAsia="zh-CN"/>
        </w:rPr>
        <w:br/>
        <w:t xml:space="preserve">do SIWZ), projekcie umowy (załącznik nr 7 do SIWZ) </w:t>
      </w:r>
      <w:r w:rsidR="00975CC9">
        <w:rPr>
          <w:rFonts w:ascii="Times New Roman" w:hAnsi="Times New Roman"/>
          <w:kern w:val="1"/>
          <w:sz w:val="24"/>
          <w:szCs w:val="26"/>
          <w:shd w:val="clear" w:color="auto" w:fill="FFFFFF"/>
          <w:lang w:eastAsia="zh-CN"/>
        </w:rPr>
        <w:t>.</w:t>
      </w:r>
    </w:p>
    <w:p w:rsidR="003461B6" w:rsidRDefault="003461B6" w:rsidP="003461B6">
      <w:pPr>
        <w:pStyle w:val="Akapitzlist"/>
        <w:widowControl w:val="0"/>
        <w:numPr>
          <w:ilvl w:val="0"/>
          <w:numId w:val="1"/>
        </w:numPr>
        <w:suppressAutoHyphens/>
        <w:spacing w:after="80" w:line="276" w:lineRule="auto"/>
        <w:ind w:left="284" w:hanging="284"/>
        <w:jc w:val="both"/>
        <w:rPr>
          <w:rFonts w:ascii="Times New Roman" w:hAnsi="Times New Roman"/>
          <w:kern w:val="1"/>
          <w:sz w:val="24"/>
          <w:szCs w:val="26"/>
          <w:lang w:eastAsia="zh-CN"/>
        </w:rPr>
      </w:pPr>
      <w:r w:rsidRPr="003461B6">
        <w:rPr>
          <w:rFonts w:ascii="Times New Roman" w:hAnsi="Times New Roman"/>
          <w:kern w:val="1"/>
          <w:sz w:val="24"/>
          <w:szCs w:val="26"/>
          <w:lang w:eastAsia="zh-CN"/>
        </w:rPr>
        <w:t>W ramach wyszczególnionych w w/w przedmiarze robót należy wykonać również:</w:t>
      </w:r>
    </w:p>
    <w:p w:rsidR="003461B6" w:rsidRDefault="003461B6" w:rsidP="003461B6">
      <w:pPr>
        <w:pStyle w:val="Akapitzlist"/>
        <w:widowControl w:val="0"/>
        <w:suppressAutoHyphens/>
        <w:spacing w:after="80" w:line="276" w:lineRule="auto"/>
        <w:ind w:left="426" w:hanging="142"/>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wszelkie roboty-prace pomocnicze i towarzyszące, które są konieczne do prawidłowego wykonania przez Wykonawcę robót ujętych w </w:t>
      </w:r>
      <w:r w:rsidR="00D87EC0">
        <w:rPr>
          <w:rFonts w:ascii="Times New Roman" w:hAnsi="Times New Roman"/>
          <w:kern w:val="1"/>
          <w:sz w:val="24"/>
          <w:szCs w:val="26"/>
          <w:lang w:eastAsia="zh-CN"/>
        </w:rPr>
        <w:t>przedmiarze ,</w:t>
      </w:r>
      <w:r w:rsidRPr="003461B6">
        <w:rPr>
          <w:rFonts w:ascii="Times New Roman" w:hAnsi="Times New Roman"/>
          <w:kern w:val="1"/>
          <w:sz w:val="24"/>
          <w:szCs w:val="26"/>
          <w:lang w:eastAsia="zh-CN"/>
        </w:rPr>
        <w:t xml:space="preserve"> w tym prace pomocnicze </w:t>
      </w:r>
      <w:r w:rsidR="00D87EC0">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i towarzyszące. </w:t>
      </w:r>
    </w:p>
    <w:p w:rsidR="003461B6" w:rsidRPr="003461B6" w:rsidRDefault="003461B6" w:rsidP="003461B6">
      <w:pPr>
        <w:pStyle w:val="Akapitzlist"/>
        <w:widowControl w:val="0"/>
        <w:suppressAutoHyphens/>
        <w:spacing w:after="80" w:line="276" w:lineRule="auto"/>
        <w:ind w:left="426" w:hanging="142"/>
        <w:contextualSpacing w:val="0"/>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wykonać bieżącą obsługę geodezyjną w trakcie realizacji robót wraz </w:t>
      </w:r>
      <w:r w:rsidRPr="003461B6">
        <w:rPr>
          <w:rFonts w:ascii="Times New Roman" w:hAnsi="Times New Roman"/>
          <w:b/>
          <w:kern w:val="1"/>
          <w:sz w:val="24"/>
          <w:szCs w:val="26"/>
          <w:u w:val="single"/>
          <w:lang w:eastAsia="zh-CN"/>
        </w:rPr>
        <w:t>z inwentaryzacją geodezyjną powykonawczą / 2 egz./ po zakończeniu budowy</w:t>
      </w:r>
      <w:r w:rsidRPr="003461B6">
        <w:rPr>
          <w:rFonts w:ascii="Times New Roman" w:hAnsi="Times New Roman"/>
          <w:kern w:val="1"/>
          <w:sz w:val="24"/>
          <w:szCs w:val="26"/>
          <w:lang w:eastAsia="zh-CN"/>
        </w:rPr>
        <w:t>.</w:t>
      </w:r>
    </w:p>
    <w:p w:rsidR="00B761B4" w:rsidRPr="00B761B4" w:rsidRDefault="00B761B4" w:rsidP="00EB00B9">
      <w:pPr>
        <w:pStyle w:val="Akapitzlist"/>
        <w:widowControl w:val="0"/>
        <w:numPr>
          <w:ilvl w:val="0"/>
          <w:numId w:val="1"/>
        </w:numPr>
        <w:suppressAutoHyphens/>
        <w:spacing w:after="80" w:line="276" w:lineRule="auto"/>
        <w:ind w:left="284" w:hanging="284"/>
        <w:contextualSpacing w:val="0"/>
        <w:jc w:val="both"/>
        <w:rPr>
          <w:rFonts w:ascii="Times New Roman" w:hAnsi="Times New Roman"/>
          <w:kern w:val="1"/>
          <w:sz w:val="24"/>
          <w:szCs w:val="26"/>
          <w:lang w:eastAsia="zh-CN"/>
        </w:rPr>
      </w:pPr>
      <w:r w:rsidRPr="00B761B4">
        <w:rPr>
          <w:rFonts w:ascii="Times New Roman" w:hAnsi="Times New Roman"/>
          <w:kern w:val="1"/>
          <w:sz w:val="24"/>
          <w:szCs w:val="26"/>
          <w:lang w:eastAsia="zh-CN"/>
        </w:rPr>
        <w:t>Przedmiary robot stanowiące załącznik do SIWZ należy traktować tylko jako materiał   pomocniczy. Przedmiary robót nie stanowią podstawy do wyceny oferty.</w:t>
      </w:r>
    </w:p>
    <w:p w:rsidR="00D34B0C" w:rsidRDefault="00EF773F" w:rsidP="00D34B0C">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zaleca Wykonawcy dokonanie wizji terenu obejmującego przedmiot zamówienia i jego otoczenia oraz uzyskanie wszystkich niezbędnych informacji</w:t>
      </w:r>
      <w:r>
        <w:rPr>
          <w:rFonts w:ascii="Times New Roman" w:hAnsi="Times New Roman"/>
          <w:kern w:val="1"/>
          <w:sz w:val="24"/>
          <w:szCs w:val="26"/>
          <w:shd w:val="clear" w:color="auto" w:fill="FFFFFF"/>
          <w:lang w:eastAsia="zh-CN"/>
        </w:rPr>
        <w:t>,</w:t>
      </w:r>
      <w:r w:rsidRPr="00EF773F">
        <w:rPr>
          <w:rFonts w:ascii="Times New Roman" w:hAnsi="Times New Roman"/>
          <w:kern w:val="1"/>
          <w:sz w:val="24"/>
          <w:szCs w:val="26"/>
          <w:shd w:val="clear" w:color="auto" w:fill="FFFFFF"/>
          <w:lang w:eastAsia="zh-CN"/>
        </w:rPr>
        <w:t xml:space="preserve"> </w:t>
      </w:r>
      <w:r>
        <w:rPr>
          <w:rFonts w:ascii="Times New Roman" w:hAnsi="Times New Roman"/>
          <w:kern w:val="1"/>
          <w:sz w:val="24"/>
          <w:szCs w:val="26"/>
          <w:shd w:val="clear" w:color="auto" w:fill="FFFFFF"/>
          <w:lang w:eastAsia="zh-CN"/>
        </w:rPr>
        <w:br/>
      </w:r>
      <w:r w:rsidRPr="00EF773F">
        <w:rPr>
          <w:rFonts w:ascii="Times New Roman" w:hAnsi="Times New Roman"/>
          <w:kern w:val="1"/>
          <w:sz w:val="24"/>
          <w:szCs w:val="26"/>
          <w:shd w:val="clear" w:color="auto" w:fill="FFFFFF"/>
          <w:lang w:eastAsia="zh-CN"/>
        </w:rPr>
        <w:t>co do ryzyka, trudności i wszelkich innych okoliczności jakie mogą wystąpić w trakcie realizacji zamówienia.</w:t>
      </w:r>
    </w:p>
    <w:p w:rsidR="00BE35E6" w:rsidRDefault="00BE35E6"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Zamawiający </w:t>
      </w:r>
      <w:r w:rsidRPr="00BE35E6">
        <w:rPr>
          <w:rFonts w:ascii="Times New Roman" w:hAnsi="Times New Roman"/>
          <w:b/>
          <w:kern w:val="1"/>
          <w:sz w:val="24"/>
          <w:szCs w:val="26"/>
          <w:shd w:val="clear" w:color="auto" w:fill="FFFFFF"/>
          <w:lang w:eastAsia="zh-CN"/>
        </w:rPr>
        <w:t>nie wymaga</w:t>
      </w:r>
      <w:r>
        <w:rPr>
          <w:rFonts w:ascii="Times New Roman" w:hAnsi="Times New Roman"/>
          <w:kern w:val="1"/>
          <w:sz w:val="24"/>
          <w:szCs w:val="26"/>
          <w:shd w:val="clear" w:color="auto" w:fill="FFFFFF"/>
          <w:lang w:eastAsia="zh-CN"/>
        </w:rPr>
        <w:t xml:space="preserve"> dołączenia do oferty kosztorysów.</w:t>
      </w:r>
    </w:p>
    <w:p w:rsidR="00BE35E6" w:rsidRDefault="00D87EC0" w:rsidP="00BE35E6">
      <w:pPr>
        <w:pStyle w:val="Akapitzlist"/>
        <w:spacing w:after="120" w:line="276" w:lineRule="auto"/>
        <w:ind w:left="284"/>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Kosztorysy</w:t>
      </w:r>
      <w:r w:rsidR="00BE35E6">
        <w:rPr>
          <w:rFonts w:ascii="Times New Roman" w:hAnsi="Times New Roman"/>
          <w:kern w:val="1"/>
          <w:sz w:val="24"/>
          <w:szCs w:val="26"/>
          <w:shd w:val="clear" w:color="auto" w:fill="FFFFFF"/>
          <w:lang w:eastAsia="zh-CN"/>
        </w:rPr>
        <w:t xml:space="preserve"> Zamawiający będzie wymagał dopiero przed zawarciem umowy </w:t>
      </w:r>
      <w:r w:rsidR="00BE35E6">
        <w:rPr>
          <w:rFonts w:ascii="Times New Roman" w:hAnsi="Times New Roman"/>
          <w:kern w:val="1"/>
          <w:sz w:val="24"/>
          <w:szCs w:val="26"/>
          <w:shd w:val="clear" w:color="auto" w:fill="FFFFFF"/>
          <w:lang w:eastAsia="zh-CN"/>
        </w:rPr>
        <w:br/>
        <w:t>z wybranym wykonawcą, a także ma prawo żądania kosztorysów od wykonawców, których oferty mogą zawierać rażąco niską cenę.</w:t>
      </w:r>
    </w:p>
    <w:p w:rsidR="00F20993" w:rsidRDefault="00F20993"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Podane w opisach technicznych ewentualne nazwy własne ( pochodzenie, producent, itd.) mają jedynie charakter pomocniczy dla określenia podstawowych parametrów i cech zastosowanych materiałów i urządzeń . Zamawiający dopuszcza zastosowanie urządzeń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i materiałów równoważnych. Urządzenia i materiały równowa</w:t>
      </w:r>
      <w:r>
        <w:rPr>
          <w:rFonts w:ascii="Times New Roman" w:hAnsi="Times New Roman"/>
          <w:kern w:val="1"/>
          <w:sz w:val="24"/>
          <w:szCs w:val="26"/>
          <w:shd w:val="clear" w:color="auto" w:fill="FFFFFF"/>
          <w:lang w:eastAsia="zh-CN"/>
        </w:rPr>
        <w:t xml:space="preserve">żne to takie, które mają     </w:t>
      </w:r>
      <w:r>
        <w:rPr>
          <w:rFonts w:ascii="Times New Roman" w:hAnsi="Times New Roman"/>
          <w:kern w:val="1"/>
          <w:sz w:val="24"/>
          <w:szCs w:val="26"/>
          <w:shd w:val="clear" w:color="auto" w:fill="FFFFFF"/>
          <w:lang w:eastAsia="zh-CN"/>
        </w:rPr>
        <w:br/>
        <w:t xml:space="preserve">te </w:t>
      </w:r>
      <w:r w:rsidRPr="00F20993">
        <w:rPr>
          <w:rFonts w:ascii="Times New Roman" w:hAnsi="Times New Roman"/>
          <w:kern w:val="1"/>
          <w:sz w:val="24"/>
          <w:szCs w:val="26"/>
          <w:shd w:val="clear" w:color="auto" w:fill="FFFFFF"/>
          <w:lang w:eastAsia="zh-CN"/>
        </w:rPr>
        <w:t xml:space="preserve">same cechy funkcjonalne, co wskazane w dokumentacji konkretne z nazwy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lub pochodzenia. Ich jakość i parametry nie mogą być gorsze od określonych w opisach.</w:t>
      </w:r>
    </w:p>
    <w:p w:rsidR="00EF773F" w:rsidRPr="00EF773F" w:rsidRDefault="00EF773F" w:rsidP="00EF773F">
      <w:pPr>
        <w:pStyle w:val="Akapitzlist"/>
        <w:spacing w:after="120" w:line="276" w:lineRule="auto"/>
        <w:ind w:left="284"/>
        <w:contextualSpacing w:val="0"/>
        <w:jc w:val="both"/>
        <w:rPr>
          <w:rFonts w:ascii="Times New Roman" w:hAnsi="Times New Roman"/>
          <w:b/>
          <w:color w:val="000000" w:themeColor="text1"/>
          <w:kern w:val="1"/>
          <w:sz w:val="24"/>
          <w:szCs w:val="26"/>
          <w:shd w:val="clear" w:color="auto" w:fill="FFFFFF"/>
          <w:lang w:eastAsia="zh-CN"/>
        </w:rPr>
      </w:pPr>
      <w:r w:rsidRPr="00EF773F">
        <w:rPr>
          <w:rFonts w:ascii="Times New Roman" w:hAnsi="Times New Roman"/>
          <w:b/>
          <w:color w:val="000000" w:themeColor="text1"/>
          <w:kern w:val="1"/>
          <w:sz w:val="24"/>
          <w:szCs w:val="26"/>
          <w:shd w:val="clear" w:color="auto" w:fill="FFFFFF"/>
          <w:lang w:eastAsia="zh-CN"/>
        </w:rPr>
        <w:t xml:space="preserve">Wykonawca, który do kalkulacji  oferty zastosował materiały równoważne </w:t>
      </w:r>
      <w:r>
        <w:rPr>
          <w:rFonts w:ascii="Times New Roman" w:hAnsi="Times New Roman"/>
          <w:b/>
          <w:color w:val="000000" w:themeColor="text1"/>
          <w:kern w:val="1"/>
          <w:sz w:val="24"/>
          <w:szCs w:val="26"/>
          <w:shd w:val="clear" w:color="auto" w:fill="FFFFFF"/>
          <w:lang w:eastAsia="zh-CN"/>
        </w:rPr>
        <w:br/>
      </w:r>
      <w:r w:rsidRPr="00EF773F">
        <w:rPr>
          <w:rFonts w:ascii="Times New Roman" w:hAnsi="Times New Roman"/>
          <w:b/>
          <w:color w:val="000000" w:themeColor="text1"/>
          <w:kern w:val="1"/>
          <w:sz w:val="24"/>
          <w:szCs w:val="26"/>
          <w:shd w:val="clear" w:color="auto" w:fill="FFFFFF"/>
          <w:lang w:eastAsia="zh-CN"/>
        </w:rPr>
        <w:t>do określonych w dokumentacji, zobowiązany jest do ujawnienia tego faktu w ofercie poprzez wskazanie materiału równoważnego, jego cech i producenta. Zamawiający oceni równoważność zastosowanych mater</w:t>
      </w:r>
      <w:r>
        <w:rPr>
          <w:rFonts w:ascii="Times New Roman" w:hAnsi="Times New Roman"/>
          <w:b/>
          <w:color w:val="000000" w:themeColor="text1"/>
          <w:kern w:val="1"/>
          <w:sz w:val="24"/>
          <w:szCs w:val="26"/>
          <w:shd w:val="clear" w:color="auto" w:fill="FFFFFF"/>
          <w:lang w:eastAsia="zh-CN"/>
        </w:rPr>
        <w:t>iałów na podstawie dokumentów (</w:t>
      </w:r>
      <w:r w:rsidRPr="00EF773F">
        <w:rPr>
          <w:rFonts w:ascii="Times New Roman" w:hAnsi="Times New Roman"/>
          <w:b/>
          <w:color w:val="000000" w:themeColor="text1"/>
          <w:kern w:val="1"/>
          <w:sz w:val="24"/>
          <w:szCs w:val="26"/>
          <w:shd w:val="clear" w:color="auto" w:fill="FFFFFF"/>
          <w:lang w:eastAsia="zh-CN"/>
        </w:rPr>
        <w:t>dokumentacja techniczno-ru</w:t>
      </w:r>
      <w:r>
        <w:rPr>
          <w:rFonts w:ascii="Times New Roman" w:hAnsi="Times New Roman"/>
          <w:b/>
          <w:color w:val="000000" w:themeColor="text1"/>
          <w:kern w:val="1"/>
          <w:sz w:val="24"/>
          <w:szCs w:val="26"/>
          <w:shd w:val="clear" w:color="auto" w:fill="FFFFFF"/>
          <w:lang w:eastAsia="zh-CN"/>
        </w:rPr>
        <w:t xml:space="preserve">chowa, karta materiałowa, itp.) </w:t>
      </w:r>
      <w:r w:rsidRPr="00EF773F">
        <w:rPr>
          <w:rFonts w:ascii="Times New Roman" w:hAnsi="Times New Roman"/>
          <w:b/>
          <w:color w:val="000000" w:themeColor="text1"/>
          <w:kern w:val="1"/>
          <w:sz w:val="24"/>
          <w:szCs w:val="26"/>
          <w:shd w:val="clear" w:color="auto" w:fill="FFFFFF"/>
          <w:lang w:eastAsia="zh-CN"/>
        </w:rPr>
        <w:t>wystawionych/</w:t>
      </w:r>
      <w:r>
        <w:rPr>
          <w:rFonts w:ascii="Times New Roman" w:hAnsi="Times New Roman"/>
          <w:b/>
          <w:color w:val="000000" w:themeColor="text1"/>
          <w:kern w:val="1"/>
          <w:sz w:val="24"/>
          <w:szCs w:val="26"/>
          <w:shd w:val="clear" w:color="auto" w:fill="FFFFFF"/>
          <w:lang w:eastAsia="zh-CN"/>
        </w:rPr>
        <w:t xml:space="preserve"> </w:t>
      </w:r>
      <w:r w:rsidRPr="00EF773F">
        <w:rPr>
          <w:rFonts w:ascii="Times New Roman" w:hAnsi="Times New Roman"/>
          <w:b/>
          <w:color w:val="000000" w:themeColor="text1"/>
          <w:kern w:val="1"/>
          <w:sz w:val="24"/>
          <w:szCs w:val="26"/>
          <w:shd w:val="clear" w:color="auto" w:fill="FFFFFF"/>
          <w:lang w:eastAsia="zh-CN"/>
        </w:rPr>
        <w:t>publikowanych przez producenta danego materiału.</w:t>
      </w:r>
    </w:p>
    <w:p w:rsidR="00F20993" w:rsidRDefault="00F20993" w:rsidP="00641372">
      <w:pPr>
        <w:pStyle w:val="Akapitzlist"/>
        <w:numPr>
          <w:ilvl w:val="0"/>
          <w:numId w:val="1"/>
        </w:numPr>
        <w:spacing w:after="8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Wszelkie materiały niezbędne do wykonania przedmiotu zamówienia, w zakresie finansowym</w:t>
      </w:r>
      <w:r w:rsidR="00006DF1">
        <w:rPr>
          <w:rFonts w:ascii="Times New Roman" w:hAnsi="Times New Roman"/>
          <w:kern w:val="1"/>
          <w:sz w:val="24"/>
          <w:szCs w:val="26"/>
          <w:shd w:val="clear" w:color="auto" w:fill="FFFFFF"/>
          <w:lang w:eastAsia="zh-CN"/>
        </w:rPr>
        <w:t>,</w:t>
      </w:r>
      <w:r w:rsidRPr="00F20993">
        <w:rPr>
          <w:rFonts w:ascii="Times New Roman" w:hAnsi="Times New Roman"/>
          <w:kern w:val="1"/>
          <w:sz w:val="24"/>
          <w:szCs w:val="26"/>
          <w:shd w:val="clear" w:color="auto" w:fill="FFFFFF"/>
          <w:lang w:eastAsia="zh-CN"/>
        </w:rPr>
        <w:t xml:space="preserve"> jak i rzeczowym, leżą po stronie Wykonawcy.</w:t>
      </w:r>
    </w:p>
    <w:p w:rsidR="00F20993" w:rsidRDefault="00F20993" w:rsidP="00641372">
      <w:pPr>
        <w:pStyle w:val="Akapitzlist"/>
        <w:numPr>
          <w:ilvl w:val="0"/>
          <w:numId w:val="1"/>
        </w:numPr>
        <w:spacing w:after="0" w:line="276" w:lineRule="auto"/>
        <w:ind w:left="284"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 ramach realizacji zamówienia do obowiązków Wykonawcy należy m.in.:</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urządzenie i utrzymanie zaplecza budowy,</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załatwienie formalności i podłączenie mediów dla potrzeb budowy, </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zabezpieczenie i oznakowanie terenu robót,</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przywrócenie do stanu pierwotnego składników majątkowych zniszczonych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lub naruszonych w czasie realizacji robót, </w:t>
      </w:r>
    </w:p>
    <w:p w:rsidR="00F20993" w:rsidRP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przestrzeganie zasad mających na celu ochronę środowiska i gospodarki odpadami,</w:t>
      </w:r>
    </w:p>
    <w:p w:rsidR="004339EB" w:rsidRPr="004339EB" w:rsidRDefault="00F20993" w:rsidP="00EB00B9">
      <w:pPr>
        <w:pStyle w:val="Akapitzlist"/>
        <w:numPr>
          <w:ilvl w:val="0"/>
          <w:numId w:val="5"/>
        </w:numPr>
        <w:spacing w:after="80" w:line="276" w:lineRule="auto"/>
        <w:ind w:left="568"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zagospodarowanie odpadów niebezpiecznych zgodnie z obowiązującymi przepisami.</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lastRenderedPageBreak/>
        <w:t>Oferty częściowe</w:t>
      </w:r>
    </w:p>
    <w:p w:rsidR="00F20993" w:rsidRPr="00F20993" w:rsidRDefault="00F20993" w:rsidP="00F20993">
      <w:pPr>
        <w:pStyle w:val="Akapitzlist"/>
        <w:spacing w:after="0" w:line="276" w:lineRule="auto"/>
        <w:ind w:left="284"/>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Zamawiający nie dopuszcza składania ofert częściowych. Niniejszy przedmiot postępowania nie został podzielony przez Zamawiającego na części z uwagi na jeden, spójny przedmiot zamówienia. </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wariantowe</w:t>
      </w:r>
    </w:p>
    <w:p w:rsidR="00B761B4" w:rsidRDefault="00F20993" w:rsidP="00EB00B9">
      <w:pPr>
        <w:pStyle w:val="Akapitzlist"/>
        <w:spacing w:after="80" w:line="276" w:lineRule="auto"/>
        <w:ind w:left="284" w:firstLine="142"/>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Zamawiający nie dopuszcza składania ofert wariantowych.</w:t>
      </w:r>
    </w:p>
    <w:p w:rsidR="00B761B4" w:rsidRDefault="00B761B4" w:rsidP="00B761B4">
      <w:pPr>
        <w:pStyle w:val="Akapitzlist"/>
        <w:numPr>
          <w:ilvl w:val="0"/>
          <w:numId w:val="1"/>
        </w:numPr>
        <w:spacing w:after="120" w:line="276" w:lineRule="auto"/>
        <w:ind w:left="426" w:hanging="426"/>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Umowy ramowe</w:t>
      </w:r>
    </w:p>
    <w:p w:rsidR="00B761B4" w:rsidRPr="00B761B4" w:rsidRDefault="00B761B4" w:rsidP="00EB00B9">
      <w:pPr>
        <w:pStyle w:val="Akapitzlist"/>
        <w:spacing w:after="80" w:line="276" w:lineRule="auto"/>
        <w:ind w:left="425"/>
        <w:contextualSpacing w:val="0"/>
        <w:jc w:val="both"/>
        <w:rPr>
          <w:rFonts w:ascii="Times New Roman" w:hAnsi="Times New Roman"/>
          <w:kern w:val="1"/>
          <w:sz w:val="24"/>
          <w:szCs w:val="26"/>
          <w:shd w:val="clear" w:color="auto" w:fill="FFFFFF"/>
          <w:lang w:eastAsia="zh-CN"/>
        </w:rPr>
      </w:pPr>
      <w:r w:rsidRPr="00B761B4">
        <w:rPr>
          <w:rFonts w:ascii="Times New Roman" w:hAnsi="Times New Roman"/>
          <w:kern w:val="1"/>
          <w:sz w:val="24"/>
          <w:szCs w:val="26"/>
          <w:shd w:val="clear" w:color="auto" w:fill="FFFFFF"/>
          <w:lang w:eastAsia="zh-CN"/>
        </w:rPr>
        <w:t>Nie przewiduje się zawarcia umowy ramowej.</w:t>
      </w:r>
    </w:p>
    <w:p w:rsidR="00006DF1" w:rsidRDefault="00F20993"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Minimalny wymagany okres gwarancji</w:t>
      </w:r>
      <w:r w:rsidR="00006DF1">
        <w:rPr>
          <w:rFonts w:ascii="Times New Roman" w:hAnsi="Times New Roman"/>
          <w:kern w:val="1"/>
          <w:sz w:val="24"/>
          <w:szCs w:val="26"/>
          <w:shd w:val="clear" w:color="auto" w:fill="FFFFFF"/>
          <w:lang w:eastAsia="zh-CN"/>
        </w:rPr>
        <w:t xml:space="preserve"> na przedmiot zamówienia (tj. na wszystkie wykonane roboty, zabudowane materiały i urządzenia)</w:t>
      </w:r>
      <w:r w:rsidRPr="00F20993">
        <w:rPr>
          <w:rFonts w:ascii="Times New Roman" w:hAnsi="Times New Roman"/>
          <w:kern w:val="1"/>
          <w:sz w:val="24"/>
          <w:szCs w:val="26"/>
          <w:shd w:val="clear" w:color="auto" w:fill="FFFFFF"/>
          <w:lang w:eastAsia="zh-CN"/>
        </w:rPr>
        <w:t xml:space="preserve"> </w:t>
      </w:r>
      <w:r w:rsidR="00006DF1">
        <w:rPr>
          <w:rFonts w:ascii="Times New Roman" w:hAnsi="Times New Roman"/>
          <w:kern w:val="1"/>
          <w:sz w:val="24"/>
          <w:szCs w:val="26"/>
          <w:shd w:val="clear" w:color="auto" w:fill="FFFFFF"/>
          <w:lang w:eastAsia="zh-CN"/>
        </w:rPr>
        <w:t>wynosi</w:t>
      </w:r>
      <w:r w:rsidRPr="00F20993">
        <w:rPr>
          <w:rFonts w:ascii="Times New Roman" w:hAnsi="Times New Roman"/>
          <w:kern w:val="1"/>
          <w:sz w:val="24"/>
          <w:szCs w:val="26"/>
          <w:shd w:val="clear" w:color="auto" w:fill="FFFFFF"/>
          <w:lang w:eastAsia="zh-CN"/>
        </w:rPr>
        <w:t xml:space="preserve">. </w:t>
      </w:r>
      <w:r w:rsidR="00CB7281">
        <w:rPr>
          <w:rFonts w:ascii="Times New Roman" w:hAnsi="Times New Roman"/>
          <w:b/>
          <w:kern w:val="1"/>
          <w:sz w:val="24"/>
          <w:szCs w:val="26"/>
          <w:shd w:val="clear" w:color="auto" w:fill="FFFFFF"/>
          <w:lang w:eastAsia="zh-CN"/>
        </w:rPr>
        <w:t>60</w:t>
      </w:r>
      <w:r w:rsidR="00C87FB8">
        <w:rPr>
          <w:rFonts w:ascii="Times New Roman" w:hAnsi="Times New Roman"/>
          <w:b/>
          <w:kern w:val="1"/>
          <w:sz w:val="24"/>
          <w:szCs w:val="26"/>
          <w:shd w:val="clear" w:color="auto" w:fill="FFFFFF"/>
          <w:lang w:eastAsia="zh-CN"/>
        </w:rPr>
        <w:t xml:space="preserve"> miesię</w:t>
      </w:r>
      <w:r w:rsidR="00CB7281">
        <w:rPr>
          <w:rFonts w:ascii="Times New Roman" w:hAnsi="Times New Roman"/>
          <w:b/>
          <w:kern w:val="1"/>
          <w:sz w:val="24"/>
          <w:szCs w:val="26"/>
          <w:shd w:val="clear" w:color="auto" w:fill="FFFFFF"/>
          <w:lang w:eastAsia="zh-CN"/>
        </w:rPr>
        <w:t>cy</w:t>
      </w:r>
      <w:r w:rsidR="00006DF1">
        <w:rPr>
          <w:rFonts w:ascii="Times New Roman" w:hAnsi="Times New Roman"/>
          <w:b/>
          <w:kern w:val="1"/>
          <w:sz w:val="24"/>
          <w:szCs w:val="26"/>
          <w:shd w:val="clear" w:color="auto" w:fill="FFFFFF"/>
          <w:lang w:eastAsia="zh-CN"/>
        </w:rPr>
        <w:t xml:space="preserve">, </w:t>
      </w:r>
      <w:r w:rsidR="00006DF1" w:rsidRPr="00006DF1">
        <w:rPr>
          <w:rFonts w:ascii="Times New Roman" w:hAnsi="Times New Roman"/>
          <w:kern w:val="1"/>
          <w:sz w:val="24"/>
          <w:szCs w:val="26"/>
          <w:shd w:val="clear" w:color="auto" w:fill="FFFFFF"/>
          <w:lang w:eastAsia="zh-CN"/>
        </w:rPr>
        <w:t>licząc od dnia</w:t>
      </w:r>
      <w:r w:rsidR="00006DF1">
        <w:rPr>
          <w:rFonts w:ascii="Times New Roman" w:hAnsi="Times New Roman"/>
          <w:kern w:val="1"/>
          <w:sz w:val="24"/>
          <w:szCs w:val="26"/>
          <w:shd w:val="clear" w:color="auto" w:fill="FFFFFF"/>
          <w:lang w:eastAsia="zh-CN"/>
        </w:rPr>
        <w:t xml:space="preserve"> </w:t>
      </w:r>
      <w:r w:rsidRPr="00F20993">
        <w:rPr>
          <w:rFonts w:ascii="Times New Roman" w:hAnsi="Times New Roman"/>
          <w:kern w:val="1"/>
          <w:sz w:val="24"/>
          <w:szCs w:val="26"/>
          <w:shd w:val="clear" w:color="auto" w:fill="FFFFFF"/>
          <w:lang w:eastAsia="zh-CN"/>
        </w:rPr>
        <w:t xml:space="preserve">podpisania protokołu odbioru końcowego i przekazania inwestycji do eksploatacji </w:t>
      </w:r>
      <w:r w:rsidR="00006DF1">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bez zastrzeżeń. </w:t>
      </w:r>
    </w:p>
    <w:p w:rsidR="00F20993" w:rsidRPr="00006DF1"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006DF1">
        <w:rPr>
          <w:rFonts w:ascii="Times New Roman" w:hAnsi="Times New Roman"/>
          <w:kern w:val="1"/>
          <w:sz w:val="24"/>
          <w:szCs w:val="26"/>
          <w:shd w:val="clear" w:color="auto" w:fill="FFFFFF"/>
          <w:lang w:eastAsia="zh-CN"/>
        </w:rPr>
        <w:t xml:space="preserve">Gwarancja powinna zapewniać: usuniecie usterek w zakresie wadliwie wykonanych robot budowlanych, niezwłoczne usuniecie wad poprzez naprawę lub wymianę wadliwych urządzeń,  wymianę zamontowanych urządzeń na nowe w przypadku gdy mimo ich dwukrotnej naprawy (bez względu na jej zakres) ulegną uszkodzeniu po raz trzeci. </w:t>
      </w:r>
    </w:p>
    <w:p w:rsidR="00F20993"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Zamawiającemu niezależnie od uprawnień wynikających z udzielonej gwarancji  przysługuje prawo korzystania z rękojmi na zasadach określonych w art. 556 i nast. Kodeksu Cywilnego.</w:t>
      </w:r>
    </w:p>
    <w:p w:rsidR="00F20993" w:rsidRPr="00F20993" w:rsidRDefault="00F20993" w:rsidP="00B761B4">
      <w:pPr>
        <w:pStyle w:val="Akapitzlist"/>
        <w:spacing w:after="0" w:line="276" w:lineRule="auto"/>
        <w:ind w:left="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Wykonawca będzie zobowiązany  zgodnie z postanowieniem  art. 558 § 1 Kodeksu Cywilnego wydłużyć okres rękojmi za wady fizyczne na okres równy okresowi udzielonej gwarancji  - bieg obu terminów  uprawnień rozpocznie się w dniu podpisania   końcowego protokołu odbioru.</w:t>
      </w:r>
    </w:p>
    <w:p w:rsidR="00EF773F"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 xml:space="preserve">Zamawiający nie przewiduje udzielenia zaliczek na poczet wykonania zamówienia </w:t>
      </w:r>
      <w:r>
        <w:rPr>
          <w:rFonts w:ascii="Times New Roman" w:hAnsi="Times New Roman"/>
          <w:kern w:val="1"/>
          <w:sz w:val="24"/>
          <w:szCs w:val="26"/>
          <w:shd w:val="clear" w:color="auto" w:fill="FFFFFF"/>
          <w:lang w:eastAsia="zh-CN"/>
        </w:rPr>
        <w:br/>
        <w:t xml:space="preserve">(art. </w:t>
      </w:r>
      <w:r w:rsidRPr="00EF773F">
        <w:rPr>
          <w:rFonts w:ascii="Times New Roman" w:hAnsi="Times New Roman"/>
          <w:kern w:val="1"/>
          <w:sz w:val="24"/>
          <w:szCs w:val="26"/>
          <w:shd w:val="clear" w:color="auto" w:fill="FFFFFF"/>
          <w:lang w:eastAsia="zh-CN"/>
        </w:rPr>
        <w:t>151a ust. 1 ustawy).</w:t>
      </w:r>
    </w:p>
    <w:p w:rsidR="00F20993"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nie przewiduje zwrotu kosztów udziału w postępowaniu.</w:t>
      </w:r>
    </w:p>
    <w:p w:rsidR="004B7B41" w:rsidRPr="004B7B41" w:rsidRDefault="004B7B41" w:rsidP="004B7B41">
      <w:pPr>
        <w:pStyle w:val="Akapitzlist"/>
        <w:numPr>
          <w:ilvl w:val="0"/>
          <w:numId w:val="1"/>
        </w:numPr>
        <w:spacing w:after="120" w:line="276" w:lineRule="auto"/>
        <w:ind w:left="426" w:hanging="426"/>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Zamawiający wymaga, aby Wykonawca i podwykonawcy podczas realizacji zamówienia zatrudniali na podstawie umowy o pracę osoby wykonujące czynności opisane w pkt. 4, jeżeli wykonywanie tych czynności polega na wykonywaniu pracy w sposób określony w przepisie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art. 22 §1 Kodeksu pracy (Dz. U. z  2018  r poz. 108 z późn. zm.)</w:t>
      </w:r>
      <w:r>
        <w:rPr>
          <w:rFonts w:ascii="Times New Roman" w:hAnsi="Times New Roman"/>
          <w:color w:val="000000" w:themeColor="text1"/>
          <w:kern w:val="1"/>
          <w:szCs w:val="26"/>
          <w:shd w:val="clear" w:color="auto" w:fill="FFFFFF"/>
          <w:lang w:eastAsia="zh-CN"/>
        </w:rPr>
        <w:t>.</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w niniejszym punkcie Wykonawca przedstawia Zamawiającemu oświadczenia dotyczące podwykonawców.</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lastRenderedPageBreak/>
        <w:t>Nieprzedłożenie przez Wykonawcę oświadczenia, o którym mowa w pkt. 2 w terminie wskazanym przez Zamawiającego będzie uprawniało Zamawiającego do naliczenia kary umownej określonej we wzorze umowy.</w:t>
      </w:r>
    </w:p>
    <w:p w:rsidR="004B7B41" w:rsidRP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F20993" w:rsidRPr="00F20993" w:rsidRDefault="00F20993" w:rsidP="00F20993">
      <w:pPr>
        <w:spacing w:after="0" w:line="276" w:lineRule="auto"/>
        <w:jc w:val="both"/>
        <w:rPr>
          <w:rFonts w:ascii="Times New Roman" w:hAnsi="Times New Roman"/>
          <w:kern w:val="1"/>
          <w:sz w:val="24"/>
          <w:szCs w:val="26"/>
          <w:shd w:val="clear" w:color="auto" w:fill="FFFFFF"/>
          <w:lang w:eastAsia="zh-CN"/>
        </w:rPr>
      </w:pPr>
      <w:r w:rsidRPr="00F20993">
        <w:rPr>
          <w:rFonts w:ascii="Times New Roman" w:eastAsia="Calibri" w:hAnsi="Times New Roman"/>
          <w:noProof/>
          <w:sz w:val="24"/>
          <w:szCs w:val="26"/>
        </w:rPr>
        <mc:AlternateContent>
          <mc:Choice Requires="wps">
            <w:drawing>
              <wp:anchor distT="0" distB="0" distL="114300" distR="114300" simplePos="0" relativeHeight="251661312" behindDoc="0" locked="0" layoutInCell="1" allowOverlap="1" wp14:anchorId="1A404CCB" wp14:editId="2FCED779">
                <wp:simplePos x="0" y="0"/>
                <wp:positionH relativeFrom="column">
                  <wp:posOffset>0</wp:posOffset>
                </wp:positionH>
                <wp:positionV relativeFrom="paragraph">
                  <wp:posOffset>-635</wp:posOffset>
                </wp:positionV>
                <wp:extent cx="6067425" cy="257175"/>
                <wp:effectExtent l="0" t="0" r="28575"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4CCB" id="Prostokąt 5" o:spid="_x0000_s1028" style="position:absolute;left:0;text-align:left;margin-left:0;margin-top:-.05pt;width:47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Q7Esy8CAABPBAAADgAAAAAAAAAAAAAAAAAuAgAAZHJz&#10;L2Uyb0RvYy54bWxQSwECLQAUAAYACAAAACEArQROitsAAAAFAQAADwAAAAAAAAAAAAAAAACJBAAA&#10;ZHJzL2Rvd25yZXYueG1sUEsFBgAAAAAEAAQA8wAAAJEFAAAAAA==&#10;" fillcolor="#bfbfbf">
                <v:textbox>
                  <w:txbxContent>
                    <w:p w:rsidR="00367CFA" w:rsidRPr="00E77509" w:rsidRDefault="00367CFA"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v:textbox>
              </v:rect>
            </w:pict>
          </mc:Fallback>
        </mc:AlternateContent>
      </w:r>
    </w:p>
    <w:p w:rsidR="00F20993" w:rsidRPr="00F20993" w:rsidRDefault="00F20993" w:rsidP="00F20993">
      <w:pPr>
        <w:spacing w:after="0" w:line="276" w:lineRule="auto"/>
        <w:jc w:val="both"/>
        <w:rPr>
          <w:rFonts w:ascii="Times New Roman" w:hAnsi="Times New Roman"/>
          <w:kern w:val="1"/>
          <w:sz w:val="26"/>
          <w:szCs w:val="26"/>
          <w:shd w:val="clear" w:color="auto" w:fill="FFFFFF"/>
          <w:lang w:eastAsia="zh-CN"/>
        </w:rPr>
      </w:pPr>
    </w:p>
    <w:p w:rsidR="004B7B41" w:rsidRPr="00D52CE6" w:rsidRDefault="004339EB" w:rsidP="00D52CE6">
      <w:pPr>
        <w:pStyle w:val="Akapitzlist"/>
        <w:numPr>
          <w:ilvl w:val="0"/>
          <w:numId w:val="62"/>
        </w:numPr>
        <w:tabs>
          <w:tab w:val="left" w:pos="1428"/>
        </w:tabs>
        <w:spacing w:after="120" w:line="276" w:lineRule="auto"/>
        <w:jc w:val="both"/>
        <w:rPr>
          <w:rFonts w:ascii="Times New Roman" w:hAnsi="Times New Roman"/>
          <w:b/>
          <w:kern w:val="1"/>
          <w:sz w:val="24"/>
          <w:szCs w:val="26"/>
          <w:shd w:val="clear" w:color="auto" w:fill="FFFFFF"/>
          <w:lang w:eastAsia="zh-CN"/>
        </w:rPr>
      </w:pPr>
      <w:r w:rsidRPr="004B7B41">
        <w:rPr>
          <w:rFonts w:ascii="Times New Roman" w:hAnsi="Times New Roman"/>
          <w:kern w:val="1"/>
          <w:sz w:val="24"/>
          <w:szCs w:val="26"/>
          <w:shd w:val="clear" w:color="auto" w:fill="FFFFFF"/>
          <w:lang w:eastAsia="zh-CN"/>
        </w:rPr>
        <w:t xml:space="preserve">Realizacja zamówienia </w:t>
      </w:r>
      <w:r w:rsidR="000D788B">
        <w:rPr>
          <w:rFonts w:ascii="Times New Roman" w:hAnsi="Times New Roman"/>
          <w:b/>
          <w:kern w:val="1"/>
          <w:sz w:val="24"/>
          <w:szCs w:val="26"/>
          <w:shd w:val="clear" w:color="auto" w:fill="FFFFFF"/>
          <w:lang w:eastAsia="zh-CN"/>
        </w:rPr>
        <w:t>do dnia 30</w:t>
      </w:r>
      <w:r w:rsidRPr="004B7B41">
        <w:rPr>
          <w:rFonts w:ascii="Times New Roman" w:hAnsi="Times New Roman"/>
          <w:b/>
          <w:kern w:val="1"/>
          <w:sz w:val="24"/>
          <w:szCs w:val="26"/>
          <w:shd w:val="clear" w:color="auto" w:fill="FFFFFF"/>
          <w:lang w:eastAsia="zh-CN"/>
        </w:rPr>
        <w:t xml:space="preserve"> </w:t>
      </w:r>
      <w:r w:rsidR="002A4BB1">
        <w:rPr>
          <w:rFonts w:ascii="Times New Roman" w:hAnsi="Times New Roman"/>
          <w:b/>
          <w:kern w:val="1"/>
          <w:sz w:val="24"/>
          <w:szCs w:val="26"/>
          <w:shd w:val="clear" w:color="auto" w:fill="FFFFFF"/>
          <w:lang w:eastAsia="zh-CN"/>
        </w:rPr>
        <w:t>wrześ</w:t>
      </w:r>
      <w:r w:rsidR="000D788B">
        <w:rPr>
          <w:rFonts w:ascii="Times New Roman" w:hAnsi="Times New Roman"/>
          <w:b/>
          <w:kern w:val="1"/>
          <w:sz w:val="24"/>
          <w:szCs w:val="26"/>
          <w:shd w:val="clear" w:color="auto" w:fill="FFFFFF"/>
          <w:lang w:eastAsia="zh-CN"/>
        </w:rPr>
        <w:t>nia</w:t>
      </w:r>
      <w:r w:rsidRPr="004B7B41">
        <w:rPr>
          <w:rFonts w:ascii="Times New Roman" w:hAnsi="Times New Roman"/>
          <w:b/>
          <w:kern w:val="1"/>
          <w:sz w:val="24"/>
          <w:szCs w:val="26"/>
          <w:shd w:val="clear" w:color="auto" w:fill="FFFFFF"/>
          <w:lang w:eastAsia="zh-CN"/>
        </w:rPr>
        <w:t xml:space="preserve"> 201</w:t>
      </w:r>
      <w:r w:rsidR="000D788B">
        <w:rPr>
          <w:rFonts w:ascii="Times New Roman" w:hAnsi="Times New Roman"/>
          <w:b/>
          <w:kern w:val="1"/>
          <w:sz w:val="24"/>
          <w:szCs w:val="26"/>
          <w:shd w:val="clear" w:color="auto" w:fill="FFFFFF"/>
          <w:lang w:eastAsia="zh-CN"/>
        </w:rPr>
        <w:t>9</w:t>
      </w:r>
      <w:r w:rsidRPr="004B7B41">
        <w:rPr>
          <w:rFonts w:ascii="Times New Roman" w:hAnsi="Times New Roman"/>
          <w:b/>
          <w:kern w:val="1"/>
          <w:sz w:val="24"/>
          <w:szCs w:val="26"/>
          <w:shd w:val="clear" w:color="auto" w:fill="FFFFFF"/>
          <w:lang w:eastAsia="zh-CN"/>
        </w:rPr>
        <w:t xml:space="preserve"> roku.</w:t>
      </w:r>
    </w:p>
    <w:p w:rsidR="004B7B41" w:rsidRPr="004B7B41" w:rsidRDefault="004B7B41" w:rsidP="004B7B41">
      <w:pPr>
        <w:pStyle w:val="Akapitzlist"/>
        <w:widowControl w:val="0"/>
        <w:numPr>
          <w:ilvl w:val="0"/>
          <w:numId w:val="62"/>
        </w:numPr>
        <w:suppressAutoHyphens/>
        <w:spacing w:line="276" w:lineRule="auto"/>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Zmiana terminu realizacji przedmiotu umowy, gdy nastąpią:</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a)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b)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c) inne przyczyny zewnętrzne niezależne od Zamawiającego oraz Wykonawcy, skutkujące niemożliwością prowadzenia działań w celu wykonania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d) w przypadku wystąpienia którejkolwiek z okoliczności wymienionych powyżej termin wykonania umowy może ulec odpowiedniemu przedłużeniu, o czas niezbędny do zakończenia wykonywania jej przedmiotu w sposób należyty.</w:t>
      </w:r>
    </w:p>
    <w:p w:rsidR="004B7B41" w:rsidRDefault="004B7B41"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P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r w:rsidRPr="004339EB">
        <w:rPr>
          <w:rFonts w:ascii="Times New Roman" w:eastAsia="Calibri" w:hAnsi="Times New Roman"/>
          <w:noProof/>
          <w:sz w:val="24"/>
          <w:szCs w:val="26"/>
        </w:rPr>
        <mc:AlternateContent>
          <mc:Choice Requires="wps">
            <w:drawing>
              <wp:anchor distT="0" distB="0" distL="114300" distR="114300" simplePos="0" relativeHeight="251663360" behindDoc="0" locked="0" layoutInCell="1" allowOverlap="1" wp14:anchorId="6799C5C1" wp14:editId="114463EB">
                <wp:simplePos x="0" y="0"/>
                <wp:positionH relativeFrom="column">
                  <wp:posOffset>0</wp:posOffset>
                </wp:positionH>
                <wp:positionV relativeFrom="paragraph">
                  <wp:posOffset>-635</wp:posOffset>
                </wp:positionV>
                <wp:extent cx="6067425" cy="257175"/>
                <wp:effectExtent l="0" t="0" r="28575"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C5C1" id="Prostokąt 6" o:spid="_x0000_s1029" style="position:absolute;left:0;text-align:left;margin-left:0;margin-top:-.05pt;width:47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3sbq6i8CAABPBAAADgAAAAAAAAAAAAAAAAAuAgAAZHJz&#10;L2Uyb0RvYy54bWxQSwECLQAUAAYACAAAACEArQROitsAAAAFAQAADwAAAAAAAAAAAAAAAACJBAAA&#10;ZHJzL2Rvd25yZXYueG1sUEsFBgAAAAAEAAQA8wAAAJEFAAAAAA==&#10;" fillcolor="#bfbfbf">
                <v:textbox>
                  <w:txbxContent>
                    <w:p w:rsidR="00367CFA" w:rsidRPr="00E77509" w:rsidRDefault="00367CFA"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v:textbox>
              </v:rect>
            </w:pict>
          </mc:Fallback>
        </mc:AlternateContent>
      </w:r>
    </w:p>
    <w:p w:rsidR="004339EB" w:rsidRPr="004339EB" w:rsidRDefault="004339EB" w:rsidP="004339EB">
      <w:pPr>
        <w:widowControl w:val="0"/>
        <w:suppressAutoHyphens/>
        <w:spacing w:after="0" w:line="276" w:lineRule="auto"/>
        <w:jc w:val="both"/>
        <w:rPr>
          <w:rFonts w:ascii="Times New Roman" w:hAnsi="Times New Roman"/>
          <w:kern w:val="1"/>
          <w:sz w:val="26"/>
          <w:szCs w:val="26"/>
          <w:shd w:val="clear" w:color="auto" w:fill="FFFFFF"/>
          <w:lang w:eastAsia="zh-CN"/>
        </w:rPr>
      </w:pP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lang w:eastAsia="zh-CN"/>
        </w:rPr>
      </w:pPr>
      <w:r w:rsidRPr="007A0192">
        <w:rPr>
          <w:rFonts w:ascii="Times New Roman" w:hAnsi="Times New Roman"/>
          <w:kern w:val="1"/>
          <w:sz w:val="24"/>
          <w:szCs w:val="24"/>
          <w:lang w:eastAsia="zh-CN"/>
        </w:rPr>
        <w:t>Wykonawcy ubiegający się o zamówienie publiczne muszą spełniać warunki udziału              w postępowaniu określone w art. 22 ust. 1b ustawy Prawo zamówień publicznych  dotyczące:</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kompetencji lub uprawnień do prowadzenia określonej działalności zawodowej, </w:t>
      </w:r>
      <w:r>
        <w:rPr>
          <w:rFonts w:ascii="Times New Roman" w:hAnsi="Times New Roman"/>
          <w:kern w:val="1"/>
          <w:sz w:val="24"/>
          <w:szCs w:val="24"/>
          <w:lang w:eastAsia="zh-CN"/>
        </w:rPr>
        <w:br/>
      </w:r>
      <w:r w:rsidRPr="007A0192">
        <w:rPr>
          <w:rFonts w:ascii="Times New Roman" w:hAnsi="Times New Roman"/>
          <w:kern w:val="1"/>
          <w:sz w:val="24"/>
          <w:szCs w:val="24"/>
          <w:lang w:eastAsia="zh-CN"/>
        </w:rPr>
        <w:t>o ile wynika to z odrębnych przepisów;</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sytuacji ekonomicznej lub finansowej;</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zdolności technicznej lub zawodowej; </w:t>
      </w:r>
    </w:p>
    <w:p w:rsidR="007A0192" w:rsidRPr="007A0192" w:rsidRDefault="007A0192" w:rsidP="00307B4D">
      <w:pPr>
        <w:widowControl w:val="0"/>
        <w:suppressAutoHyphens/>
        <w:spacing w:after="120" w:line="276" w:lineRule="auto"/>
        <w:ind w:left="284"/>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oraz nie podlegają</w:t>
      </w:r>
      <w:r w:rsidRPr="007A0192">
        <w:rPr>
          <w:rFonts w:ascii="Times New Roman" w:hAnsi="Times New Roman"/>
          <w:kern w:val="1"/>
          <w:sz w:val="24"/>
          <w:szCs w:val="24"/>
          <w:lang w:eastAsia="zh-CN"/>
        </w:rPr>
        <w:t>cych</w:t>
      </w:r>
      <w:r w:rsidRPr="007A0192">
        <w:rPr>
          <w:rFonts w:ascii="Times New Roman" w:hAnsi="Times New Roman"/>
          <w:kern w:val="1"/>
          <w:sz w:val="24"/>
          <w:szCs w:val="24"/>
          <w:lang w:val="x-none" w:eastAsia="zh-CN"/>
        </w:rPr>
        <w:t xml:space="preserve"> wykluczeniu na podstawie art. 24 ust. 1, </w:t>
      </w:r>
      <w:r w:rsidRPr="007A0192">
        <w:rPr>
          <w:rFonts w:ascii="Times New Roman" w:hAnsi="Times New Roman"/>
          <w:kern w:val="1"/>
          <w:sz w:val="24"/>
          <w:szCs w:val="24"/>
          <w:lang w:eastAsia="zh-CN"/>
        </w:rPr>
        <w:t xml:space="preserve">pkt. 12-23 oraz art. 24 ust.5 pkt 1 i 8 </w:t>
      </w:r>
      <w:r w:rsidRPr="007A0192">
        <w:rPr>
          <w:rFonts w:ascii="Times New Roman" w:hAnsi="Times New Roman"/>
          <w:kern w:val="1"/>
          <w:sz w:val="24"/>
          <w:szCs w:val="24"/>
          <w:lang w:val="x-none" w:eastAsia="zh-CN"/>
        </w:rPr>
        <w:t xml:space="preserve">ustawy </w:t>
      </w:r>
      <w:r w:rsidRPr="007A0192">
        <w:rPr>
          <w:rFonts w:ascii="Times New Roman" w:hAnsi="Times New Roman"/>
          <w:kern w:val="1"/>
          <w:sz w:val="24"/>
          <w:szCs w:val="24"/>
          <w:lang w:eastAsia="zh-CN"/>
        </w:rPr>
        <w:t>Pzp</w:t>
      </w:r>
      <w:r w:rsidRPr="007A0192">
        <w:rPr>
          <w:rFonts w:ascii="Times New Roman" w:hAnsi="Times New Roman"/>
          <w:kern w:val="1"/>
          <w:sz w:val="24"/>
          <w:szCs w:val="24"/>
          <w:lang w:val="x-none" w:eastAsia="zh-CN"/>
        </w:rPr>
        <w:t xml:space="preserve">. </w:t>
      </w:r>
    </w:p>
    <w:p w:rsidR="007A0192"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 xml:space="preserve">W przypadku Wykonawców występujących wspólnie (konsorcjum) warunki określone </w:t>
      </w:r>
      <w:r w:rsidR="00307B4D">
        <w:rPr>
          <w:rFonts w:ascii="Times New Roman" w:hAnsi="Times New Roman"/>
          <w:kern w:val="1"/>
          <w:sz w:val="24"/>
          <w:szCs w:val="24"/>
          <w:lang w:val="x-none" w:eastAsia="zh-CN"/>
        </w:rPr>
        <w:br/>
      </w:r>
      <w:r w:rsidRPr="007A0192">
        <w:rPr>
          <w:rFonts w:ascii="Times New Roman" w:hAnsi="Times New Roman"/>
          <w:kern w:val="1"/>
          <w:sz w:val="24"/>
          <w:szCs w:val="24"/>
          <w:lang w:val="x-none" w:eastAsia="zh-CN"/>
        </w:rPr>
        <w:lastRenderedPageBreak/>
        <w:t>w pkt.</w:t>
      </w:r>
      <w:r w:rsidRPr="007A0192">
        <w:rPr>
          <w:rFonts w:ascii="Times New Roman" w:hAnsi="Times New Roman"/>
          <w:kern w:val="1"/>
          <w:sz w:val="24"/>
          <w:szCs w:val="24"/>
          <w:lang w:eastAsia="zh-CN"/>
        </w:rPr>
        <w:t xml:space="preserve"> </w:t>
      </w:r>
      <w:r w:rsidRPr="007A0192">
        <w:rPr>
          <w:rFonts w:ascii="Times New Roman" w:hAnsi="Times New Roman"/>
          <w:kern w:val="1"/>
          <w:sz w:val="24"/>
          <w:szCs w:val="24"/>
          <w:lang w:val="x-none" w:eastAsia="zh-CN"/>
        </w:rPr>
        <w:t xml:space="preserve">1. Wykonawcy mogą spełniać wspólnie, zaś żaden z Wykonawców nie może podlegać wykluczeniu na podstawie art. 24 ust.1, </w:t>
      </w:r>
      <w:r w:rsidRPr="007A0192">
        <w:rPr>
          <w:rFonts w:ascii="Times New Roman" w:hAnsi="Times New Roman"/>
          <w:kern w:val="1"/>
          <w:sz w:val="24"/>
          <w:szCs w:val="24"/>
          <w:lang w:eastAsia="zh-CN"/>
        </w:rPr>
        <w:t>pkt. 12-23 ustawy Pzp.</w:t>
      </w: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u w:val="single"/>
          <w:lang w:eastAsia="zh-CN"/>
        </w:rPr>
      </w:pPr>
      <w:r w:rsidRPr="007A0192">
        <w:rPr>
          <w:rFonts w:ascii="Times New Roman" w:hAnsi="Times New Roman"/>
          <w:kern w:val="1"/>
          <w:sz w:val="24"/>
          <w:szCs w:val="24"/>
          <w:u w:val="single"/>
          <w:lang w:eastAsia="zh-CN"/>
        </w:rPr>
        <w:t>Opis sposobu dokonania oceny spełniania tych warunków:</w:t>
      </w:r>
    </w:p>
    <w:p w:rsidR="007A0192" w:rsidRPr="007A0192" w:rsidRDefault="007A0192" w:rsidP="00F933D8">
      <w:pPr>
        <w:pStyle w:val="Akapitzlist"/>
        <w:numPr>
          <w:ilvl w:val="1"/>
          <w:numId w:val="6"/>
        </w:numPr>
        <w:spacing w:after="0" w:line="276" w:lineRule="auto"/>
        <w:ind w:left="567" w:hanging="425"/>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 xml:space="preserve"> </w:t>
      </w:r>
      <w:r w:rsidRPr="007A0192">
        <w:rPr>
          <w:rFonts w:ascii="Times New Roman" w:hAnsi="Times New Roman"/>
          <w:b/>
          <w:kern w:val="1"/>
          <w:sz w:val="24"/>
          <w:szCs w:val="24"/>
          <w:lang w:val="x-none" w:eastAsia="zh-CN"/>
        </w:rPr>
        <w:t>posiadaj</w:t>
      </w:r>
      <w:r w:rsidRPr="007A0192">
        <w:rPr>
          <w:rFonts w:ascii="Times New Roman" w:eastAsia="TimesNewRoman" w:hAnsi="Times New Roman"/>
          <w:b/>
          <w:kern w:val="1"/>
          <w:sz w:val="24"/>
          <w:szCs w:val="24"/>
          <w:lang w:val="x-none" w:eastAsia="zh-CN"/>
        </w:rPr>
        <w:t>ą</w:t>
      </w:r>
      <w:r w:rsidRPr="007A0192">
        <w:rPr>
          <w:rFonts w:ascii="Times New Roman" w:eastAsia="TimesNewRoman" w:hAnsi="Times New Roman"/>
          <w:b/>
          <w:kern w:val="1"/>
          <w:sz w:val="24"/>
          <w:szCs w:val="24"/>
          <w:lang w:eastAsia="zh-CN"/>
        </w:rPr>
        <w:t xml:space="preserve"> kompetencje lub</w:t>
      </w:r>
      <w:r w:rsidRPr="007A0192">
        <w:rPr>
          <w:rFonts w:ascii="Times New Roman" w:eastAsia="TimesNewRoman" w:hAnsi="Times New Roman"/>
          <w:b/>
          <w:kern w:val="1"/>
          <w:sz w:val="24"/>
          <w:szCs w:val="24"/>
          <w:lang w:val="x-none" w:eastAsia="zh-CN"/>
        </w:rPr>
        <w:t xml:space="preserve"> </w:t>
      </w:r>
      <w:r w:rsidRPr="007A0192">
        <w:rPr>
          <w:rFonts w:ascii="Times New Roman" w:hAnsi="Times New Roman"/>
          <w:b/>
          <w:kern w:val="1"/>
          <w:sz w:val="24"/>
          <w:szCs w:val="24"/>
          <w:lang w:val="x-none" w:eastAsia="zh-CN"/>
        </w:rPr>
        <w:t xml:space="preserve">uprawnienia do </w:t>
      </w:r>
      <w:r w:rsidRPr="007A0192">
        <w:rPr>
          <w:rFonts w:ascii="Times New Roman" w:hAnsi="Times New Roman"/>
          <w:b/>
          <w:kern w:val="1"/>
          <w:sz w:val="24"/>
          <w:szCs w:val="24"/>
          <w:lang w:eastAsia="zh-CN"/>
        </w:rPr>
        <w:t>prowadzenia</w:t>
      </w:r>
      <w:r w:rsidRPr="007A0192">
        <w:rPr>
          <w:rFonts w:ascii="Times New Roman" w:hAnsi="Times New Roman"/>
          <w:b/>
          <w:kern w:val="1"/>
          <w:sz w:val="24"/>
          <w:szCs w:val="24"/>
          <w:lang w:val="x-none" w:eastAsia="zh-CN"/>
        </w:rPr>
        <w:t xml:space="preserve"> określonej działalno</w:t>
      </w:r>
      <w:r w:rsidRPr="007A0192">
        <w:rPr>
          <w:rFonts w:ascii="Times New Roman" w:eastAsia="TimesNewRoman" w:hAnsi="Times New Roman"/>
          <w:b/>
          <w:kern w:val="1"/>
          <w:sz w:val="24"/>
          <w:szCs w:val="24"/>
          <w:lang w:val="x-none" w:eastAsia="zh-CN"/>
        </w:rPr>
        <w:t>ś</w:t>
      </w:r>
      <w:r w:rsidRPr="007A0192">
        <w:rPr>
          <w:rFonts w:ascii="Times New Roman" w:hAnsi="Times New Roman"/>
          <w:b/>
          <w:kern w:val="1"/>
          <w:sz w:val="24"/>
          <w:szCs w:val="24"/>
          <w:lang w:val="x-none" w:eastAsia="zh-CN"/>
        </w:rPr>
        <w:t>ci b</w:t>
      </w:r>
      <w:r w:rsidRPr="007A0192">
        <w:rPr>
          <w:rFonts w:ascii="Times New Roman" w:eastAsia="TimesNewRoman" w:hAnsi="Times New Roman"/>
          <w:b/>
          <w:kern w:val="1"/>
          <w:sz w:val="24"/>
          <w:szCs w:val="24"/>
          <w:lang w:val="x-none" w:eastAsia="zh-CN"/>
        </w:rPr>
        <w:t>ę</w:t>
      </w:r>
      <w:r w:rsidRPr="007A0192">
        <w:rPr>
          <w:rFonts w:ascii="Times New Roman" w:hAnsi="Times New Roman"/>
          <w:b/>
          <w:kern w:val="1"/>
          <w:sz w:val="24"/>
          <w:szCs w:val="24"/>
          <w:lang w:val="x-none" w:eastAsia="zh-CN"/>
        </w:rPr>
        <w:t>d</w:t>
      </w:r>
      <w:r w:rsidRPr="007A0192">
        <w:rPr>
          <w:rFonts w:ascii="Times New Roman" w:eastAsia="TimesNewRoman" w:hAnsi="Times New Roman"/>
          <w:b/>
          <w:kern w:val="1"/>
          <w:sz w:val="24"/>
          <w:szCs w:val="24"/>
          <w:lang w:val="x-none" w:eastAsia="zh-CN"/>
        </w:rPr>
        <w:t>ą</w:t>
      </w:r>
      <w:r w:rsidRPr="007A0192">
        <w:rPr>
          <w:rFonts w:ascii="Times New Roman" w:hAnsi="Times New Roman"/>
          <w:b/>
          <w:kern w:val="1"/>
          <w:sz w:val="24"/>
          <w:szCs w:val="24"/>
          <w:lang w:val="x-none" w:eastAsia="zh-CN"/>
        </w:rPr>
        <w:t>cej przedmiotem niniejszego zamówienia, jeśli przepisy prawa nakładają obowiązek posiadania takich uprawnień</w:t>
      </w:r>
      <w:r w:rsidRPr="007A0192">
        <w:rPr>
          <w:rFonts w:ascii="Times New Roman" w:hAnsi="Times New Roman"/>
          <w:kern w:val="1"/>
          <w:sz w:val="24"/>
          <w:szCs w:val="24"/>
          <w:lang w:val="x-none" w:eastAsia="zh-CN"/>
        </w:rPr>
        <w:t>.</w:t>
      </w:r>
    </w:p>
    <w:p w:rsidR="007A0192" w:rsidRPr="00307B4D" w:rsidRDefault="007A0192" w:rsidP="007A0192">
      <w:pPr>
        <w:pStyle w:val="Akapitzlist"/>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sytuacji ekonomicznej lub finansowej</w:t>
      </w:r>
    </w:p>
    <w:p w:rsidR="007A0192" w:rsidRPr="00307B4D" w:rsidRDefault="007A0192" w:rsidP="007A0192">
      <w:pPr>
        <w:pStyle w:val="Akapitzlist"/>
        <w:widowControl w:val="0"/>
        <w:suppressAutoHyphens/>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zdolności technicznej lub zawodowej w zakresie:</w:t>
      </w:r>
    </w:p>
    <w:p w:rsidR="007A0192" w:rsidRPr="007A0192" w:rsidRDefault="007A0192" w:rsidP="00F933D8">
      <w:pPr>
        <w:pStyle w:val="Akapitzlist"/>
        <w:numPr>
          <w:ilvl w:val="0"/>
          <w:numId w:val="8"/>
        </w:numPr>
        <w:autoSpaceDE w:val="0"/>
        <w:autoSpaceDN w:val="0"/>
        <w:adjustRightInd w:val="0"/>
        <w:spacing w:after="120" w:line="276" w:lineRule="auto"/>
        <w:ind w:left="714" w:hanging="357"/>
        <w:contextualSpacing w:val="0"/>
        <w:rPr>
          <w:rFonts w:ascii="Times New Roman" w:eastAsiaTheme="minorEastAsia" w:hAnsi="Times New Roman"/>
          <w:sz w:val="24"/>
          <w:szCs w:val="24"/>
        </w:rPr>
      </w:pPr>
      <w:r w:rsidRPr="007A0192">
        <w:rPr>
          <w:rFonts w:ascii="Times New Roman" w:hAnsi="Times New Roman"/>
          <w:kern w:val="1"/>
          <w:sz w:val="24"/>
          <w:szCs w:val="24"/>
          <w:lang w:eastAsia="zh-CN"/>
        </w:rPr>
        <w:t>do</w:t>
      </w:r>
      <w:r w:rsidRPr="007A0192">
        <w:rPr>
          <w:rFonts w:ascii="Times New Roman" w:eastAsia="TimesNewRoman" w:hAnsi="Times New Roman"/>
          <w:kern w:val="1"/>
          <w:sz w:val="24"/>
          <w:szCs w:val="24"/>
          <w:lang w:eastAsia="zh-CN"/>
        </w:rPr>
        <w:t>ś</w:t>
      </w:r>
      <w:r w:rsidRPr="007A0192">
        <w:rPr>
          <w:rFonts w:ascii="Times New Roman" w:hAnsi="Times New Roman"/>
          <w:kern w:val="1"/>
          <w:sz w:val="24"/>
          <w:szCs w:val="24"/>
          <w:lang w:eastAsia="zh-CN"/>
        </w:rPr>
        <w:t xml:space="preserve">wiadczenia wykonawcy </w:t>
      </w:r>
    </w:p>
    <w:p w:rsidR="007A0192" w:rsidRPr="007A0192" w:rsidRDefault="007A0192" w:rsidP="007A0192">
      <w:pPr>
        <w:suppressAutoHyphens/>
        <w:spacing w:after="0" w:line="276" w:lineRule="auto"/>
        <w:jc w:val="both"/>
        <w:rPr>
          <w:rFonts w:ascii="Times New Roman" w:hAnsi="Times New Roman"/>
          <w:sz w:val="24"/>
          <w:szCs w:val="24"/>
          <w:lang w:eastAsia="en-US"/>
        </w:rPr>
      </w:pPr>
      <w:r w:rsidRPr="007A0192">
        <w:rPr>
          <w:rFonts w:ascii="Times New Roman" w:hAnsi="Times New Roman"/>
          <w:sz w:val="24"/>
          <w:szCs w:val="24"/>
          <w:shd w:val="clear" w:color="auto" w:fill="FFFFFF"/>
        </w:rPr>
        <w:t xml:space="preserve">Zamawiający uzna za spełniony warunek posiadania doświadczenia, jeśli Wykonawca wykaże, iż w okresie ostatnich </w:t>
      </w:r>
      <w:r w:rsidRPr="007A0192">
        <w:rPr>
          <w:rFonts w:ascii="Times New Roman" w:hAnsi="Times New Roman"/>
          <w:b/>
          <w:sz w:val="24"/>
          <w:szCs w:val="24"/>
          <w:shd w:val="clear" w:color="auto" w:fill="FFFFFF"/>
        </w:rPr>
        <w:t>5 lat</w:t>
      </w:r>
      <w:r w:rsidRPr="007A0192">
        <w:rPr>
          <w:rFonts w:ascii="Times New Roman" w:hAnsi="Times New Roman"/>
          <w:sz w:val="24"/>
          <w:szCs w:val="24"/>
          <w:lang w:eastAsia="en-US"/>
        </w:rPr>
        <w:t xml:space="preserve"> przed upływem terminu składania ofert a jeżeli okres prowadzenia działalności jest krótszy to w tym okresie, wykonał:</w:t>
      </w:r>
    </w:p>
    <w:p w:rsidR="007A0192" w:rsidRPr="004B7B41" w:rsidRDefault="007A0192" w:rsidP="007A0192">
      <w:pPr>
        <w:suppressAutoHyphens/>
        <w:spacing w:after="0" w:line="276" w:lineRule="auto"/>
        <w:jc w:val="both"/>
        <w:rPr>
          <w:rFonts w:ascii="Times New Roman" w:hAnsi="Times New Roman"/>
          <w:b/>
          <w:sz w:val="24"/>
          <w:szCs w:val="24"/>
          <w:lang w:eastAsia="en-US"/>
        </w:rPr>
      </w:pPr>
      <w:r w:rsidRPr="004B7B41">
        <w:rPr>
          <w:rFonts w:ascii="Times New Roman" w:hAnsi="Times New Roman"/>
          <w:sz w:val="24"/>
          <w:szCs w:val="24"/>
          <w:lang w:eastAsia="en-US"/>
        </w:rPr>
        <w:t xml:space="preserve">-  </w:t>
      </w:r>
      <w:r w:rsidRPr="004B7B41">
        <w:rPr>
          <w:rFonts w:ascii="Times New Roman" w:hAnsi="Times New Roman"/>
          <w:b/>
          <w:sz w:val="24"/>
          <w:szCs w:val="24"/>
          <w:lang w:eastAsia="en-US"/>
        </w:rPr>
        <w:t>1 robotę budowlaną , która odpowiada swoim rodzajem przedmiotowi zamówi</w:t>
      </w:r>
      <w:r w:rsidR="000D788B">
        <w:rPr>
          <w:rFonts w:ascii="Times New Roman" w:hAnsi="Times New Roman"/>
          <w:b/>
          <w:sz w:val="24"/>
          <w:szCs w:val="24"/>
          <w:lang w:eastAsia="en-US"/>
        </w:rPr>
        <w:t xml:space="preserve">enia, tj. polegającą na budowie sieci elektroenergetycznej </w:t>
      </w:r>
      <w:r w:rsidR="004B7B41" w:rsidRPr="004B7B41">
        <w:rPr>
          <w:rFonts w:ascii="Times New Roman" w:hAnsi="Times New Roman"/>
          <w:b/>
          <w:sz w:val="24"/>
          <w:szCs w:val="24"/>
          <w:lang w:eastAsia="en-US"/>
        </w:rPr>
        <w:t>.</w:t>
      </w:r>
    </w:p>
    <w:p w:rsidR="007A0192" w:rsidRPr="007A0192" w:rsidRDefault="007A0192" w:rsidP="00307B4D">
      <w:pPr>
        <w:suppressAutoHyphens/>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Wykonawca złoży także oświadczenie, że dysponuje wiedzą i doświadczeniem potrzebnym </w:t>
      </w:r>
      <w:r w:rsidR="00307B4D">
        <w:rPr>
          <w:rFonts w:ascii="Times New Roman" w:eastAsiaTheme="minorEastAsia" w:hAnsi="Times New Roman"/>
          <w:sz w:val="24"/>
          <w:szCs w:val="24"/>
        </w:rPr>
        <w:br/>
      </w:r>
      <w:r w:rsidRPr="007A0192">
        <w:rPr>
          <w:rFonts w:ascii="Times New Roman" w:eastAsiaTheme="minorEastAsia" w:hAnsi="Times New Roman"/>
          <w:sz w:val="24"/>
          <w:szCs w:val="24"/>
        </w:rPr>
        <w:t>do wykonania zamówienia. Ocena spełniania warunku nastąpi na podstawie ws</w:t>
      </w:r>
      <w:r w:rsidR="00307B4D">
        <w:rPr>
          <w:rFonts w:ascii="Times New Roman" w:eastAsiaTheme="minorEastAsia" w:hAnsi="Times New Roman"/>
          <w:sz w:val="24"/>
          <w:szCs w:val="24"/>
        </w:rPr>
        <w:t>tępnego oświadczenia zgodnie z z</w:t>
      </w:r>
      <w:r w:rsidRPr="007A0192">
        <w:rPr>
          <w:rFonts w:ascii="Times New Roman" w:eastAsiaTheme="minorEastAsia" w:hAnsi="Times New Roman"/>
          <w:sz w:val="24"/>
          <w:szCs w:val="24"/>
        </w:rPr>
        <w:t xml:space="preserve">ałącznikiem nr 2 do SIWZ. </w:t>
      </w:r>
    </w:p>
    <w:p w:rsidR="007A0192" w:rsidRPr="007A0192" w:rsidRDefault="007A0192" w:rsidP="007A0192">
      <w:pPr>
        <w:suppressAutoHyphens/>
        <w:spacing w:after="120" w:line="276" w:lineRule="auto"/>
        <w:jc w:val="both"/>
        <w:rPr>
          <w:rFonts w:ascii="Times New Roman" w:hAnsi="Times New Roman"/>
          <w:b/>
          <w:sz w:val="24"/>
          <w:szCs w:val="24"/>
          <w:lang w:eastAsia="en-US"/>
        </w:rPr>
      </w:pPr>
      <w:r w:rsidRPr="007A0192">
        <w:rPr>
          <w:rFonts w:ascii="Times New Roman" w:eastAsiaTheme="minorEastAsia" w:hAnsi="Times New Roman"/>
          <w:sz w:val="24"/>
          <w:szCs w:val="24"/>
        </w:rPr>
        <w:t>Następnie na podstawie wypełnionego przez wybranego Wykonawcę załącznika nr 8</w:t>
      </w:r>
      <w:r w:rsidRPr="007A0192">
        <w:rPr>
          <w:rFonts w:ascii="Times New Roman" w:eastAsiaTheme="minorEastAsia" w:hAnsi="Times New Roman"/>
          <w:sz w:val="24"/>
          <w:szCs w:val="24"/>
        </w:rPr>
        <w:br/>
        <w:t xml:space="preserve">do SIWZ „Wykazu wykonanych robót”. Do przedmiotowego załącznika nr 8 należy dołączyć </w:t>
      </w:r>
      <w:r w:rsidRPr="007A0192">
        <w:rPr>
          <w:rFonts w:ascii="Times New Roman" w:eastAsiaTheme="minorEastAsia" w:hAnsi="Times New Roman"/>
          <w:b/>
          <w:bCs/>
          <w:sz w:val="24"/>
          <w:szCs w:val="24"/>
        </w:rPr>
        <w:t xml:space="preserve">dowody </w:t>
      </w:r>
      <w:r w:rsidRPr="007A0192">
        <w:rPr>
          <w:rFonts w:ascii="Times New Roman" w:eastAsiaTheme="minorEastAsia" w:hAnsi="Times New Roman"/>
          <w:sz w:val="24"/>
          <w:szCs w:val="24"/>
        </w:rPr>
        <w:t xml:space="preserve">potwierdzające, że wykazane </w:t>
      </w:r>
      <w:r w:rsidRPr="007A0192">
        <w:rPr>
          <w:rFonts w:ascii="Times New Roman" w:eastAsiaTheme="minorEastAsia" w:hAnsi="Times New Roman"/>
          <w:b/>
          <w:bCs/>
          <w:sz w:val="24"/>
          <w:szCs w:val="24"/>
        </w:rPr>
        <w:t xml:space="preserve">roboty zostały wykonane w sposób należyty </w:t>
      </w:r>
      <w:r w:rsidRPr="007A0192">
        <w:rPr>
          <w:rFonts w:ascii="Times New Roman" w:eastAsiaTheme="minorEastAsia" w:hAnsi="Times New Roman"/>
          <w:sz w:val="24"/>
          <w:szCs w:val="24"/>
        </w:rPr>
        <w:t xml:space="preserve">oraz wskazujących, że zostały wykonane </w:t>
      </w:r>
      <w:r w:rsidRPr="007A0192">
        <w:rPr>
          <w:rFonts w:ascii="Times New Roman" w:eastAsiaTheme="minorEastAsia" w:hAnsi="Times New Roman"/>
          <w:b/>
          <w:bCs/>
          <w:sz w:val="24"/>
          <w:szCs w:val="24"/>
        </w:rPr>
        <w:t>zgodnie z przepisami prawa budowlanego i prawidłowo ukończone</w:t>
      </w:r>
      <w:r w:rsidRPr="007A0192">
        <w:rPr>
          <w:rFonts w:ascii="Times New Roman" w:eastAsiaTheme="minorEastAsia" w:hAnsi="Times New Roman"/>
          <w:sz w:val="24"/>
          <w:szCs w:val="24"/>
        </w:rPr>
        <w:t>. Wykonawcy wspólnie ubiegający się o udzielenie zamówienia muszą wykazać, że chociaż jeden z nich lub łącznie spełniają w/w warunek</w:t>
      </w:r>
      <w:r w:rsidR="00307B4D">
        <w:rPr>
          <w:rFonts w:ascii="Times New Roman" w:eastAsiaTheme="minorEastAsia" w:hAnsi="Times New Roman"/>
          <w:sz w:val="24"/>
          <w:szCs w:val="24"/>
        </w:rPr>
        <w:t>.</w:t>
      </w:r>
      <w:r w:rsidRPr="007A0192">
        <w:rPr>
          <w:rFonts w:ascii="Times New Roman" w:eastAsiaTheme="minorEastAsia" w:hAnsi="Times New Roman"/>
          <w:sz w:val="24"/>
          <w:szCs w:val="24"/>
        </w:rPr>
        <w:t xml:space="preserve"> </w:t>
      </w:r>
    </w:p>
    <w:p w:rsidR="007A0192" w:rsidRPr="007A0192" w:rsidRDefault="007A0192" w:rsidP="00F933D8">
      <w:pPr>
        <w:pStyle w:val="Akapitzlist"/>
        <w:numPr>
          <w:ilvl w:val="0"/>
          <w:numId w:val="8"/>
        </w:numPr>
        <w:suppressAutoHyphens/>
        <w:spacing w:after="120" w:line="276" w:lineRule="auto"/>
        <w:ind w:left="714" w:hanging="357"/>
        <w:contextualSpacing w:val="0"/>
        <w:jc w:val="both"/>
        <w:rPr>
          <w:rFonts w:ascii="Times New Roman" w:hAnsi="Times New Roman"/>
          <w:sz w:val="24"/>
          <w:szCs w:val="24"/>
          <w:lang w:eastAsia="en-US"/>
        </w:rPr>
      </w:pPr>
      <w:r w:rsidRPr="007A0192">
        <w:rPr>
          <w:rFonts w:ascii="Times New Roman" w:hAnsi="Times New Roman"/>
          <w:sz w:val="24"/>
          <w:szCs w:val="24"/>
          <w:lang w:eastAsia="en-US"/>
        </w:rPr>
        <w:t>potencjału technicznego</w:t>
      </w:r>
    </w:p>
    <w:p w:rsidR="007A0192" w:rsidRPr="007A0192" w:rsidRDefault="007A0192" w:rsidP="007A0192">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Default="007A0192" w:rsidP="00F933D8">
      <w:pPr>
        <w:pStyle w:val="Akapitzlist"/>
        <w:widowControl w:val="0"/>
        <w:numPr>
          <w:ilvl w:val="0"/>
          <w:numId w:val="8"/>
        </w:numPr>
        <w:suppressAutoHyphens/>
        <w:spacing w:after="120" w:line="276" w:lineRule="auto"/>
        <w:ind w:left="714" w:hanging="357"/>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eastAsia="zh-CN"/>
        </w:rPr>
        <w:t>potencjału osób skierowanych przez wykonawcę do realizacji zamówienia</w:t>
      </w:r>
    </w:p>
    <w:p w:rsidR="006578EA" w:rsidRDefault="007A0192" w:rsidP="006578EA">
      <w:pPr>
        <w:widowControl w:val="0"/>
        <w:suppressAutoHyphens/>
        <w:spacing w:after="120" w:line="276" w:lineRule="auto"/>
        <w:ind w:left="567" w:hanging="210"/>
        <w:jc w:val="both"/>
        <w:rPr>
          <w:rFonts w:ascii="Times New Roman" w:eastAsiaTheme="minorHAnsi" w:hAnsi="Times New Roman"/>
          <w:sz w:val="24"/>
          <w:szCs w:val="24"/>
          <w:lang w:eastAsia="en-US"/>
        </w:rPr>
      </w:pPr>
      <w:r w:rsidRPr="004B7B41">
        <w:rPr>
          <w:rFonts w:ascii="Times New Roman" w:hAnsi="Times New Roman"/>
          <w:kern w:val="1"/>
          <w:sz w:val="24"/>
          <w:szCs w:val="24"/>
          <w:lang w:eastAsia="zh-CN"/>
        </w:rPr>
        <w:t xml:space="preserve">- </w:t>
      </w:r>
      <w:r w:rsidRPr="004B7B41">
        <w:rPr>
          <w:rFonts w:ascii="Times New Roman" w:hAnsi="Times New Roman"/>
          <w:b/>
          <w:kern w:val="1"/>
          <w:sz w:val="24"/>
          <w:szCs w:val="24"/>
          <w:lang w:eastAsia="zh-CN"/>
        </w:rPr>
        <w:t>Kierownik robót</w:t>
      </w:r>
      <w:r w:rsidRPr="004B7B41">
        <w:rPr>
          <w:rFonts w:ascii="Times New Roman" w:hAnsi="Times New Roman"/>
          <w:kern w:val="1"/>
          <w:sz w:val="24"/>
          <w:szCs w:val="24"/>
          <w:lang w:eastAsia="zh-CN"/>
        </w:rPr>
        <w:t xml:space="preserve"> posiadający następujące kwalifikacje: </w:t>
      </w:r>
      <w:r w:rsidR="006578EA" w:rsidRPr="00C504E9">
        <w:rPr>
          <w:rFonts w:ascii="Times New Roman" w:hAnsi="Times New Roman"/>
          <w:b/>
          <w:kern w:val="1"/>
          <w:sz w:val="24"/>
          <w:szCs w:val="24"/>
          <w:lang w:eastAsia="zh-CN"/>
        </w:rPr>
        <w:t>min. 1 osobą</w:t>
      </w:r>
      <w:r w:rsidR="006578EA" w:rsidRPr="00C504E9">
        <w:rPr>
          <w:rFonts w:ascii="Times New Roman" w:hAnsi="Times New Roman"/>
          <w:kern w:val="1"/>
          <w:sz w:val="24"/>
          <w:szCs w:val="24"/>
          <w:lang w:eastAsia="zh-CN"/>
        </w:rPr>
        <w:t xml:space="preserve"> która będzie kierownikiem budowy posiadającą </w:t>
      </w:r>
      <w:r w:rsidR="006578EA" w:rsidRPr="00C504E9">
        <w:rPr>
          <w:rFonts w:ascii="Times New Roman" w:eastAsiaTheme="minorHAnsi" w:hAnsi="Times New Roman"/>
          <w:sz w:val="24"/>
          <w:szCs w:val="24"/>
          <w:lang w:eastAsia="en-US"/>
        </w:rPr>
        <w:t>uprawnienia do sprawowania samodzielnych funkcji w budownictwie w specjalności instalacyjnej w zakresie sieci, instalacji urządzeń elektrycznych i elektroenergetycznych</w:t>
      </w:r>
      <w:r w:rsidR="006578EA">
        <w:rPr>
          <w:rFonts w:ascii="Times New Roman" w:eastAsiaTheme="minorHAnsi" w:hAnsi="Times New Roman"/>
          <w:sz w:val="24"/>
          <w:szCs w:val="24"/>
          <w:lang w:eastAsia="en-US"/>
        </w:rPr>
        <w:t>- załącznik nr 9 do SIWZ</w:t>
      </w:r>
      <w:r w:rsidR="006578EA" w:rsidRPr="00C504E9">
        <w:rPr>
          <w:rFonts w:ascii="Times New Roman" w:eastAsiaTheme="minorHAnsi" w:hAnsi="Times New Roman"/>
          <w:sz w:val="24"/>
          <w:szCs w:val="24"/>
          <w:lang w:eastAsia="en-US"/>
        </w:rPr>
        <w:t xml:space="preserve"> </w:t>
      </w:r>
    </w:p>
    <w:p w:rsidR="007A0192" w:rsidRPr="007A0192" w:rsidRDefault="007A0192" w:rsidP="006578EA">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eastAsiaTheme="minorEastAsia" w:hAnsi="Times New Roman"/>
          <w:sz w:val="24"/>
          <w:szCs w:val="24"/>
        </w:rPr>
        <w:t xml:space="preserve">Ocena spełniania warunku nastąpi na podstawie wstępnego oświadczenia zgodnie </w:t>
      </w:r>
      <w:r w:rsidR="006578EA">
        <w:rPr>
          <w:rFonts w:ascii="Times New Roman" w:eastAsiaTheme="minorEastAsia" w:hAnsi="Times New Roman"/>
          <w:sz w:val="24"/>
          <w:szCs w:val="24"/>
        </w:rPr>
        <w:t xml:space="preserve"> </w:t>
      </w:r>
      <w:r w:rsidR="00307B4D">
        <w:rPr>
          <w:rFonts w:ascii="Times New Roman" w:eastAsiaTheme="minorEastAsia" w:hAnsi="Times New Roman"/>
          <w:sz w:val="24"/>
          <w:szCs w:val="24"/>
        </w:rPr>
        <w:t>z z</w:t>
      </w:r>
      <w:r w:rsidRPr="007A0192">
        <w:rPr>
          <w:rFonts w:ascii="Times New Roman" w:eastAsiaTheme="minorEastAsia" w:hAnsi="Times New Roman"/>
          <w:sz w:val="24"/>
          <w:szCs w:val="24"/>
        </w:rPr>
        <w:t xml:space="preserve">ałącznikiem nr 2 do SIWZ. Następnie na podstawie wypełnionego przez wybranego Wykonawcę Załącznika  nr 9 do SIWZ. </w:t>
      </w:r>
    </w:p>
    <w:p w:rsidR="007A0192" w:rsidRPr="007A0192" w:rsidRDefault="007A0192" w:rsidP="006578EA">
      <w:pPr>
        <w:autoSpaceDE w:val="0"/>
        <w:autoSpaceDN w:val="0"/>
        <w:adjustRightInd w:val="0"/>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Zamawiający określając wymogi dla osób w zakresie posiadanych uprawnień budowlanych dopuszcza odpowiadające im ważne uprawnienia budowlane, które zostały wydane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na podstawie wcześniej obowiązujących przepisów oraz odpowiadające uprawnienia wydane </w:t>
      </w:r>
      <w:r w:rsidRPr="007A0192">
        <w:rPr>
          <w:rFonts w:ascii="Times New Roman" w:eastAsiaTheme="minorEastAsia" w:hAnsi="Times New Roman"/>
          <w:sz w:val="24"/>
          <w:szCs w:val="24"/>
        </w:rPr>
        <w:lastRenderedPageBreak/>
        <w:t xml:space="preserve">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7A0192"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iCs/>
          <w:kern w:val="1"/>
          <w:sz w:val="24"/>
          <w:szCs w:val="24"/>
          <w:lang w:eastAsia="zh-CN"/>
        </w:rPr>
      </w:pPr>
      <w:r w:rsidRPr="00F568DE">
        <w:rPr>
          <w:rFonts w:ascii="Times New Roman" w:hAnsi="Times New Roman"/>
          <w:iCs/>
          <w:kern w:val="1"/>
          <w:sz w:val="24"/>
          <w:szCs w:val="24"/>
          <w:lang w:eastAsia="zh-CN"/>
        </w:rPr>
        <w:t xml:space="preserve">W przypadku składania oferty przez wykonawców występujących wspólnie, warunki </w:t>
      </w:r>
      <w:r w:rsidR="00F568DE" w:rsidRPr="00F568DE">
        <w:rPr>
          <w:rFonts w:ascii="Times New Roman" w:hAnsi="Times New Roman"/>
          <w:iCs/>
          <w:kern w:val="1"/>
          <w:sz w:val="24"/>
          <w:szCs w:val="24"/>
          <w:lang w:eastAsia="zh-CN"/>
        </w:rPr>
        <w:br/>
      </w:r>
      <w:r w:rsidRPr="00F568DE">
        <w:rPr>
          <w:rFonts w:ascii="Times New Roman" w:hAnsi="Times New Roman"/>
          <w:iCs/>
          <w:kern w:val="1"/>
          <w:sz w:val="24"/>
          <w:szCs w:val="24"/>
          <w:lang w:eastAsia="zh-CN"/>
        </w:rPr>
        <w:t>te mogą spełniać łącznie.</w:t>
      </w:r>
    </w:p>
    <w:p w:rsidR="00307B4D"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 xml:space="preserve">Ocena spełnienia warunków wymaganych od Wykonawcy zostanie dokonana wg formuły </w:t>
      </w:r>
      <w:r w:rsidRPr="00307B4D">
        <w:rPr>
          <w:rFonts w:ascii="Times New Roman" w:hAnsi="Times New Roman"/>
          <w:b/>
          <w:kern w:val="1"/>
          <w:sz w:val="24"/>
          <w:szCs w:val="24"/>
          <w:lang w:eastAsia="zh-CN"/>
        </w:rPr>
        <w:t xml:space="preserve">„spełnia – nie spełnia” </w:t>
      </w:r>
      <w:r w:rsidR="00307B4D" w:rsidRPr="00307B4D">
        <w:rPr>
          <w:rFonts w:ascii="Times New Roman" w:hAnsi="Times New Roman"/>
          <w:b/>
          <w:kern w:val="1"/>
          <w:sz w:val="24"/>
          <w:szCs w:val="24"/>
          <w:lang w:eastAsia="zh-CN"/>
        </w:rPr>
        <w:t>.</w:t>
      </w:r>
    </w:p>
    <w:p w:rsidR="00F568DE" w:rsidRPr="00307B4D" w:rsidRDefault="007A0192" w:rsidP="00307B4D">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Niespełnienie chociażby jednego warunku skutkować będzie wykluczeniem Wykonawcy                 z postępowania.</w:t>
      </w:r>
    </w:p>
    <w:p w:rsidR="00F568DE" w:rsidRPr="00F568DE" w:rsidRDefault="007A0192" w:rsidP="00F933D8">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F568DE">
        <w:rPr>
          <w:rFonts w:ascii="Times New Roman" w:hAnsi="Times New Roman"/>
          <w:b/>
          <w:bCs/>
          <w:sz w:val="24"/>
          <w:szCs w:val="24"/>
          <w:u w:val="single"/>
          <w:lang w:eastAsia="ar-SA"/>
        </w:rPr>
        <w:t>Powoływanie się na zasoby  innych podmiotów:</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Wykonawca, który polega na zdolnościach lub sytuacji in</w:t>
      </w:r>
      <w:r w:rsidR="00D85FC4">
        <w:rPr>
          <w:rFonts w:ascii="Times New Roman" w:hAnsi="Times New Roman"/>
          <w:sz w:val="24"/>
          <w:szCs w:val="24"/>
          <w:lang w:eastAsia="ar-SA"/>
        </w:rPr>
        <w:t>nych podmiotów, musi udowodnić Z</w:t>
      </w:r>
      <w:r w:rsidRPr="00F568DE">
        <w:rPr>
          <w:rFonts w:ascii="Times New Roman" w:hAnsi="Times New Roman"/>
          <w:sz w:val="24"/>
          <w:szCs w:val="24"/>
          <w:lang w:eastAsia="ar-SA"/>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ocenia, czy udostępniane wykonawcy przez inne podmioty zdolności techniczne lub zawodowe lub ich sytuacja finansowa lub ekonomiczna, pozwalają </w:t>
      </w:r>
      <w:r w:rsidR="00F568DE">
        <w:rPr>
          <w:rFonts w:ascii="Times New Roman" w:hAnsi="Times New Roman"/>
          <w:sz w:val="24"/>
          <w:szCs w:val="24"/>
          <w:lang w:eastAsia="ar-SA"/>
        </w:rPr>
        <w:br/>
      </w:r>
      <w:r w:rsidRPr="00F568DE">
        <w:rPr>
          <w:rFonts w:ascii="Times New Roman" w:hAnsi="Times New Roman"/>
          <w:sz w:val="24"/>
          <w:szCs w:val="24"/>
          <w:lang w:eastAsia="ar-SA"/>
        </w:rPr>
        <w:t xml:space="preserve">na wykazanie przez wykonawcę spełniania warunków udziału w postępowaniu oraz bada, czy nie zachodzą wobec tego podmiotu podstawy wykluczenia, o których mowa </w:t>
      </w:r>
      <w:r w:rsidR="00F568DE">
        <w:rPr>
          <w:rFonts w:ascii="Times New Roman" w:hAnsi="Times New Roman"/>
          <w:sz w:val="24"/>
          <w:szCs w:val="24"/>
          <w:lang w:eastAsia="ar-SA"/>
        </w:rPr>
        <w:br/>
      </w:r>
      <w:r w:rsidRPr="00F568DE">
        <w:rPr>
          <w:rFonts w:ascii="Times New Roman" w:hAnsi="Times New Roman"/>
          <w:sz w:val="24"/>
          <w:szCs w:val="24"/>
          <w:lang w:eastAsia="ar-SA"/>
        </w:rPr>
        <w:t>w art. 24 ust. 1 pkt. 13-22 i ust. 5.</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W odniesieniu do warunków dotyczących wykształcenia, kwalifikacji zawodowych lub doświadczenia, wykonawcy mogą polegać na zdolnościach innych podmiotów,</w:t>
      </w:r>
      <w:r w:rsidRPr="00F568DE">
        <w:rPr>
          <w:rFonts w:ascii="Times New Roman" w:hAnsi="Times New Roman"/>
          <w:b/>
          <w:sz w:val="24"/>
          <w:szCs w:val="24"/>
          <w:lang w:eastAsia="ar-SA"/>
        </w:rPr>
        <w:t xml:space="preserve"> jeśli podmioty te zrealizują roboty budowlane</w:t>
      </w:r>
      <w:r w:rsidRPr="00F568DE">
        <w:rPr>
          <w:rFonts w:ascii="Times New Roman" w:hAnsi="Times New Roman"/>
          <w:sz w:val="24"/>
          <w:szCs w:val="24"/>
          <w:lang w:eastAsia="ar-SA"/>
        </w:rPr>
        <w:t xml:space="preserve"> lub usługi, do realizacji których te zdolności są wymagane.</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który polega na sytuacji finansowej lub ekonomicznej innych podmiotów, odpowiada solidarnie z podmiotem, który zobowiązał się do udostępnienia zasobów, </w:t>
      </w:r>
      <w:r w:rsidR="00F568DE">
        <w:rPr>
          <w:rFonts w:ascii="Times New Roman" w:hAnsi="Times New Roman"/>
          <w:sz w:val="24"/>
          <w:szCs w:val="24"/>
          <w:lang w:eastAsia="ar-SA"/>
        </w:rPr>
        <w:br/>
      </w:r>
      <w:r w:rsidR="00D85FC4">
        <w:rPr>
          <w:rFonts w:ascii="Times New Roman" w:hAnsi="Times New Roman"/>
          <w:sz w:val="24"/>
          <w:szCs w:val="24"/>
          <w:lang w:eastAsia="ar-SA"/>
        </w:rPr>
        <w:lastRenderedPageBreak/>
        <w:t>za szkodę poniesioną przez Z</w:t>
      </w:r>
      <w:r w:rsidRPr="00F568DE">
        <w:rPr>
          <w:rFonts w:ascii="Times New Roman" w:hAnsi="Times New Roman"/>
          <w:sz w:val="24"/>
          <w:szCs w:val="24"/>
          <w:lang w:eastAsia="ar-SA"/>
        </w:rPr>
        <w:t xml:space="preserve">amawiającego powstałą wskutek nieudostępnienia tych zasobów, chyba że za nieudostępnienie zasobów nie ponosi winy.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Jeżeli zdolności techniczne lub zawodowe lub sytuacja ekonomiczna lub finansow</w:t>
      </w:r>
      <w:r w:rsidR="00D85FC4">
        <w:rPr>
          <w:rFonts w:ascii="Times New Roman" w:hAnsi="Times New Roman"/>
          <w:sz w:val="24"/>
          <w:szCs w:val="24"/>
          <w:lang w:eastAsia="ar-SA"/>
        </w:rPr>
        <w:t>a, podmiotu, o którym mowa w pkt</w:t>
      </w:r>
      <w:r w:rsidRPr="00F568DE">
        <w:rPr>
          <w:rFonts w:ascii="Times New Roman" w:hAnsi="Times New Roman"/>
          <w:sz w:val="24"/>
          <w:szCs w:val="24"/>
          <w:lang w:eastAsia="ar-SA"/>
        </w:rPr>
        <w:t xml:space="preserve"> </w:t>
      </w:r>
      <w:r w:rsidR="00D85FC4">
        <w:rPr>
          <w:rFonts w:ascii="Times New Roman" w:hAnsi="Times New Roman"/>
          <w:sz w:val="24"/>
          <w:szCs w:val="24"/>
          <w:lang w:eastAsia="ar-SA"/>
        </w:rPr>
        <w:t>5.</w:t>
      </w:r>
      <w:r w:rsidRPr="00F568DE">
        <w:rPr>
          <w:rFonts w:ascii="Times New Roman" w:hAnsi="Times New Roman"/>
          <w:sz w:val="24"/>
          <w:szCs w:val="24"/>
          <w:lang w:eastAsia="ar-SA"/>
        </w:rPr>
        <w:t>1</w:t>
      </w:r>
      <w:r w:rsidR="00D85FC4">
        <w:rPr>
          <w:rFonts w:ascii="Times New Roman" w:hAnsi="Times New Roman"/>
          <w:sz w:val="24"/>
          <w:szCs w:val="24"/>
          <w:lang w:eastAsia="ar-SA"/>
        </w:rPr>
        <w:t>.</w:t>
      </w:r>
      <w:r w:rsidRPr="00F568DE">
        <w:rPr>
          <w:rFonts w:ascii="Times New Roman" w:hAnsi="Times New Roman"/>
          <w:sz w:val="24"/>
          <w:szCs w:val="24"/>
          <w:lang w:eastAsia="ar-SA"/>
        </w:rPr>
        <w:t>, nie potwierdzają spełnienia przez wykonawcę warunków udziału w postępowaniu lub zachodzą wobec tych p</w:t>
      </w:r>
      <w:r w:rsidR="00D85FC4">
        <w:rPr>
          <w:rFonts w:ascii="Times New Roman" w:hAnsi="Times New Roman"/>
          <w:sz w:val="24"/>
          <w:szCs w:val="24"/>
          <w:lang w:eastAsia="ar-SA"/>
        </w:rPr>
        <w:t>odmiotów podstawy wykluczenia, Z</w:t>
      </w:r>
      <w:r w:rsidRPr="00F568DE">
        <w:rPr>
          <w:rFonts w:ascii="Times New Roman" w:hAnsi="Times New Roman"/>
          <w:sz w:val="24"/>
          <w:szCs w:val="24"/>
          <w:lang w:eastAsia="ar-SA"/>
        </w:rPr>
        <w:t xml:space="preserve">amawiający żąda, aby wykonawca w terminie określonym przez zamawiającego: </w:t>
      </w:r>
    </w:p>
    <w:p w:rsidR="00F568DE" w:rsidRPr="00F568DE" w:rsidRDefault="007A0192" w:rsidP="00F933D8">
      <w:pPr>
        <w:pStyle w:val="Akapitzlist"/>
        <w:widowControl w:val="0"/>
        <w:numPr>
          <w:ilvl w:val="0"/>
          <w:numId w:val="9"/>
        </w:numPr>
        <w:suppressAutoHyphens/>
        <w:spacing w:after="120" w:line="276" w:lineRule="auto"/>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zastąpił ten podmiot innym podmiotem lub podmiotami lub </w:t>
      </w:r>
    </w:p>
    <w:p w:rsidR="00F568DE" w:rsidRPr="00F568DE" w:rsidRDefault="007A0192" w:rsidP="00D85FC4">
      <w:pPr>
        <w:pStyle w:val="Akapitzlist"/>
        <w:widowControl w:val="0"/>
        <w:numPr>
          <w:ilvl w:val="0"/>
          <w:numId w:val="9"/>
        </w:numPr>
        <w:suppressAutoHyphens/>
        <w:spacing w:after="120" w:line="276" w:lineRule="auto"/>
        <w:ind w:left="714" w:hanging="357"/>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zobowiązał się do osobistego wykonania odpowiedniej części zamówienia, jeżeli wykaże zdolności techniczne lub zawodowe lub sytuację finansową lub </w:t>
      </w:r>
      <w:r w:rsidR="00750CE4">
        <w:rPr>
          <w:rFonts w:ascii="Times New Roman" w:hAnsi="Times New Roman"/>
          <w:sz w:val="24"/>
          <w:szCs w:val="24"/>
          <w:lang w:eastAsia="ar-SA"/>
        </w:rPr>
        <w:t xml:space="preserve">ekonomiczną, o których mowa w </w:t>
      </w:r>
      <w:r w:rsidRPr="00F568DE">
        <w:rPr>
          <w:rFonts w:ascii="Times New Roman" w:hAnsi="Times New Roman"/>
          <w:sz w:val="24"/>
          <w:szCs w:val="24"/>
          <w:lang w:eastAsia="ar-SA"/>
        </w:rPr>
        <w:t>art. 22a ust. 1 ustawy Pzp.</w:t>
      </w:r>
    </w:p>
    <w:p w:rsidR="00F568DE" w:rsidRPr="00F568DE" w:rsidRDefault="00D85FC4"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Pr>
          <w:rFonts w:ascii="Times New Roman" w:hAnsi="Times New Roman"/>
          <w:sz w:val="24"/>
          <w:szCs w:val="24"/>
          <w:lang w:eastAsia="ar-SA"/>
        </w:rPr>
        <w:t>W celu oceny, czy w</w:t>
      </w:r>
      <w:r w:rsidR="007A0192" w:rsidRPr="00F568DE">
        <w:rPr>
          <w:rFonts w:ascii="Times New Roman" w:hAnsi="Times New Roman"/>
          <w:sz w:val="24"/>
          <w:szCs w:val="24"/>
          <w:lang w:eastAsia="ar-SA"/>
        </w:rPr>
        <w:t>ykonawca polegając na zdolnościach lub sytuacji innych podmiotów</w:t>
      </w:r>
      <w:r w:rsidR="00750CE4">
        <w:rPr>
          <w:rFonts w:ascii="Times New Roman" w:hAnsi="Times New Roman"/>
          <w:sz w:val="24"/>
          <w:szCs w:val="24"/>
          <w:lang w:eastAsia="ar-SA"/>
        </w:rPr>
        <w:t xml:space="preserve"> na zasadach określonych w art. </w:t>
      </w:r>
      <w:r w:rsidR="007A0192" w:rsidRPr="00F568DE">
        <w:rPr>
          <w:rFonts w:ascii="Times New Roman" w:hAnsi="Times New Roman"/>
          <w:sz w:val="24"/>
          <w:szCs w:val="24"/>
          <w:lang w:eastAsia="ar-SA"/>
        </w:rPr>
        <w:t>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F568DE" w:rsidRPr="00F568DE" w:rsidRDefault="00F568DE" w:rsidP="00F568DE">
      <w:pPr>
        <w:pStyle w:val="Akapitzlist"/>
        <w:widowControl w:val="0"/>
        <w:suppressAutoHyphens/>
        <w:spacing w:after="120" w:line="276"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 </w:t>
      </w:r>
      <w:r w:rsidR="00D85FC4">
        <w:rPr>
          <w:rFonts w:ascii="Times New Roman" w:hAnsi="Times New Roman"/>
          <w:sz w:val="24"/>
          <w:szCs w:val="24"/>
          <w:lang w:eastAsia="ar-SA"/>
        </w:rPr>
        <w:t>zakres dostępnych w</w:t>
      </w:r>
      <w:r w:rsidRPr="00F568DE">
        <w:rPr>
          <w:rFonts w:ascii="Times New Roman" w:hAnsi="Times New Roman"/>
          <w:sz w:val="24"/>
          <w:szCs w:val="24"/>
          <w:lang w:eastAsia="ar-SA"/>
        </w:rPr>
        <w:t>yk</w:t>
      </w:r>
      <w:r>
        <w:rPr>
          <w:rFonts w:ascii="Times New Roman" w:hAnsi="Times New Roman"/>
          <w:sz w:val="24"/>
          <w:szCs w:val="24"/>
          <w:lang w:eastAsia="ar-SA"/>
        </w:rPr>
        <w:t>onawcy zasobów innego podmiotu,</w:t>
      </w:r>
    </w:p>
    <w:p w:rsidR="00F568DE" w:rsidRDefault="00D85FC4"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00F568DE" w:rsidRPr="007A0192">
        <w:rPr>
          <w:rFonts w:ascii="Times New Roman" w:hAnsi="Times New Roman"/>
          <w:sz w:val="24"/>
          <w:szCs w:val="24"/>
          <w:lang w:eastAsia="ar-SA"/>
        </w:rPr>
        <w:t xml:space="preserve">sposób wykorzystania zasobów innego podmiotu przez Wykonawcę </w:t>
      </w:r>
      <w:r>
        <w:rPr>
          <w:rFonts w:ascii="Times New Roman" w:hAnsi="Times New Roman"/>
          <w:sz w:val="24"/>
          <w:szCs w:val="24"/>
          <w:lang w:eastAsia="ar-SA"/>
        </w:rPr>
        <w:br/>
      </w:r>
      <w:r w:rsidR="00F568DE" w:rsidRPr="007A0192">
        <w:rPr>
          <w:rFonts w:ascii="Times New Roman" w:hAnsi="Times New Roman"/>
          <w:sz w:val="24"/>
          <w:szCs w:val="24"/>
          <w:lang w:eastAsia="ar-SA"/>
        </w:rPr>
        <w:t>przy wykonywaniu zamówienia,</w:t>
      </w:r>
    </w:p>
    <w:p w:rsidR="00F568DE" w:rsidRDefault="00F568DE"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zakres i okres udziału innego podmiotu przy wykonywaniu zamówienia,</w:t>
      </w:r>
    </w:p>
    <w:p w:rsidR="00F568DE" w:rsidRPr="00F568DE" w:rsidRDefault="00F568DE" w:rsidP="00D85FC4">
      <w:pPr>
        <w:pStyle w:val="Akapitzlist"/>
        <w:widowControl w:val="0"/>
        <w:suppressAutoHyphens/>
        <w:spacing w:after="120" w:line="276" w:lineRule="auto"/>
        <w:ind w:left="851" w:hanging="142"/>
        <w:contextualSpacing w:val="0"/>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 xml:space="preserve">czy podmiot, na zdolnościach którego wykonawca polega w odniesieniu do warunków udziału w postępowaniu dotyczących wykształcenia, kwalifikacji zawodowych </w:t>
      </w:r>
      <w:r w:rsidR="00D85FC4">
        <w:rPr>
          <w:rFonts w:ascii="Times New Roman" w:hAnsi="Times New Roman"/>
          <w:sz w:val="24"/>
          <w:szCs w:val="24"/>
          <w:lang w:eastAsia="ar-SA"/>
        </w:rPr>
        <w:br/>
      </w:r>
      <w:r w:rsidRPr="007A0192">
        <w:rPr>
          <w:rFonts w:ascii="Times New Roman" w:hAnsi="Times New Roman"/>
          <w:sz w:val="24"/>
          <w:szCs w:val="24"/>
          <w:lang w:eastAsia="ar-SA"/>
        </w:rPr>
        <w:t>lub doświadczenia, zrealizuje roboty budowlane lub usługi, których wskazane zdolności dotyczą.</w:t>
      </w:r>
    </w:p>
    <w:p w:rsidR="00F568DE" w:rsidRPr="00F568DE" w:rsidRDefault="007A0192" w:rsidP="00D85FC4">
      <w:pPr>
        <w:pStyle w:val="Akapitzlist"/>
        <w:widowControl w:val="0"/>
        <w:numPr>
          <w:ilvl w:val="1"/>
          <w:numId w:val="6"/>
        </w:numPr>
        <w:suppressAutoHyphens/>
        <w:spacing w:after="120" w:line="276" w:lineRule="auto"/>
        <w:ind w:left="709"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żąda od wykonawcy, który polega na zdolnościach lub sytuacji innych podmiotów na zasadach określonych w art. 22a ustawy Pzp, przedstawienia </w:t>
      </w:r>
      <w:r w:rsidR="00F568DE" w:rsidRPr="00F568DE">
        <w:rPr>
          <w:rFonts w:ascii="Times New Roman" w:hAnsi="Times New Roman"/>
          <w:sz w:val="24"/>
          <w:szCs w:val="24"/>
          <w:lang w:eastAsia="ar-SA"/>
        </w:rPr>
        <w:br/>
      </w:r>
      <w:r w:rsidRPr="00F568DE">
        <w:rPr>
          <w:rFonts w:ascii="Times New Roman" w:hAnsi="Times New Roman"/>
          <w:sz w:val="24"/>
          <w:szCs w:val="24"/>
          <w:lang w:eastAsia="ar-SA"/>
        </w:rPr>
        <w:t>w odniesieniu do tych podmiotów dokumentów wymienionych w ust.14 pkt. 3a.</w:t>
      </w:r>
    </w:p>
    <w:p w:rsidR="007A0192" w:rsidRPr="00F568DE" w:rsidRDefault="007A0192"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sidRPr="00F568DE">
        <w:rPr>
          <w:rFonts w:ascii="Times New Roman" w:hAnsi="Times New Roman"/>
          <w:sz w:val="24"/>
          <w:szCs w:val="24"/>
          <w:lang w:eastAsia="ar-SA"/>
        </w:rPr>
        <w:t>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F568DE" w:rsidRDefault="00F568DE" w:rsidP="00F568DE">
      <w:pPr>
        <w:widowControl w:val="0"/>
        <w:suppressAutoHyphens/>
        <w:spacing w:after="120" w:line="276" w:lineRule="auto"/>
        <w:jc w:val="both"/>
        <w:rPr>
          <w:rFonts w:ascii="Times New Roman" w:hAnsi="Times New Roman"/>
          <w:kern w:val="1"/>
          <w:sz w:val="24"/>
          <w:szCs w:val="24"/>
          <w:lang w:eastAsia="zh-CN"/>
        </w:rPr>
      </w:pPr>
      <w:r w:rsidRPr="00F568DE">
        <w:rPr>
          <w:rFonts w:ascii="Times New Roman" w:eastAsia="Calibri" w:hAnsi="Times New Roman"/>
          <w:noProof/>
          <w:sz w:val="24"/>
          <w:szCs w:val="26"/>
        </w:rPr>
        <mc:AlternateContent>
          <mc:Choice Requires="wps">
            <w:drawing>
              <wp:anchor distT="0" distB="0" distL="114300" distR="114300" simplePos="0" relativeHeight="251665408" behindDoc="0" locked="0" layoutInCell="1" allowOverlap="1" wp14:anchorId="7544A037" wp14:editId="64C35D95">
                <wp:simplePos x="0" y="0"/>
                <wp:positionH relativeFrom="column">
                  <wp:posOffset>0</wp:posOffset>
                </wp:positionH>
                <wp:positionV relativeFrom="paragraph">
                  <wp:posOffset>0</wp:posOffset>
                </wp:positionV>
                <wp:extent cx="6067425" cy="2571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A037" id="Prostokąt 8" o:spid="_x0000_s1030" style="position:absolute;left:0;text-align:left;margin-left:0;margin-top:0;width:47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B/z/PULgIAAE8EAAAOAAAAAAAAAAAAAAAAAC4CAABkcnMv&#10;ZTJvRG9jLnhtbFBLAQItABQABgAIAAAAIQC9/zyh2wAAAAQBAAAPAAAAAAAAAAAAAAAAAIgEAABk&#10;cnMvZG93bnJldi54bWxQSwUGAAAAAAQABADzAAAAkAUAAAAA&#10;" fillcolor="#bfbfbf">
                <v:textbox>
                  <w:txbxContent>
                    <w:p w:rsidR="00367CFA" w:rsidRPr="00E77509" w:rsidRDefault="00367CFA"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v:textbox>
              </v:rect>
            </w:pict>
          </mc:Fallback>
        </mc:AlternateContent>
      </w:r>
    </w:p>
    <w:p w:rsidR="007A0192" w:rsidRPr="00F568DE" w:rsidRDefault="007A0192" w:rsidP="00D85FC4">
      <w:pPr>
        <w:pStyle w:val="Akapitzlist"/>
        <w:widowControl w:val="0"/>
        <w:numPr>
          <w:ilvl w:val="0"/>
          <w:numId w:val="10"/>
        </w:numPr>
        <w:suppressAutoHyphens/>
        <w:spacing w:before="240" w:after="120" w:line="276" w:lineRule="auto"/>
        <w:ind w:left="284" w:hanging="284"/>
        <w:jc w:val="both"/>
        <w:rPr>
          <w:rFonts w:ascii="Times New Roman" w:hAnsi="Times New Roman"/>
          <w:kern w:val="1"/>
          <w:sz w:val="24"/>
          <w:szCs w:val="24"/>
          <w:lang w:eastAsia="zh-CN"/>
        </w:rPr>
      </w:pPr>
      <w:r w:rsidRPr="00F568DE">
        <w:rPr>
          <w:rFonts w:ascii="Times New Roman" w:hAnsi="Times New Roman"/>
          <w:b/>
          <w:sz w:val="24"/>
          <w:szCs w:val="24"/>
          <w:lang w:eastAsia="ar-SA"/>
        </w:rPr>
        <w:t>Zgodnie z treścią art. 24 ust. 1 pkt 12 – 23 ustawy z</w:t>
      </w:r>
      <w:r w:rsidRPr="00F568DE">
        <w:rPr>
          <w:rFonts w:ascii="Times New Roman" w:hAnsi="Times New Roman"/>
          <w:b/>
          <w:sz w:val="24"/>
          <w:szCs w:val="24"/>
        </w:rPr>
        <w:t xml:space="preserve"> postępowania o udzielenie zamówienia wyklucza się:</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będącego osobą fizyczną, którego prawomocnie skazano za przestępstwo:</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lastRenderedPageBreak/>
        <w:t xml:space="preserve">o którym mowa w art. 165a, art. 181-188, art. 189a, art. 218-221, art. 228-230a, </w:t>
      </w:r>
      <w:r w:rsidR="00D85FC4">
        <w:rPr>
          <w:rFonts w:ascii="Times New Roman" w:hAnsi="Times New Roman"/>
          <w:sz w:val="24"/>
          <w:szCs w:val="24"/>
        </w:rPr>
        <w:br/>
      </w:r>
      <w:r w:rsidRPr="00811195">
        <w:rPr>
          <w:rFonts w:ascii="Times New Roman" w:hAnsi="Times New Roman"/>
          <w:sz w:val="24"/>
          <w:szCs w:val="24"/>
        </w:rPr>
        <w:t xml:space="preserve">art. 250a, art. 258 lub art. 270-309 ustawy z dnia 6 czerwca 1997 r. - </w:t>
      </w:r>
      <w:r w:rsidR="00811195">
        <w:rPr>
          <w:rFonts w:ascii="Times New Roman" w:hAnsi="Times New Roman"/>
          <w:sz w:val="24"/>
          <w:szCs w:val="24"/>
        </w:rPr>
        <w:t>Kodeks karny (Dz. U. poz. 553, z późn. zm.),</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charakterze terrorystycznym, o którym mowa w art. 115 § 20 ustawy z dnia 6 czerwca 1997 r. - Kodeks karny,</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skarbowe,</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którym mowa w art. 9 lub art. 10 ustawy z dnia 15 czerwca 2012 r. o skutkach powierzania wykonywania pracy cudzoziemcom przebywającym wbrew przepisom na terytorium Rzeczypospolitej Polskiej (Dz. U. poz. 769);</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Pr>
          <w:rFonts w:ascii="Times New Roman" w:hAnsi="Times New Roman"/>
          <w:sz w:val="24"/>
          <w:szCs w:val="24"/>
        </w:rPr>
        <w:br/>
      </w:r>
      <w:r w:rsidR="007A0192" w:rsidRPr="00811195">
        <w:rPr>
          <w:rFonts w:ascii="Times New Roman" w:hAnsi="Times New Roman"/>
          <w:sz w:val="24"/>
          <w:szCs w:val="24"/>
        </w:rPr>
        <w:t>za przestępstwo, o którym mowa w pkt 13;</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wobec którego wydano prawomocny wyrok sądu lub ostateczną decyzję administracyjną o zaleganiu z uiszczeniem podatków, opłat lub składek </w:t>
      </w:r>
      <w:r>
        <w:rPr>
          <w:rFonts w:ascii="Times New Roman" w:hAnsi="Times New Roman"/>
          <w:sz w:val="24"/>
          <w:szCs w:val="24"/>
        </w:rPr>
        <w:br/>
      </w:r>
      <w:r w:rsidR="007A0192" w:rsidRPr="00811195">
        <w:rPr>
          <w:rFonts w:ascii="Times New Roman" w:hAnsi="Times New Roman"/>
          <w:sz w:val="24"/>
          <w:szCs w:val="24"/>
        </w:rPr>
        <w:t>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zamierzonego działania lub rażącego niedbalstwa wprowadził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w błąd przy przedstawieniu informacji, że nie podlega wykluczeniu, spełnia warunki udziału w postępowaniu lub obiektywne </w:t>
      </w:r>
      <w:r>
        <w:rPr>
          <w:rFonts w:ascii="Times New Roman" w:hAnsi="Times New Roman"/>
          <w:sz w:val="24"/>
          <w:szCs w:val="24"/>
        </w:rPr>
        <w:br/>
      </w:r>
      <w:r w:rsidR="007A0192" w:rsidRPr="00811195">
        <w:rPr>
          <w:rFonts w:ascii="Times New Roman" w:hAnsi="Times New Roman"/>
          <w:sz w:val="24"/>
          <w:szCs w:val="24"/>
        </w:rPr>
        <w:t>i niedyskryminacyjne kryteria, zwane dalej "kryteriami selekcji", lub który zataił te informacje lub nie jest w stanie przedstawić wymaganych dokumentów;</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lekkomyślności lub niedbalstwa przedstawił informacje wprowadzające w błąd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mogące mieć istotny wpływ na decyzje podejmowane przez </w:t>
      </w:r>
      <w:r w:rsidR="00D85FC4" w:rsidRPr="00811195">
        <w:rPr>
          <w:rFonts w:ascii="Times New Roman" w:hAnsi="Times New Roman"/>
          <w:sz w:val="24"/>
          <w:szCs w:val="24"/>
        </w:rPr>
        <w:t>Z</w:t>
      </w:r>
      <w:r w:rsidR="007A0192" w:rsidRPr="00811195">
        <w:rPr>
          <w:rFonts w:ascii="Times New Roman" w:hAnsi="Times New Roman"/>
          <w:sz w:val="24"/>
          <w:szCs w:val="24"/>
        </w:rPr>
        <w:t>amawiającego 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bezprawnie wpływał lub próbował wpłynąć na czynności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lub pozyskać informacje poufne, mogące dać mu przewagę </w:t>
      </w:r>
      <w:r>
        <w:rPr>
          <w:rFonts w:ascii="Times New Roman" w:hAnsi="Times New Roman"/>
          <w:sz w:val="24"/>
          <w:szCs w:val="24"/>
        </w:rPr>
        <w:br/>
      </w:r>
      <w:r w:rsidR="007A0192" w:rsidRPr="00811195">
        <w:rPr>
          <w:rFonts w:ascii="Times New Roman" w:hAnsi="Times New Roman"/>
          <w:sz w:val="24"/>
          <w:szCs w:val="24"/>
        </w:rPr>
        <w:t>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brał udział w przygotowaniu postępowania o udzielenie zamówienia lub którego pracownik, a także osoba wykonująca pracę na podstawie umowy zlecenia, </w:t>
      </w:r>
      <w:r w:rsidR="007A0192" w:rsidRPr="00811195">
        <w:rPr>
          <w:rFonts w:ascii="Times New Roman" w:hAnsi="Times New Roman"/>
          <w:sz w:val="24"/>
          <w:szCs w:val="24"/>
        </w:rPr>
        <w:br/>
        <w:t>o dzieło, agencyjnej lub innej umowy o świad</w:t>
      </w:r>
      <w:r w:rsidR="00D85FC4">
        <w:rPr>
          <w:rFonts w:ascii="Times New Roman" w:hAnsi="Times New Roman"/>
          <w:sz w:val="24"/>
          <w:szCs w:val="24"/>
        </w:rPr>
        <w:t xml:space="preserve">czenie usług, brał udział w </w:t>
      </w:r>
      <w:r w:rsidR="007A0192" w:rsidRPr="00811195">
        <w:rPr>
          <w:rFonts w:ascii="Times New Roman" w:hAnsi="Times New Roman"/>
          <w:sz w:val="24"/>
          <w:szCs w:val="24"/>
        </w:rPr>
        <w:t xml:space="preserve"> przygotowaniu takiego postępowania, chyba że spowodowane tym zakłócenie konkurencji może być wyeliminowane w inny sposób niż przez wykluczenie wykonawcy z udziału </w:t>
      </w:r>
      <w:r w:rsidR="00D85FC4">
        <w:rPr>
          <w:rFonts w:ascii="Times New Roman" w:hAnsi="Times New Roman"/>
          <w:sz w:val="24"/>
          <w:szCs w:val="24"/>
        </w:rPr>
        <w:br/>
      </w:r>
      <w:r w:rsidR="007A0192" w:rsidRPr="00811195">
        <w:rPr>
          <w:rFonts w:ascii="Times New Roman" w:hAnsi="Times New Roman"/>
          <w:sz w:val="24"/>
          <w:szCs w:val="24"/>
        </w:rPr>
        <w:t>w postępowaniu;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z innymi wykonawcami zawarł porozumienie mające na celu zakłócenie konkurencji między wykonawcami w postępowaniu o udzielenie zamówienia, co </w:t>
      </w:r>
      <w:r w:rsidR="00D85FC4" w:rsidRPr="00811195">
        <w:rPr>
          <w:rFonts w:ascii="Times New Roman" w:hAnsi="Times New Roman"/>
          <w:sz w:val="24"/>
          <w:szCs w:val="24"/>
        </w:rPr>
        <w:t>Z</w:t>
      </w:r>
      <w:r w:rsidR="007A0192" w:rsidRPr="00811195">
        <w:rPr>
          <w:rFonts w:ascii="Times New Roman" w:hAnsi="Times New Roman"/>
          <w:sz w:val="24"/>
          <w:szCs w:val="24"/>
        </w:rPr>
        <w:t>amawiający jest w stanie wykazać za pomocą stosownych środków dowodowych;</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wykonawcę będącego podmiotem zbiorowym, wobec którego sąd orzekł zakaz ubiegania się o zamówienia publiczne na podstawie </w:t>
      </w:r>
      <w:hyperlink r:id="rId9" w:anchor="/dokument/16991855" w:history="1">
        <w:r w:rsidRPr="00811195">
          <w:rPr>
            <w:rFonts w:ascii="Times New Roman" w:hAnsi="Times New Roman"/>
            <w:sz w:val="24"/>
            <w:szCs w:val="24"/>
          </w:rPr>
          <w:t>ustawy</w:t>
        </w:r>
      </w:hyperlink>
      <w:r w:rsidRPr="00811195">
        <w:rPr>
          <w:rFonts w:ascii="Times New Roman" w:hAnsi="Times New Roman"/>
          <w:sz w:val="24"/>
          <w:szCs w:val="24"/>
        </w:rPr>
        <w:t xml:space="preserve"> </w:t>
      </w:r>
      <w:r w:rsidR="00811195">
        <w:rPr>
          <w:rFonts w:ascii="Times New Roman" w:hAnsi="Times New Roman"/>
          <w:sz w:val="24"/>
          <w:szCs w:val="24"/>
        </w:rPr>
        <w:t xml:space="preserve">z dnia 28 października 2002 r. </w:t>
      </w:r>
      <w:r w:rsidRPr="00811195">
        <w:rPr>
          <w:rFonts w:ascii="Times New Roman" w:hAnsi="Times New Roman"/>
          <w:sz w:val="24"/>
          <w:szCs w:val="24"/>
        </w:rPr>
        <w:t>o odpowiedzialności podmiotów zbiorowych za czyny zabr</w:t>
      </w:r>
      <w:r w:rsidR="00811195">
        <w:rPr>
          <w:rFonts w:ascii="Times New Roman" w:hAnsi="Times New Roman"/>
          <w:sz w:val="24"/>
          <w:szCs w:val="24"/>
        </w:rPr>
        <w:t xml:space="preserve">onione pod groźbą kary (Dz. U. </w:t>
      </w:r>
      <w:r w:rsidRPr="00811195">
        <w:rPr>
          <w:rFonts w:ascii="Times New Roman" w:hAnsi="Times New Roman"/>
          <w:sz w:val="24"/>
          <w:szCs w:val="24"/>
        </w:rPr>
        <w:t>z 2015 r. poz. 1212, 1844 i 1855 oraz z 2016 r. poz. 437 i 544);</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lastRenderedPageBreak/>
        <w:t>wykonawcę, wobec którego orzeczono tytułem środka zapobiegawczego zakaz ubiegania się o zamówienia publiczne;</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wykonawców, którzy należąc do tej samej grupy kapitałowej, w rozumieniu ustawy </w:t>
      </w:r>
      <w:r w:rsidR="00D85FC4">
        <w:rPr>
          <w:rFonts w:ascii="Times New Roman" w:hAnsi="Times New Roman"/>
          <w:sz w:val="24"/>
          <w:szCs w:val="24"/>
        </w:rPr>
        <w:br/>
      </w:r>
      <w:r w:rsidRPr="00811195">
        <w:rPr>
          <w:rFonts w:ascii="Times New Roman" w:hAnsi="Times New Roman"/>
          <w:sz w:val="24"/>
          <w:szCs w:val="24"/>
        </w:rPr>
        <w:t xml:space="preserve">z dnia 16 lutego 2007 r. o ochronie konkurencji i konsumentów (Dz. U. z 2015 r. poz. 184, 1618 i 1634), złożyli odrębne oferty, oferty częściowe lub wnioski </w:t>
      </w:r>
      <w:r w:rsidR="00D85FC4">
        <w:rPr>
          <w:rFonts w:ascii="Times New Roman" w:hAnsi="Times New Roman"/>
          <w:sz w:val="24"/>
          <w:szCs w:val="24"/>
        </w:rPr>
        <w:br/>
      </w:r>
      <w:r w:rsidRPr="00811195">
        <w:rPr>
          <w:rFonts w:ascii="Times New Roman" w:hAnsi="Times New Roman"/>
          <w:sz w:val="24"/>
          <w:szCs w:val="24"/>
        </w:rPr>
        <w:t>o dopuszczenie do udziału w postępowaniu, chyba że wykażą, że istniejące między nimi powiązania nie prowadzą do zakłócenia konkurencji w postępowaniu o udzielenie zamówienia.</w:t>
      </w:r>
    </w:p>
    <w:p w:rsidR="000443BE" w:rsidRPr="000443BE" w:rsidRDefault="000443BE" w:rsidP="000443BE">
      <w:pPr>
        <w:spacing w:after="0" w:line="276" w:lineRule="auto"/>
        <w:jc w:val="both"/>
        <w:rPr>
          <w:rFonts w:ascii="Times New Roman" w:hAnsi="Times New Roman"/>
          <w:sz w:val="24"/>
          <w:szCs w:val="24"/>
        </w:rPr>
      </w:pPr>
    </w:p>
    <w:p w:rsidR="00811195" w:rsidRDefault="007A0192" w:rsidP="00F933D8">
      <w:pPr>
        <w:pStyle w:val="Akapitzlist"/>
        <w:numPr>
          <w:ilvl w:val="0"/>
          <w:numId w:val="10"/>
        </w:numPr>
        <w:suppressAutoHyphens/>
        <w:overflowPunct w:val="0"/>
        <w:autoSpaceDE w:val="0"/>
        <w:spacing w:after="0" w:line="276" w:lineRule="auto"/>
        <w:ind w:left="284" w:hanging="284"/>
        <w:jc w:val="both"/>
        <w:textAlignment w:val="baseline"/>
        <w:rPr>
          <w:rFonts w:ascii="Times New Roman" w:hAnsi="Times New Roman"/>
          <w:b/>
          <w:sz w:val="24"/>
          <w:szCs w:val="24"/>
          <w:lang w:eastAsia="ar-SA"/>
        </w:rPr>
      </w:pPr>
      <w:r w:rsidRPr="00811195">
        <w:rPr>
          <w:rFonts w:ascii="Times New Roman" w:hAnsi="Times New Roman"/>
          <w:b/>
          <w:sz w:val="24"/>
          <w:szCs w:val="24"/>
          <w:lang w:eastAsia="ar-SA"/>
        </w:rPr>
        <w:t>Wykluczenie wykonawcy następuje:</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13 lit. a – c i pkt 14, gdy osoba, </w:t>
      </w:r>
      <w:r w:rsidR="007A0192" w:rsidRPr="00811195">
        <w:rPr>
          <w:rFonts w:ascii="Times New Roman" w:hAnsi="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w przypadkach, o których mowa:</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art. 24 ust. 1 pkt 13 lit. d i pkt 14, gdy osoba, o której mowa w tych przepisach, została skazana za przestępstwo wymienione w art. 24 ust. 1 pkt 13 lit. d,</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ust. 1 pkt 15,</w:t>
      </w:r>
    </w:p>
    <w:p w:rsidR="007A0192"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 xml:space="preserve">w ust. 5 pkt 1 i 8 </w:t>
      </w:r>
    </w:p>
    <w:p w:rsidR="00811195" w:rsidRDefault="007A0192" w:rsidP="007A0192">
      <w:pPr>
        <w:spacing w:after="0" w:line="276" w:lineRule="auto"/>
        <w:jc w:val="both"/>
        <w:rPr>
          <w:rFonts w:ascii="Times New Roman" w:hAnsi="Times New Roman"/>
          <w:sz w:val="24"/>
          <w:szCs w:val="24"/>
        </w:rPr>
      </w:pPr>
      <w:r w:rsidRPr="007A0192">
        <w:rPr>
          <w:rFonts w:ascii="Times New Roman" w:hAnsi="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przypadkach, o których mowa w art. 24 ust. 1 pkt 18 i 20, jeżeli nie upłynęły 3 lata od dnia zaistnienia zdarzenia będącego podstawą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21, jeżeli nie upłynął okres, na jaki został prawomocnie orzeczony zakaz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22, jeżeli nie upłynął okres obowiązywania zakazu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Pr>
          <w:rFonts w:ascii="Times New Roman" w:hAnsi="Times New Roman"/>
          <w:sz w:val="24"/>
          <w:szCs w:val="24"/>
        </w:rPr>
        <w:br/>
      </w:r>
      <w:r w:rsidR="007A0192" w:rsidRPr="00811195">
        <w:rPr>
          <w:rFonts w:ascii="Times New Roman" w:hAnsi="Times New Roman"/>
          <w:sz w:val="24"/>
          <w:szCs w:val="24"/>
        </w:rPr>
        <w:t>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 </w:t>
      </w:r>
      <w:r w:rsidR="007A0192" w:rsidRPr="00811195">
        <w:rPr>
          <w:rFonts w:ascii="Times New Roman" w:hAnsi="Times New Roman"/>
          <w:sz w:val="24"/>
          <w:szCs w:val="24"/>
        </w:rPr>
        <w:t xml:space="preserve">Wykonawca nie podlega wykluczeniu, jeżeli zamawiający, uwzględniając wagę </w:t>
      </w:r>
      <w:r>
        <w:rPr>
          <w:rFonts w:ascii="Times New Roman" w:hAnsi="Times New Roman"/>
          <w:sz w:val="24"/>
          <w:szCs w:val="24"/>
        </w:rPr>
        <w:br/>
      </w:r>
      <w:r w:rsidR="007A0192" w:rsidRPr="00811195">
        <w:rPr>
          <w:rFonts w:ascii="Times New Roman" w:hAnsi="Times New Roman"/>
          <w:sz w:val="24"/>
          <w:szCs w:val="24"/>
        </w:rPr>
        <w:t>i szczególne okoliczności czynu wykonawcy, uzna za wystarczające dowody przedstawione na podstawie art. 24 ust. 8.</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19, przed wykluczeniem wykonawcy, zamawiający zapewnia temu wykonawcy możliwość udowodnienia, </w:t>
      </w:r>
      <w:r>
        <w:rPr>
          <w:rFonts w:ascii="Times New Roman" w:hAnsi="Times New Roman"/>
          <w:sz w:val="24"/>
          <w:szCs w:val="24"/>
        </w:rPr>
        <w:br/>
      </w:r>
      <w:r w:rsidR="007A0192" w:rsidRPr="00811195">
        <w:rPr>
          <w:rFonts w:ascii="Times New Roman" w:hAnsi="Times New Roman"/>
          <w:sz w:val="24"/>
          <w:szCs w:val="24"/>
        </w:rPr>
        <w:t>że jego udział w przygotowaniu postępowania o udzielenie zamówienia nie zakłóci konkurencji. Zamawiający wskazuje w protokole sposób zapewnienia konkurencji.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Zamawiający może wykluczyć wykonawcę na każdym etapie postępowania </w:t>
      </w:r>
      <w:r w:rsidR="00811195">
        <w:rPr>
          <w:rFonts w:ascii="Times New Roman" w:hAnsi="Times New Roman"/>
          <w:sz w:val="24"/>
          <w:szCs w:val="24"/>
        </w:rPr>
        <w:br/>
      </w:r>
      <w:r w:rsidRPr="00811195">
        <w:rPr>
          <w:rFonts w:ascii="Times New Roman" w:hAnsi="Times New Roman"/>
          <w:sz w:val="24"/>
          <w:szCs w:val="24"/>
        </w:rPr>
        <w:t>o udzielenie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Ofertę wykonawcy wykluczonego uznaje się za odrzuconą.</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Zamawiający zastrzega sobie możliwość dokonania oceny ofert w pierwszej kolejności, a następnie zbadania, czy Wykonawca, którego oferta została najwyżej oceniona, nie podlega wykluczeniu oraz spełnia warunki udziału w postępowaniu.</w:t>
      </w:r>
    </w:p>
    <w:p w:rsidR="00811195" w:rsidRDefault="00811195" w:rsidP="00811195">
      <w:pPr>
        <w:spacing w:after="0" w:line="276" w:lineRule="auto"/>
        <w:jc w:val="both"/>
        <w:rPr>
          <w:rFonts w:ascii="Times New Roman" w:hAnsi="Times New Roman"/>
          <w:sz w:val="24"/>
          <w:szCs w:val="24"/>
        </w:rPr>
      </w:pPr>
    </w:p>
    <w:p w:rsidR="00042C09" w:rsidRDefault="00042C09" w:rsidP="00811195">
      <w:pPr>
        <w:spacing w:after="0" w:line="276" w:lineRule="auto"/>
        <w:jc w:val="both"/>
        <w:rPr>
          <w:rFonts w:ascii="Times New Roman" w:hAnsi="Times New Roman"/>
          <w:sz w:val="24"/>
          <w:szCs w:val="24"/>
        </w:rPr>
      </w:pPr>
      <w:r w:rsidRPr="00042C09">
        <w:rPr>
          <w:rFonts w:ascii="Times New Roman" w:eastAsia="Calibri" w:hAnsi="Times New Roman"/>
          <w:noProof/>
          <w:sz w:val="24"/>
          <w:szCs w:val="26"/>
        </w:rPr>
        <mc:AlternateContent>
          <mc:Choice Requires="wps">
            <w:drawing>
              <wp:anchor distT="0" distB="0" distL="114300" distR="114300" simplePos="0" relativeHeight="251667456" behindDoc="0" locked="0" layoutInCell="1" allowOverlap="1" wp14:anchorId="55636E38" wp14:editId="628848B6">
                <wp:simplePos x="0" y="0"/>
                <wp:positionH relativeFrom="column">
                  <wp:posOffset>0</wp:posOffset>
                </wp:positionH>
                <wp:positionV relativeFrom="paragraph">
                  <wp:posOffset>-635</wp:posOffset>
                </wp:positionV>
                <wp:extent cx="6067425" cy="257175"/>
                <wp:effectExtent l="0" t="0" r="28575"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6E38" id="Prostokąt 9" o:spid="_x0000_s1031" style="position:absolute;left:0;text-align:left;margin-left:0;margin-top:-.05pt;width:47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" fillcolor="#bfbfbf">
                <v:textbox>
                  <w:txbxContent>
                    <w:p w:rsidR="00367CFA" w:rsidRPr="00E77509" w:rsidRDefault="00367CFA"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v:textbox>
              </v:rect>
            </w:pict>
          </mc:Fallback>
        </mc:AlternateContent>
      </w:r>
    </w:p>
    <w:p w:rsidR="00042C09" w:rsidRDefault="00042C09" w:rsidP="00811195">
      <w:pPr>
        <w:widowControl w:val="0"/>
        <w:suppressAutoHyphens/>
        <w:spacing w:after="0" w:line="276" w:lineRule="auto"/>
        <w:jc w:val="both"/>
        <w:rPr>
          <w:rFonts w:ascii="Times New Roman" w:hAnsi="Times New Roman"/>
          <w:b/>
          <w:kern w:val="1"/>
          <w:sz w:val="26"/>
          <w:szCs w:val="26"/>
          <w:u w:val="single"/>
          <w:lang w:eastAsia="zh-CN"/>
        </w:rPr>
      </w:pPr>
    </w:p>
    <w:p w:rsidR="00042C09" w:rsidRPr="00042C09"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042C09">
        <w:rPr>
          <w:rFonts w:ascii="Times New Roman" w:hAnsi="Times New Roman"/>
          <w:b/>
          <w:kern w:val="1"/>
          <w:sz w:val="24"/>
          <w:szCs w:val="24"/>
          <w:lang w:eastAsia="zh-CN"/>
        </w:rPr>
        <w:t>Warunki ogólne:</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 xml:space="preserve">Każdy Wykonawca może złożyć tylko jedną ofertę w języku polskim </w:t>
      </w:r>
      <w:r w:rsidR="00042C09" w:rsidRPr="00042C09">
        <w:rPr>
          <w:rFonts w:ascii="Times New Roman" w:hAnsi="Times New Roman"/>
          <w:kern w:val="1"/>
          <w:sz w:val="24"/>
          <w:szCs w:val="24"/>
          <w:lang w:eastAsia="zh-CN"/>
        </w:rPr>
        <w:br/>
      </w:r>
      <w:r w:rsidRPr="00042C09">
        <w:rPr>
          <w:rFonts w:ascii="Times New Roman" w:hAnsi="Times New Roman"/>
          <w:kern w:val="1"/>
          <w:sz w:val="24"/>
          <w:szCs w:val="24"/>
          <w:lang w:eastAsia="zh-CN"/>
        </w:rPr>
        <w:t xml:space="preserve">po dokładnym zapoznaniu się z niniejszą SIWZ – złożenie większej liczby ofert </w:t>
      </w:r>
      <w:r w:rsidR="00750CE4">
        <w:rPr>
          <w:rFonts w:ascii="Times New Roman" w:hAnsi="Times New Roman"/>
          <w:kern w:val="1"/>
          <w:sz w:val="24"/>
          <w:szCs w:val="24"/>
          <w:lang w:eastAsia="zh-CN"/>
        </w:rPr>
        <w:br/>
      </w:r>
      <w:r w:rsidRPr="00042C09">
        <w:rPr>
          <w:rFonts w:ascii="Times New Roman" w:hAnsi="Times New Roman"/>
          <w:kern w:val="1"/>
          <w:sz w:val="24"/>
          <w:szCs w:val="24"/>
          <w:lang w:eastAsia="zh-CN"/>
        </w:rPr>
        <w:t>lub oferty zawierającej rozwiązania alternatywne lub oferty wariantowej spowoduje odrzucenia wszystkich ofert zł</w:t>
      </w:r>
      <w:r w:rsidR="00042C09">
        <w:rPr>
          <w:rFonts w:ascii="Times New Roman" w:hAnsi="Times New Roman"/>
          <w:kern w:val="1"/>
          <w:sz w:val="24"/>
          <w:szCs w:val="24"/>
          <w:lang w:eastAsia="zh-CN"/>
        </w:rPr>
        <w:t>ożonych przez danego Wykonawcę;</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Ofertę należy przygotować według wymagań określonych w niniejszej SIWZ oraz zgodnie ze wzorem Formularza ofertowego stanowiącym załącznik nr 1 do SIWZ;</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Oferta musi być podpisana przez osoby upełnomocnione do reprezentowania Wykonawcy i zaciągania w jego imieniu zobowiązań finansowych w wysokości odpowiadającej co najmniej cenie oferty</w:t>
      </w:r>
      <w:r w:rsidR="00042C09">
        <w:rPr>
          <w:rFonts w:ascii="Times New Roman" w:hAnsi="Times New Roman"/>
          <w:kern w:val="1"/>
          <w:sz w:val="24"/>
          <w:szCs w:val="24"/>
          <w:lang w:eastAsia="zh-CN"/>
        </w:rPr>
        <w:t>;</w:t>
      </w:r>
    </w:p>
    <w:p w:rsidR="00042C09" w:rsidRDefault="00042C09"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ełnomocnictwo osób podpisujących ofertę do reprezentowania Wykonawcy, zaciągania w jego imieniu zobowiązań finansowych w wysokości odpowiadającej</w:t>
      </w:r>
      <w:r w:rsidR="00750CE4">
        <w:rPr>
          <w:rFonts w:ascii="Times New Roman" w:hAnsi="Times New Roman"/>
          <w:kern w:val="1"/>
          <w:sz w:val="24"/>
          <w:szCs w:val="24"/>
          <w:lang w:eastAsia="zh-CN"/>
        </w:rPr>
        <w:t>,</w:t>
      </w:r>
      <w:r w:rsidR="00811195" w:rsidRPr="00042C09">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co najmniej cenie oferty oraz podpisania oferty musi bezpośrednio wynikać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dokumentów dołączonych do oferty; oznacza to, że jeżeli pełnomocnictwo takie nie wynika wprost z dokumentu stwierdzającego status prawny Wykonawcy (odpisu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właściwego rejestru), to do oferty należy dołączyć pełnomocnictwo, wystawionego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na reprezentanta Wykonawcy przez osoby do tego uprawomocnione;</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2C09">
        <w:rPr>
          <w:rFonts w:ascii="Times New Roman" w:hAnsi="Times New Roman"/>
          <w:kern w:val="1"/>
          <w:sz w:val="24"/>
          <w:szCs w:val="24"/>
          <w:lang w:eastAsia="zh-CN"/>
        </w:rPr>
        <w:t>szelkie pełnomocnictwa załączone do oferty powinny być w formie oryginału lub poświadczonej notarialnie kopii;</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Ż</w:t>
      </w:r>
      <w:r w:rsidR="00811195" w:rsidRPr="00042C09">
        <w:rPr>
          <w:rFonts w:ascii="Times New Roman" w:hAnsi="Times New Roman"/>
          <w:kern w:val="1"/>
          <w:sz w:val="24"/>
          <w:szCs w:val="24"/>
          <w:lang w:eastAsia="zh-CN"/>
        </w:rPr>
        <w:t>adne dokumenty wchodzące w skład oferty, w tym również te przedstawiane w formie oryginałów, nie podlegają zwrotowi przez Zamawiającego;</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Wykonawca ponosi wszelkie koszty związane z przygotowaniem i złożeniem oferty</w:t>
      </w:r>
      <w:r w:rsidR="00750CE4">
        <w:rPr>
          <w:rFonts w:ascii="Times New Roman" w:hAnsi="Times New Roman"/>
          <w:kern w:val="1"/>
          <w:sz w:val="24"/>
          <w:szCs w:val="24"/>
          <w:lang w:eastAsia="zh-CN"/>
        </w:rPr>
        <w:t>;</w:t>
      </w:r>
    </w:p>
    <w:p w:rsidR="00A40395"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 xml:space="preserve">odana w ofercie cena ofertowa brutto musi zawierać koszty, jakie poniesie Wykonawca z tytułu należytej, zgodnej z załączonym projektem umowy oraz zgodnej </w:t>
      </w:r>
      <w:r w:rsidR="00042C09">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lastRenderedPageBreak/>
        <w:t>z obowiązującymi przepisami realizacji przedmiotu zamówienia;</w:t>
      </w:r>
    </w:p>
    <w:p w:rsidR="00A40395" w:rsidRPr="00A40395"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A40395">
        <w:rPr>
          <w:rFonts w:ascii="Times New Roman" w:hAnsi="Times New Roman"/>
          <w:kern w:val="1"/>
          <w:sz w:val="24"/>
          <w:szCs w:val="24"/>
          <w:lang w:eastAsia="zh-CN"/>
        </w:rPr>
        <w:t>W przypadku, gdyby oferta zawierała informacje stanowiące tajemn</w:t>
      </w:r>
      <w:r w:rsidR="00A40395">
        <w:rPr>
          <w:rFonts w:ascii="Times New Roman" w:hAnsi="Times New Roman"/>
          <w:kern w:val="1"/>
          <w:sz w:val="24"/>
          <w:szCs w:val="24"/>
          <w:lang w:eastAsia="zh-CN"/>
        </w:rPr>
        <w:t xml:space="preserve">icę przedsiębiorstwa </w:t>
      </w:r>
      <w:r w:rsidRPr="00A40395">
        <w:rPr>
          <w:rFonts w:ascii="Times New Roman" w:hAnsi="Times New Roman"/>
          <w:kern w:val="1"/>
          <w:sz w:val="24"/>
          <w:szCs w:val="24"/>
          <w:lang w:eastAsia="zh-CN"/>
        </w:rPr>
        <w:t xml:space="preserve">w rozumieniu art. 11 ust.4 ustawy z dnia 16 kwietnia 1993 r.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o zwalczaniu nieuczciwej konkurencji (Dz. U. z 2003 r. Nr 153 poz. 1503 z poźn. Zm.), Wykonawca winien w sposób nie budzący wątpliwości zastrzec, które z zawartych ofercie informacji stanowią tajemnicę prze</w:t>
      </w:r>
      <w:r w:rsidR="00750CE4">
        <w:rPr>
          <w:rFonts w:ascii="Times New Roman" w:hAnsi="Times New Roman"/>
          <w:kern w:val="1"/>
          <w:sz w:val="24"/>
          <w:szCs w:val="24"/>
          <w:lang w:eastAsia="zh-CN"/>
        </w:rPr>
        <w:t>dsiębiorstwa i oznaczyć klauzulą</w:t>
      </w:r>
      <w:r w:rsidRPr="00A40395">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t>„</w:t>
      </w:r>
      <w:r w:rsidRPr="00A40395">
        <w:rPr>
          <w:rFonts w:ascii="Times New Roman" w:hAnsi="Times New Roman"/>
          <w:kern w:val="1"/>
          <w:sz w:val="24"/>
          <w:szCs w:val="24"/>
          <w:lang w:eastAsia="zh-CN"/>
        </w:rPr>
        <w:t xml:space="preserve">DOKUMENTY ZASTRZEŻONE- TAJEMNICA PRZEDSIĘBIORSTWA”. Zaleca się wydzielenie tych informacji w złożonej ofercie. </w:t>
      </w:r>
      <w:r w:rsidRPr="00A40395">
        <w:rPr>
          <w:rFonts w:ascii="Times New Roman" w:hAnsi="Times New Roman"/>
          <w:b/>
          <w:kern w:val="1"/>
          <w:sz w:val="24"/>
          <w:szCs w:val="24"/>
          <w:lang w:eastAsia="zh-CN"/>
        </w:rPr>
        <w:t xml:space="preserve">Wykonawca nie później niż </w:t>
      </w:r>
      <w:r w:rsidR="00A40395">
        <w:rPr>
          <w:rFonts w:ascii="Times New Roman" w:hAnsi="Times New Roman"/>
          <w:b/>
          <w:kern w:val="1"/>
          <w:sz w:val="24"/>
          <w:szCs w:val="24"/>
          <w:lang w:eastAsia="zh-CN"/>
        </w:rPr>
        <w:br/>
      </w:r>
      <w:r w:rsidRPr="00A40395">
        <w:rPr>
          <w:rFonts w:ascii="Times New Roman" w:hAnsi="Times New Roman"/>
          <w:b/>
          <w:kern w:val="1"/>
          <w:sz w:val="24"/>
          <w:szCs w:val="24"/>
          <w:lang w:eastAsia="zh-CN"/>
        </w:rPr>
        <w:t>w terminie składania ofert musi wykazać, iż zastrzeżone informacje stanowią tajemnicę przedsiębiorstwa.</w:t>
      </w:r>
    </w:p>
    <w:p w:rsidR="00A40395" w:rsidRDefault="00811195" w:rsidP="00F933D8">
      <w:pPr>
        <w:pStyle w:val="Akapitzlist"/>
        <w:widowControl w:val="0"/>
        <w:numPr>
          <w:ilvl w:val="1"/>
          <w:numId w:val="16"/>
        </w:numPr>
        <w:suppressAutoHyphens/>
        <w:spacing w:after="0" w:line="276" w:lineRule="auto"/>
        <w:ind w:hanging="578"/>
        <w:jc w:val="both"/>
        <w:rPr>
          <w:rFonts w:ascii="Times New Roman" w:hAnsi="Times New Roman"/>
          <w:kern w:val="1"/>
          <w:sz w:val="24"/>
          <w:szCs w:val="24"/>
          <w:lang w:eastAsia="zh-CN"/>
        </w:rPr>
      </w:pPr>
      <w:r w:rsidRPr="00A40395">
        <w:rPr>
          <w:rFonts w:ascii="Times New Roman" w:hAnsi="Times New Roman"/>
          <w:kern w:val="1"/>
          <w:sz w:val="24"/>
          <w:szCs w:val="24"/>
          <w:lang w:eastAsia="zh-CN"/>
        </w:rPr>
        <w:t>Wszystkie dokumenty winny być złożone w oryginale lub kopii potwierdzonej przez Wykonawcę za zgodność z oryginałem.</w:t>
      </w:r>
    </w:p>
    <w:p w:rsidR="00811195" w:rsidRPr="00A40395" w:rsidRDefault="00811195" w:rsidP="00F933D8">
      <w:pPr>
        <w:pStyle w:val="Akapitzlist"/>
        <w:widowControl w:val="0"/>
        <w:numPr>
          <w:ilvl w:val="1"/>
          <w:numId w:val="16"/>
        </w:numPr>
        <w:suppressAutoHyphens/>
        <w:spacing w:after="120" w:line="276" w:lineRule="auto"/>
        <w:ind w:hanging="578"/>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Wszystkie dokumenty sporządzone w języku obcym, winny być złożone wraz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z tłumaczeniem na język polski.</w:t>
      </w:r>
    </w:p>
    <w:p w:rsidR="008111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Warunki dotyczące Wykonawców wspólnie ubiegających się o zamówienie:</w:t>
      </w:r>
    </w:p>
    <w:p w:rsidR="00A40395" w:rsidRDefault="00811195" w:rsidP="00F933D8">
      <w:pPr>
        <w:pStyle w:val="Akapitzlist"/>
        <w:widowControl w:val="0"/>
        <w:numPr>
          <w:ilvl w:val="1"/>
          <w:numId w:val="16"/>
        </w:numPr>
        <w:suppressAutoHyphens/>
        <w:spacing w:after="120" w:line="276" w:lineRule="auto"/>
        <w:ind w:left="567" w:hanging="425"/>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Wykonawcy mogą wspólnie ubiegać się o udzielenie zamówienia prowadzonego w celu zawarcia umowy (np. spółka cywilna, konsorcjum). W takim przypadku wykonawcy występujący wspólnie muszą ustanowić pełnomocnika do reprezentowania ich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 xml:space="preserve">w postępowaniu o udzielenie niniejszego zamówienia lub do reprezentowania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ich w postępowaniu oraz zawarcia umowy  o udzielenie przedmiotowego zamówienia publicznego. Pełnomocnictwo musi jednoznacznie wynikać z umowy lub innej czynności prawnej, mieć formę pisemną, musi w swej treści zawierać wskazanie niniejszego postępowania.</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Pełnomocnictwo musi być załączone w oryginale i podpisane przez uprawnionych, </w:t>
      </w:r>
      <w:r w:rsidR="00750CE4">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br/>
        <w:t xml:space="preserve">w </w:t>
      </w:r>
      <w:r w:rsidRPr="00A40395">
        <w:rPr>
          <w:rFonts w:ascii="Times New Roman" w:hAnsi="Times New Roman"/>
          <w:kern w:val="1"/>
          <w:sz w:val="24"/>
          <w:szCs w:val="24"/>
          <w:lang w:eastAsia="zh-CN"/>
        </w:rPr>
        <w:t>świetle dokumentów rejestracyjnych, przedstawicieli wykonawców lub mieć postać aktu notarialnego albo notarialnie potwierdzonej kopii. Wszelka korespondencja prowadzona będzie z pełnomocnikiem.</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11195" w:rsidRPr="000443BE" w:rsidRDefault="00811195" w:rsidP="00750CE4">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Przepisy dotyczące wykonawcy stosuje się odpowiednio do wykonawców</w:t>
      </w:r>
      <w:r w:rsidR="00750CE4" w:rsidRPr="000443BE">
        <w:rPr>
          <w:rFonts w:ascii="Times New Roman" w:hAnsi="Times New Roman"/>
          <w:kern w:val="1"/>
          <w:sz w:val="24"/>
          <w:szCs w:val="24"/>
          <w:lang w:eastAsia="zh-CN"/>
        </w:rPr>
        <w:t>,</w:t>
      </w:r>
      <w:r w:rsidRPr="000443BE">
        <w:rPr>
          <w:rFonts w:ascii="Times New Roman" w:hAnsi="Times New Roman"/>
          <w:kern w:val="1"/>
          <w:sz w:val="24"/>
          <w:szCs w:val="24"/>
          <w:lang w:eastAsia="zh-CN"/>
        </w:rPr>
        <w:t xml:space="preserve"> o których mowa w pkt. 1. Jeżeli oferta wykonawców o których mowa w pkt. 1 została wybrana, jako najkorzystniejsza zamawiający może żądać przed zawarciem umowy w sprawie zamówienia publicznego umowy regulującej współpracę tych podmiotów.</w:t>
      </w:r>
    </w:p>
    <w:p w:rsid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 przypadku wspólnego ubiegania się o zamówienie przez wykonawców, oświadczenie</w:t>
      </w: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 jednolity dokument składa każdy z wykonawców wspólnie ubiegających się o zamówienie. Dokumenty te potwierdzają spełnianie warunków udziału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 xml:space="preserve">w postępowaniu oraz brak podstaw wykluczenia w zakresie, w którym każdy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lastRenderedPageBreak/>
        <w:t>z wykonawców wykazuje spełnianie warunków udziału w postępowaniu oraz brak podstaw wykluczenia.</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Forma przygotowania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Oferta winna być napisana czytelnie i trwałą techniką w języku polskim na maszynie do pisania, komputerze lub ręcznie długopisem lub nieścieralnym atramentem;</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we wszystkich przypadkach, gdzie jest mowa o pieczątkach, Zamawiający dopuszcza złożenie czytelnego zapisu o treści pieczęci, np.: nazwa Wykonawcy, siedziba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lub czytelny podpis  w przypadku pieczęci imiennej;</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wszelkie zmiany w treści oferty (poprawki, przekreślenia, itp.) muszą być parafowane             i datowane przez osobę lub osoby podpisujące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wszystkie strony oferty były kolejno ponumerowane i parafowane;</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cała oferta była trwale spięta;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ofertę należy złożyć w nieprzezroczystej, zabezpieczonej przed otwarciem kopercie;</w:t>
      </w:r>
    </w:p>
    <w:p w:rsidR="008111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kopertę należy opisać następująco:</w:t>
      </w:r>
    </w:p>
    <w:p w:rsid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65235" w:rsidRP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Nazwa i adres Wykonawcy</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Gmina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 xml:space="preserve">  Stara Błotnica 46,  26-806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Oferta na przetarg nieograniczony na:</w:t>
      </w:r>
    </w:p>
    <w:p w:rsidR="00811195" w:rsidRPr="00811195" w:rsidRDefault="00811195" w:rsidP="00811195">
      <w:pPr>
        <w:spacing w:after="0" w:line="276" w:lineRule="auto"/>
        <w:jc w:val="center"/>
        <w:rPr>
          <w:rFonts w:ascii="Times New Roman" w:eastAsiaTheme="minorEastAsia" w:hAnsi="Times New Roman"/>
          <w:b/>
          <w:sz w:val="24"/>
          <w:szCs w:val="24"/>
        </w:rPr>
      </w:pPr>
      <w:r w:rsidRPr="00811195">
        <w:rPr>
          <w:rFonts w:ascii="Times New Roman" w:eastAsiaTheme="minorEastAsia" w:hAnsi="Times New Roman"/>
          <w:b/>
          <w:sz w:val="24"/>
          <w:szCs w:val="24"/>
        </w:rPr>
        <w:t>„</w:t>
      </w:r>
      <w:r w:rsidR="006578EA">
        <w:rPr>
          <w:rFonts w:ascii="Times New Roman" w:eastAsiaTheme="minorEastAsia" w:hAnsi="Times New Roman"/>
          <w:b/>
          <w:sz w:val="24"/>
          <w:szCs w:val="24"/>
        </w:rPr>
        <w:t>Budowa oświetlenia boiska gminnego w Starej Błotnicy</w:t>
      </w:r>
      <w:r w:rsidRPr="00811195">
        <w:rPr>
          <w:rFonts w:ascii="Times New Roman" w:eastAsiaTheme="minorEastAsia" w:hAnsi="Times New Roman"/>
          <w:b/>
          <w:sz w:val="24"/>
          <w:szCs w:val="24"/>
        </w:rPr>
        <w:t xml:space="preserve">” </w:t>
      </w:r>
    </w:p>
    <w:p w:rsidR="00811195" w:rsidRPr="00811195" w:rsidRDefault="003B25E3" w:rsidP="00811195">
      <w:pPr>
        <w:spacing w:after="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OTWIERAĆ PRZED TERMINEM 04</w:t>
      </w:r>
      <w:r w:rsidR="00A40395">
        <w:rPr>
          <w:rFonts w:ascii="Times New Roman" w:eastAsiaTheme="minorHAnsi" w:hAnsi="Times New Roman"/>
          <w:b/>
          <w:sz w:val="24"/>
          <w:szCs w:val="24"/>
          <w:lang w:eastAsia="en-US"/>
        </w:rPr>
        <w:t>.07</w:t>
      </w:r>
      <w:r w:rsidR="00811195" w:rsidRPr="00811195">
        <w:rPr>
          <w:rFonts w:ascii="Times New Roman" w:eastAsiaTheme="minorHAnsi" w:hAnsi="Times New Roman"/>
          <w:b/>
          <w:sz w:val="24"/>
          <w:szCs w:val="24"/>
          <w:lang w:eastAsia="en-US"/>
        </w:rPr>
        <w:t>.201</w:t>
      </w:r>
      <w:r>
        <w:rPr>
          <w:rFonts w:ascii="Times New Roman" w:eastAsiaTheme="minorHAnsi" w:hAnsi="Times New Roman"/>
          <w:b/>
          <w:sz w:val="24"/>
          <w:szCs w:val="24"/>
          <w:lang w:eastAsia="en-US"/>
        </w:rPr>
        <w:t>9</w:t>
      </w:r>
      <w:r w:rsidR="00811195" w:rsidRPr="00811195">
        <w:rPr>
          <w:rFonts w:ascii="Times New Roman" w:eastAsiaTheme="minorHAnsi" w:hAnsi="Times New Roman"/>
          <w:b/>
          <w:sz w:val="24"/>
          <w:szCs w:val="24"/>
          <w:lang w:eastAsia="en-US"/>
        </w:rPr>
        <w:t xml:space="preserve"> r. godz. 12</w:t>
      </w:r>
      <w:r w:rsidR="00811195" w:rsidRPr="00811195">
        <w:rPr>
          <w:rFonts w:ascii="Times New Roman" w:eastAsiaTheme="minorHAnsi" w:hAnsi="Times New Roman"/>
          <w:b/>
          <w:sz w:val="24"/>
          <w:szCs w:val="24"/>
          <w:vertAlign w:val="superscript"/>
          <w:lang w:eastAsia="en-US"/>
        </w:rPr>
        <w:t>15</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811195" w:rsidRP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opakowanie oferty musi być opatrzone pełną nazwą i dokładnym adresem Wykonawcy składającego ofertę: (ulica, numer lokalu, miejscowość, numer kodu pocztowego)</w:t>
      </w:r>
      <w:r>
        <w:rPr>
          <w:rFonts w:ascii="Times New Roman" w:hAnsi="Times New Roman"/>
          <w:kern w:val="1"/>
          <w:sz w:val="24"/>
          <w:szCs w:val="24"/>
          <w:lang w:eastAsia="zh-CN"/>
        </w:rPr>
        <w:t>.</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Zmiana lub wycofanie złożonej oferty:</w:t>
      </w:r>
    </w:p>
    <w:p w:rsidR="00A40395" w:rsidRPr="00A40395" w:rsidRDefault="008111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sidRPr="00A40395">
        <w:rPr>
          <w:rFonts w:ascii="Times New Roman" w:hAnsi="Times New Roman"/>
          <w:kern w:val="1"/>
          <w:sz w:val="24"/>
          <w:szCs w:val="24"/>
          <w:lang w:eastAsia="zh-CN"/>
        </w:rPr>
        <w:t>Wykonawca może wprowadzić zmiany lub wycofać złożoną przez siebie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zmiany lub wycofanie złożonej oferty są skuteczne tylko wówczas gdy, zostały dokonane przed upływem terminu składania ofert;</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zmiany, poprawki lub modyfikacje złożonej oferty muszą być złożone w miejscu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i według zasad obowiązujących 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w:t>
      </w:r>
      <w:r w:rsidR="00030E01">
        <w:rPr>
          <w:rFonts w:ascii="Times New Roman" w:hAnsi="Times New Roman"/>
          <w:kern w:val="1"/>
          <w:sz w:val="24"/>
          <w:szCs w:val="24"/>
          <w:lang w:eastAsia="zh-CN"/>
        </w:rPr>
        <w:t>dnio opisaną kopertę zawierającą</w:t>
      </w:r>
      <w:r w:rsidR="00811195" w:rsidRPr="00A40395">
        <w:rPr>
          <w:rFonts w:ascii="Times New Roman" w:hAnsi="Times New Roman"/>
          <w:kern w:val="1"/>
          <w:sz w:val="24"/>
          <w:szCs w:val="24"/>
          <w:lang w:eastAsia="zh-CN"/>
        </w:rPr>
        <w:t xml:space="preserve"> zmiany należy dodatkowo opatrzyć dopiskiem „ZMIANA”;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wycofanie złożonej oferty następuje poprzez złożenie pisemnego powiadomienia podpisanego przez upełnomocnionego przedstawiciela Wykonawcy;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powiadomienie należy złożyć w miejscu i według zasad obowiązujących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odpowiednio opisaną kopertę zawierającą powiadomienie należy dodatkowo opatrzyć dopiskiem „WYCOFANIE”</w:t>
      </w:r>
      <w:r w:rsidR="00030E01">
        <w:rPr>
          <w:rFonts w:ascii="Times New Roman" w:hAnsi="Times New Roman"/>
          <w:kern w:val="1"/>
          <w:sz w:val="24"/>
          <w:szCs w:val="24"/>
          <w:lang w:eastAsia="zh-CN"/>
        </w:rPr>
        <w:t>.</w:t>
      </w:r>
    </w:p>
    <w:p w:rsidR="00030E01" w:rsidRDefault="008158D8" w:rsidP="00030E01">
      <w:pPr>
        <w:widowControl w:val="0"/>
        <w:suppressAutoHyphens/>
        <w:spacing w:after="0" w:line="276" w:lineRule="auto"/>
        <w:jc w:val="both"/>
        <w:rPr>
          <w:rFonts w:ascii="Times New Roman" w:hAnsi="Times New Roman"/>
          <w:kern w:val="1"/>
          <w:sz w:val="24"/>
          <w:szCs w:val="24"/>
          <w:lang w:eastAsia="zh-CN"/>
        </w:rPr>
      </w:pPr>
      <w:r w:rsidRPr="00042C09">
        <w:rPr>
          <w:rFonts w:ascii="Times New Roman" w:eastAsia="Calibri" w:hAnsi="Times New Roman"/>
          <w:noProof/>
          <w:sz w:val="24"/>
          <w:szCs w:val="26"/>
        </w:rPr>
        <mc:AlternateContent>
          <mc:Choice Requires="wps">
            <w:drawing>
              <wp:anchor distT="0" distB="0" distL="114300" distR="114300" simplePos="0" relativeHeight="251716608" behindDoc="0" locked="0" layoutInCell="1" allowOverlap="1" wp14:anchorId="6FB662C8" wp14:editId="42F875A3">
                <wp:simplePos x="0" y="0"/>
                <wp:positionH relativeFrom="margin">
                  <wp:align>left</wp:align>
                </wp:positionH>
                <wp:positionV relativeFrom="paragraph">
                  <wp:posOffset>62865</wp:posOffset>
                </wp:positionV>
                <wp:extent cx="6067425" cy="83820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8200"/>
                        </a:xfrm>
                        <a:prstGeom prst="rect">
                          <a:avLst/>
                        </a:prstGeom>
                        <a:solidFill>
                          <a:srgbClr val="BFBFBF"/>
                        </a:solidFill>
                        <a:ln w="9525">
                          <a:solidFill>
                            <a:srgbClr val="000000"/>
                          </a:solidFill>
                          <a:miter lim="800000"/>
                          <a:headEnd/>
                          <a:tailEnd/>
                        </a:ln>
                      </wps:spPr>
                      <wps:txbx>
                        <w:txbxContent>
                          <w:p w:rsidR="00367CFA" w:rsidRPr="00E77509" w:rsidRDefault="00367CFA"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62C8" id="Prostokąt 3" o:spid="_x0000_s1032" style="position:absolute;left:0;text-align:left;margin-left:0;margin-top:4.95pt;width:477.75pt;height:6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" fillcolor="#bfbfbf">
                <v:textbox>
                  <w:txbxContent>
                    <w:p w:rsidR="00367CFA" w:rsidRPr="00E77509" w:rsidRDefault="00367CFA"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v:textbox>
                <w10:wrap anchorx="margin"/>
              </v:rect>
            </w:pict>
          </mc:Fallback>
        </mc:AlternateContent>
      </w:r>
    </w:p>
    <w:p w:rsid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030E01" w:rsidRP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pStyle w:val="Akapitzlist"/>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widowControl w:val="0"/>
        <w:suppressAutoHyphens/>
        <w:spacing w:after="0" w:line="276" w:lineRule="auto"/>
        <w:jc w:val="both"/>
        <w:rPr>
          <w:rFonts w:ascii="Times New Roman" w:hAnsi="Times New Roman"/>
          <w:kern w:val="1"/>
          <w:sz w:val="24"/>
          <w:szCs w:val="24"/>
          <w:lang w:eastAsia="zh-CN"/>
        </w:rPr>
      </w:pPr>
    </w:p>
    <w:p w:rsidR="008158D8"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ustala następujący sposób k</w:t>
      </w:r>
      <w:r w:rsidR="00A40395" w:rsidRPr="008158D8">
        <w:rPr>
          <w:rFonts w:ascii="Times New Roman" w:hAnsi="Times New Roman"/>
          <w:kern w:val="1"/>
          <w:sz w:val="24"/>
          <w:szCs w:val="24"/>
          <w:lang w:eastAsia="zh-CN"/>
        </w:rPr>
        <w:t>omunikowania się z Wykonawcami:</w:t>
      </w:r>
    </w:p>
    <w:p w:rsidR="008158D8" w:rsidRPr="000443BE" w:rsidRDefault="00811195" w:rsidP="008158D8">
      <w:pPr>
        <w:pStyle w:val="Akapitzlist"/>
        <w:widowControl w:val="0"/>
        <w:numPr>
          <w:ilvl w:val="0"/>
          <w:numId w:val="17"/>
        </w:numPr>
        <w:suppressAutoHyphens/>
        <w:spacing w:after="0" w:line="276" w:lineRule="auto"/>
        <w:ind w:left="426"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postępowaniu o udzielenie zamówienia komunikacja między zamawiającym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a wykonawcami, w</w:t>
      </w:r>
      <w:r w:rsidR="00A40395" w:rsidRPr="008158D8">
        <w:rPr>
          <w:rFonts w:ascii="Times New Roman" w:hAnsi="Times New Roman"/>
          <w:kern w:val="1"/>
          <w:sz w:val="24"/>
          <w:szCs w:val="24"/>
          <w:lang w:eastAsia="zh-CN"/>
        </w:rPr>
        <w:t xml:space="preserve"> szczególności składanie odwołań</w:t>
      </w:r>
      <w:r w:rsidRPr="008158D8">
        <w:rPr>
          <w:rFonts w:ascii="Times New Roman" w:hAnsi="Times New Roman"/>
          <w:kern w:val="1"/>
          <w:sz w:val="24"/>
          <w:szCs w:val="24"/>
          <w:lang w:eastAsia="zh-CN"/>
        </w:rPr>
        <w:t xml:space="preserve">, zapytań i wyjaśnień odbywa się przy </w:t>
      </w:r>
      <w:r w:rsidRPr="000443BE">
        <w:rPr>
          <w:rFonts w:ascii="Times New Roman" w:hAnsi="Times New Roman"/>
          <w:kern w:val="1"/>
          <w:sz w:val="24"/>
          <w:szCs w:val="24"/>
          <w:lang w:eastAsia="zh-CN"/>
        </w:rPr>
        <w:t xml:space="preserve">użyciu środków komunikacji elektronicznej: drogą elektroniczną (e-mail) </w:t>
      </w:r>
      <w:r w:rsidR="008158D8"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na adres:</w:t>
      </w:r>
      <w:r w:rsidRPr="000443BE">
        <w:rPr>
          <w:rFonts w:ascii="Times New Roman" w:hAnsi="Times New Roman"/>
          <w:b/>
          <w:bCs/>
          <w:kern w:val="1"/>
          <w:sz w:val="24"/>
          <w:szCs w:val="24"/>
          <w:lang w:eastAsia="zh-CN"/>
        </w:rPr>
        <w:t xml:space="preserve"> budownictwo@starablotnica.pl</w:t>
      </w:r>
      <w:r w:rsidRPr="000443BE">
        <w:rPr>
          <w:rFonts w:ascii="Times New Roman" w:hAnsi="Times New Roman"/>
          <w:kern w:val="1"/>
          <w:sz w:val="24"/>
          <w:szCs w:val="24"/>
          <w:lang w:eastAsia="zh-CN"/>
        </w:rPr>
        <w:t xml:space="preserve">  lub za pomocą faxu na numer: 48 383 50 92;</w:t>
      </w:r>
    </w:p>
    <w:p w:rsidR="008158D8" w:rsidRPr="000443BE" w:rsidRDefault="008158D8" w:rsidP="008158D8">
      <w:pPr>
        <w:pStyle w:val="Akapitzlist"/>
        <w:widowControl w:val="0"/>
        <w:numPr>
          <w:ilvl w:val="0"/>
          <w:numId w:val="17"/>
        </w:numPr>
        <w:suppressAutoHyphens/>
        <w:spacing w:after="80" w:line="276" w:lineRule="auto"/>
        <w:ind w:left="426" w:hanging="284"/>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Z</w:t>
      </w:r>
      <w:r w:rsidR="00811195" w:rsidRPr="000443BE">
        <w:rPr>
          <w:rFonts w:ascii="Times New Roman" w:hAnsi="Times New Roman"/>
          <w:kern w:val="1"/>
          <w:sz w:val="24"/>
          <w:szCs w:val="24"/>
          <w:lang w:eastAsia="zh-CN"/>
        </w:rPr>
        <w:t xml:space="preserve">amawiający odstępuje od wymogu użycia środków komunikacji elektronicznej </w:t>
      </w:r>
      <w:r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przy składaniu ofert, uzupełnień i oświadczeń: składanie w/w dokumentów odbywa się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za pośrednictwem operatora pocztowego w rozumieniu ustawy z dnia 23 listopada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2012 r. – Prawo pocztowe (Dz. U. poz. 1529 oraz z 2015 r. poz. 1830), osobiście lub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za pośrednictwem posłańca na adres Zamawiającego podany w ust. 1 SIWZ.</w:t>
      </w:r>
    </w:p>
    <w:p w:rsidR="008158D8" w:rsidRPr="000443BE"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Osobami uprawnionymi do porozumiewania się z Wykonawcami w związku </w:t>
      </w:r>
      <w:r w:rsidR="00A40395"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z toczącym się postępowaniem są:</w:t>
      </w:r>
    </w:p>
    <w:p w:rsidR="008158D8" w:rsidRDefault="00811195" w:rsidP="008158D8">
      <w:pPr>
        <w:pStyle w:val="Akapitzlist"/>
        <w:widowControl w:val="0"/>
        <w:suppressAutoHyphens/>
        <w:spacing w:after="80" w:line="276" w:lineRule="auto"/>
        <w:ind w:left="284"/>
        <w:contextualSpacing w:val="0"/>
        <w:jc w:val="both"/>
        <w:rPr>
          <w:rFonts w:ascii="Times New Roman" w:eastAsiaTheme="minorHAnsi" w:hAnsi="Times New Roman"/>
          <w:sz w:val="24"/>
          <w:szCs w:val="24"/>
          <w:lang w:eastAsia="en-US"/>
        </w:rPr>
      </w:pPr>
      <w:r w:rsidRPr="000443BE">
        <w:rPr>
          <w:rFonts w:ascii="Times New Roman" w:eastAsiaTheme="minorHAnsi" w:hAnsi="Times New Roman"/>
          <w:sz w:val="24"/>
          <w:szCs w:val="24"/>
          <w:lang w:eastAsia="en-US"/>
        </w:rPr>
        <w:t xml:space="preserve">Ewa Prażnowska – Podinspektor  tel. /48/ 385 77 90 wew. 31  fax  /48/ </w:t>
      </w:r>
      <w:r w:rsidR="00D26809">
        <w:rPr>
          <w:rFonts w:ascii="Times New Roman" w:eastAsiaTheme="minorHAnsi" w:hAnsi="Times New Roman"/>
          <w:sz w:val="24"/>
          <w:szCs w:val="24"/>
          <w:lang w:eastAsia="en-US"/>
        </w:rPr>
        <w:t>385 77 90 wew. 41</w:t>
      </w:r>
      <w:r w:rsidRPr="000443BE">
        <w:rPr>
          <w:rFonts w:ascii="Times New Roman" w:eastAsiaTheme="minorHAnsi" w:hAnsi="Times New Roman"/>
          <w:sz w:val="24"/>
          <w:szCs w:val="24"/>
          <w:lang w:eastAsia="en-US"/>
        </w:rPr>
        <w:t xml:space="preserve">, </w:t>
      </w:r>
      <w:hyperlink r:id="rId10" w:history="1">
        <w:r w:rsidRPr="000443BE">
          <w:rPr>
            <w:rFonts w:ascii="Times New Roman" w:eastAsiaTheme="minorHAnsi" w:hAnsi="Times New Roman"/>
            <w:sz w:val="24"/>
            <w:szCs w:val="24"/>
            <w:u w:val="single"/>
            <w:lang w:eastAsia="en-US"/>
          </w:rPr>
          <w:t>budownictwa@starablotnica.pl</w:t>
        </w:r>
      </w:hyperlink>
      <w:r w:rsidRPr="000443BE">
        <w:rPr>
          <w:rFonts w:ascii="Times New Roman" w:eastAsiaTheme="minorHAnsi" w:hAnsi="Times New Roman"/>
          <w:sz w:val="24"/>
          <w:szCs w:val="24"/>
          <w:lang w:eastAsia="en-US"/>
        </w:rPr>
        <w:t xml:space="preserve"> </w:t>
      </w:r>
    </w:p>
    <w:p w:rsidR="008158D8" w:rsidRDefault="008158D8"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Jeżeli Z</w:t>
      </w:r>
      <w:r w:rsidR="00811195" w:rsidRPr="008158D8">
        <w:rPr>
          <w:rFonts w:ascii="Times New Roman" w:hAnsi="Times New Roman"/>
          <w:kern w:val="1"/>
          <w:sz w:val="24"/>
          <w:szCs w:val="24"/>
          <w:lang w:eastAsia="zh-CN"/>
        </w:rPr>
        <w:t>amawiający lub wykonawca przekazują oświadczenia, wnioski, zawiadomienia oraz informacje faksem lub drogą elektroniczną, każda ze stron na żądanie drugiej niezwłocznie potwierdza fakt ich otrzymania.</w:t>
      </w:r>
    </w:p>
    <w:p w:rsidR="008158D8" w:rsidRP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Zawiadomienie o wyborze najkorzystniejszej oferty zostanie przesłane faksem lub drogą elektroniczną, w związku z tym, umowa w sprawie niniejszego zamówienia będzie zawarta w terminie nie krótszym niż 5 dni od dnia przesłania zawiadomienia, </w:t>
      </w:r>
      <w:r w:rsidRPr="008158D8">
        <w:rPr>
          <w:rFonts w:ascii="Times New Roman" w:hAnsi="Times New Roman"/>
          <w:b/>
          <w:kern w:val="1"/>
          <w:sz w:val="24"/>
          <w:szCs w:val="24"/>
          <w:lang w:eastAsia="zh-CN"/>
        </w:rPr>
        <w:t xml:space="preserve">z zastrzeżeniem </w:t>
      </w:r>
      <w:r w:rsidR="008158D8">
        <w:rPr>
          <w:rFonts w:ascii="Times New Roman" w:hAnsi="Times New Roman"/>
          <w:b/>
          <w:kern w:val="1"/>
          <w:sz w:val="24"/>
          <w:szCs w:val="24"/>
          <w:lang w:eastAsia="zh-CN"/>
        </w:rPr>
        <w:br/>
      </w:r>
      <w:r w:rsidRPr="008158D8">
        <w:rPr>
          <w:rFonts w:ascii="Times New Roman" w:hAnsi="Times New Roman"/>
          <w:b/>
          <w:kern w:val="1"/>
          <w:sz w:val="24"/>
          <w:szCs w:val="24"/>
          <w:lang w:eastAsia="zh-CN"/>
        </w:rPr>
        <w:t>art. 94 ust. 2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udzielania żadnych ustnych i telefonicznych informacji, wyjaśnień</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czy odpowiedzi na kierowane zapytania w sprawach wymagających zachowania pisemności postępowania.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może zwrócić się do Zamawiającego o wyjaśnienie treści SIWZ. Zamawiający jest zobowiązany udzielić wyjaśnień niezwłocznie, jednak nie później niż zgodnie z art. 38 ust.1 pkt.3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Jeżeli wniosek o wyjaśnienie treści SIWZ wpłynął po upływie terminu składania </w:t>
      </w:r>
      <w:r w:rsidR="008158D8">
        <w:rPr>
          <w:rFonts w:ascii="Times New Roman" w:hAnsi="Times New Roman"/>
          <w:kern w:val="1"/>
          <w:sz w:val="24"/>
          <w:szCs w:val="24"/>
          <w:lang w:eastAsia="zh-CN"/>
        </w:rPr>
        <w:t xml:space="preserve">wniosku, o którym mowa w pkt. </w:t>
      </w:r>
      <w:r w:rsidRPr="008158D8">
        <w:rPr>
          <w:rFonts w:ascii="Times New Roman" w:hAnsi="Times New Roman"/>
          <w:kern w:val="1"/>
          <w:sz w:val="24"/>
          <w:szCs w:val="24"/>
          <w:lang w:eastAsia="zh-CN"/>
        </w:rPr>
        <w:t>6 lub dotyczy udzielonych wyjaśnień, Zamawiający może udzielić wyjaśnień albo pozostawić wniosek bez rozpoznania.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Przedłużenie terminu składania ofert nie wpływa na bieg terminu składania wniosku </w:t>
      </w:r>
      <w:r w:rsidR="00A40395" w:rsidRPr="008158D8">
        <w:rPr>
          <w:rFonts w:ascii="Times New Roman" w:hAnsi="Times New Roman"/>
          <w:kern w:val="1"/>
          <w:sz w:val="24"/>
          <w:szCs w:val="24"/>
          <w:lang w:eastAsia="zh-CN"/>
        </w:rPr>
        <w:br/>
      </w:r>
      <w:r w:rsidR="008158D8">
        <w:rPr>
          <w:rFonts w:ascii="Times New Roman" w:hAnsi="Times New Roman"/>
          <w:kern w:val="1"/>
          <w:sz w:val="24"/>
          <w:szCs w:val="24"/>
          <w:lang w:eastAsia="zh-CN"/>
        </w:rPr>
        <w:t xml:space="preserve">o którym mowa w pkt. </w:t>
      </w:r>
      <w:r w:rsidRPr="008158D8">
        <w:rPr>
          <w:rFonts w:ascii="Times New Roman" w:hAnsi="Times New Roman"/>
          <w:kern w:val="1"/>
          <w:sz w:val="24"/>
          <w:szCs w:val="24"/>
          <w:lang w:eastAsia="zh-CN"/>
        </w:rPr>
        <w:t>6.</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Treść zapytań wraz z wyjaśnieniami Zamawiający przekaże Wykonawcom, którym przekazał SIWZ, </w:t>
      </w:r>
      <w:r w:rsidR="008158D8">
        <w:rPr>
          <w:rFonts w:ascii="Times New Roman" w:hAnsi="Times New Roman"/>
          <w:kern w:val="1"/>
          <w:sz w:val="24"/>
          <w:szCs w:val="24"/>
          <w:lang w:eastAsia="zh-CN"/>
        </w:rPr>
        <w:t>bez ujawnienia źródła zapytania</w:t>
      </w:r>
      <w:r w:rsidRPr="008158D8">
        <w:rPr>
          <w:rFonts w:ascii="Times New Roman" w:hAnsi="Times New Roman"/>
          <w:kern w:val="1"/>
          <w:sz w:val="24"/>
          <w:szCs w:val="24"/>
          <w:lang w:eastAsia="zh-CN"/>
        </w:rPr>
        <w:t xml:space="preserve">, a jeżeli SIWZ jest udostępnione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 zamieszcza na tej stronie.</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organizowania zebrań z Wykonawcami w celu wyjaśnienia wątpliwości dotyczących treści SIWZ.</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uzasadnionych przypadkach Zamawiający może, przed upływem terminu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lastRenderedPageBreak/>
        <w:t xml:space="preserve">do składania ofert, zmienić treść SIWZ. Dokonaną zmianę SIWZ Zamawiający przekazuje niezwłocznie wszystkim Wykonawcom, którym przekazano SIWZ, a także zamieszcza ją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zobowiązany jest do monitorowania strony internetowej Zamawiającego</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której zamieszczono ogłoszenie o zamówieniu.</w:t>
      </w:r>
    </w:p>
    <w:p w:rsidR="000443BE" w:rsidRDefault="00811195" w:rsidP="00D26809">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 przypadku rozbieżności pomiędzy treścią SIWZ, a treścią udzielonych odpowiedzi, jako obowiązującą należy przyjąć treść pisma zawierającego oświadczenie Zamawiającego.</w:t>
      </w:r>
    </w:p>
    <w:p w:rsidR="00D26809" w:rsidRPr="00D26809" w:rsidRDefault="00D26809" w:rsidP="00D26809">
      <w:pPr>
        <w:pStyle w:val="Akapitzlist"/>
        <w:widowControl w:val="0"/>
        <w:suppressAutoHyphens/>
        <w:spacing w:after="80" w:line="276" w:lineRule="auto"/>
        <w:ind w:left="283"/>
        <w:contextualSpacing w:val="0"/>
        <w:jc w:val="both"/>
        <w:rPr>
          <w:rFonts w:ascii="Times New Roman" w:hAnsi="Times New Roman"/>
          <w:kern w:val="1"/>
          <w:sz w:val="24"/>
          <w:szCs w:val="24"/>
          <w:lang w:eastAsia="zh-CN"/>
        </w:rPr>
      </w:pPr>
    </w:p>
    <w:p w:rsidR="000443BE" w:rsidRPr="008158D8" w:rsidRDefault="000443BE" w:rsidP="008158D8">
      <w:pPr>
        <w:widowControl w:val="0"/>
        <w:suppressAutoHyphens/>
        <w:spacing w:after="80" w:line="276" w:lineRule="auto"/>
        <w:ind w:left="-142"/>
        <w:jc w:val="both"/>
        <w:rPr>
          <w:rFonts w:ascii="Times New Roman" w:hAnsi="Times New Roman"/>
          <w:kern w:val="1"/>
          <w:sz w:val="24"/>
          <w:szCs w:val="24"/>
          <w:lang w:eastAsia="zh-CN"/>
        </w:rPr>
      </w:pPr>
    </w:p>
    <w:p w:rsidR="008158D8" w:rsidRPr="008158D8" w:rsidRDefault="007B2F6E" w:rsidP="008158D8">
      <w:pPr>
        <w:spacing w:after="0" w:line="276" w:lineRule="auto"/>
        <w:jc w:val="both"/>
        <w:rPr>
          <w:rFonts w:ascii="Times New Roman" w:eastAsiaTheme="minorHAnsi" w:hAnsi="Times New Roman"/>
          <w:iCs/>
          <w:color w:val="FF0000"/>
          <w:sz w:val="24"/>
          <w:szCs w:val="24"/>
          <w:lang w:eastAsia="en-US"/>
        </w:rPr>
      </w:pPr>
      <w:r w:rsidRPr="007B2F6E">
        <w:rPr>
          <w:rFonts w:ascii="Times New Roman" w:eastAsia="Calibri" w:hAnsi="Times New Roman"/>
          <w:noProof/>
          <w:sz w:val="24"/>
          <w:szCs w:val="26"/>
        </w:rPr>
        <mc:AlternateContent>
          <mc:Choice Requires="wps">
            <w:drawing>
              <wp:anchor distT="0" distB="0" distL="114300" distR="114300" simplePos="0" relativeHeight="251669504" behindDoc="0" locked="0" layoutInCell="1" allowOverlap="1" wp14:anchorId="21B5DCC1" wp14:editId="58E2ABA8">
                <wp:simplePos x="0" y="0"/>
                <wp:positionH relativeFrom="column">
                  <wp:posOffset>0</wp:posOffset>
                </wp:positionH>
                <wp:positionV relativeFrom="paragraph">
                  <wp:posOffset>-635</wp:posOffset>
                </wp:positionV>
                <wp:extent cx="6067425" cy="257175"/>
                <wp:effectExtent l="0" t="0" r="28575"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DCC1" id="Prostokąt 10" o:spid="_x0000_s1033" style="position:absolute;left:0;text-align:left;margin-left:0;margin-top:-.05pt;width:47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r+Iey8CAABRBAAADgAAAAAAAAAAAAAAAAAuAgAAZHJz&#10;L2Uyb0RvYy54bWxQSwECLQAUAAYACAAAACEArQROitsAAAAFAQAADwAAAAAAAAAAAAAAAACJBAAA&#10;ZHJzL2Rvd25yZXYueG1sUEsFBgAAAAAEAAQA8wAAAJEFAAAAAA==&#10;" fillcolor="#bfbfbf">
                <v:textbox>
                  <w:txbxContent>
                    <w:p w:rsidR="00367CFA" w:rsidRPr="00E77509" w:rsidRDefault="00367CF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v:textbox>
              </v:rect>
            </w:pict>
          </mc:Fallback>
        </mc:AlternateContent>
      </w:r>
    </w:p>
    <w:p w:rsidR="007B2F6E" w:rsidRDefault="00811195" w:rsidP="008158D8">
      <w:pPr>
        <w:pStyle w:val="Akapitzlist"/>
        <w:widowControl w:val="0"/>
        <w:numPr>
          <w:ilvl w:val="0"/>
          <w:numId w:val="19"/>
        </w:numPr>
        <w:suppressAutoHyphens/>
        <w:spacing w:before="240"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Termin związania ofertą wynosi </w:t>
      </w:r>
      <w:r w:rsidRPr="007B2F6E">
        <w:rPr>
          <w:rFonts w:ascii="Times New Roman" w:hAnsi="Times New Roman"/>
          <w:b/>
          <w:kern w:val="1"/>
          <w:sz w:val="24"/>
          <w:szCs w:val="24"/>
          <w:lang w:eastAsia="zh-CN"/>
        </w:rPr>
        <w:t>30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Bieg terminu rozpoczyna się wraz z upływem terminu składania ofert.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wykonawcy, którego oferta została wybrana jako najkorzystniejsza.</w:t>
      </w:r>
    </w:p>
    <w:p w:rsidR="00811195"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Odmowa wyrażeni</w:t>
      </w:r>
      <w:r w:rsidR="002F3B07">
        <w:rPr>
          <w:rFonts w:ascii="Times New Roman" w:hAnsi="Times New Roman"/>
          <w:kern w:val="1"/>
          <w:sz w:val="24"/>
          <w:szCs w:val="24"/>
          <w:lang w:eastAsia="zh-CN"/>
        </w:rPr>
        <w:t xml:space="preserve">a zgody, o której mowa w pkt. 3 i </w:t>
      </w:r>
      <w:r w:rsidR="00874D69">
        <w:rPr>
          <w:rFonts w:ascii="Times New Roman" w:hAnsi="Times New Roman"/>
          <w:kern w:val="1"/>
          <w:sz w:val="24"/>
          <w:szCs w:val="24"/>
          <w:lang w:eastAsia="zh-CN"/>
        </w:rPr>
        <w:t>4</w:t>
      </w:r>
      <w:r w:rsidRPr="007B2F6E">
        <w:rPr>
          <w:rFonts w:ascii="Times New Roman" w:hAnsi="Times New Roman"/>
          <w:kern w:val="1"/>
          <w:sz w:val="24"/>
          <w:szCs w:val="24"/>
          <w:lang w:eastAsia="zh-CN"/>
        </w:rPr>
        <w:t>, powoduje wykluczenie Wykonawcy z postępowania o udzielenie zamówienia publicznego na podstawie art. 89 ust 1 pkt. 7a ustawy Pzp.</w:t>
      </w:r>
    </w:p>
    <w:p w:rsidR="007B2F6E" w:rsidRDefault="007B2F6E" w:rsidP="007B2F6E">
      <w:pPr>
        <w:widowControl w:val="0"/>
        <w:suppressAutoHyphens/>
        <w:spacing w:after="0" w:line="276" w:lineRule="auto"/>
        <w:jc w:val="both"/>
        <w:rPr>
          <w:rFonts w:ascii="Times New Roman" w:hAnsi="Times New Roman"/>
          <w:b/>
          <w:kern w:val="1"/>
          <w:sz w:val="24"/>
          <w:szCs w:val="24"/>
          <w:lang w:eastAsia="zh-CN"/>
        </w:rPr>
      </w:pPr>
    </w:p>
    <w:p w:rsidR="007B2F6E" w:rsidRPr="007B2F6E" w:rsidRDefault="007B2F6E" w:rsidP="007B2F6E">
      <w:pPr>
        <w:widowControl w:val="0"/>
        <w:suppressAutoHyphens/>
        <w:spacing w:after="0" w:line="276" w:lineRule="auto"/>
        <w:jc w:val="both"/>
        <w:rPr>
          <w:rFonts w:ascii="Times New Roman" w:hAnsi="Times New Roman"/>
          <w:b/>
          <w:kern w:val="1"/>
          <w:sz w:val="24"/>
          <w:szCs w:val="24"/>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1552" behindDoc="0" locked="0" layoutInCell="1" allowOverlap="1" wp14:anchorId="6ACD4632" wp14:editId="600ACEB1">
                <wp:simplePos x="0" y="0"/>
                <wp:positionH relativeFrom="column">
                  <wp:posOffset>0</wp:posOffset>
                </wp:positionH>
                <wp:positionV relativeFrom="paragraph">
                  <wp:posOffset>0</wp:posOffset>
                </wp:positionV>
                <wp:extent cx="6067425" cy="257175"/>
                <wp:effectExtent l="0" t="0" r="28575"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4632" id="Prostokąt 11" o:spid="_x0000_s1034" style="position:absolute;left:0;text-align:left;margin-left:0;margin-top:0;width:47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" fillcolor="#bfbfbf">
                <v:textbox>
                  <w:txbxContent>
                    <w:p w:rsidR="00367CFA" w:rsidRPr="00E77509" w:rsidRDefault="00367CF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v:textbox>
              </v:rect>
            </w:pict>
          </mc:Fallback>
        </mc:AlternateContent>
      </w:r>
    </w:p>
    <w:p w:rsidR="007B2F6E" w:rsidRDefault="007B2F6E" w:rsidP="007B2F6E">
      <w:pPr>
        <w:widowControl w:val="0"/>
        <w:suppressAutoHyphens/>
        <w:spacing w:after="0" w:line="276" w:lineRule="auto"/>
        <w:jc w:val="both"/>
        <w:rPr>
          <w:rFonts w:ascii="Times New Roman" w:hAnsi="Times New Roman"/>
          <w:kern w:val="1"/>
          <w:sz w:val="24"/>
          <w:szCs w:val="24"/>
          <w:lang w:eastAsia="zh-CN"/>
        </w:rPr>
      </w:pPr>
    </w:p>
    <w:p w:rsidR="007B2F6E" w:rsidRPr="000443B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eastAsiaTheme="minorEastAsia" w:hAnsi="Times New Roman"/>
          <w:sz w:val="24"/>
          <w:szCs w:val="24"/>
        </w:rPr>
        <w:t xml:space="preserve">Warunkiem udziału w postępowaniu przetargowym jest wniesienie wadium w wysokości: </w:t>
      </w:r>
      <w:r w:rsidR="009C715A">
        <w:rPr>
          <w:rFonts w:ascii="Times New Roman" w:eastAsiaTheme="minorEastAsia" w:hAnsi="Times New Roman"/>
          <w:b/>
          <w:bCs/>
          <w:sz w:val="24"/>
          <w:szCs w:val="24"/>
        </w:rPr>
        <w:t>3</w:t>
      </w:r>
      <w:r w:rsidRPr="000443BE">
        <w:rPr>
          <w:rFonts w:ascii="Times New Roman" w:eastAsiaTheme="minorEastAsia" w:hAnsi="Times New Roman"/>
          <w:b/>
          <w:bCs/>
          <w:sz w:val="24"/>
          <w:szCs w:val="24"/>
        </w:rPr>
        <w:t xml:space="preserve">.000,00 zł. </w:t>
      </w:r>
      <w:r w:rsidR="00865235">
        <w:rPr>
          <w:rFonts w:ascii="Times New Roman" w:eastAsiaTheme="minorEastAsia" w:hAnsi="Times New Roman"/>
          <w:b/>
          <w:sz w:val="24"/>
          <w:szCs w:val="24"/>
        </w:rPr>
        <w:t xml:space="preserve">w terminie do dnia </w:t>
      </w:r>
      <w:r w:rsidR="009C715A">
        <w:rPr>
          <w:rFonts w:ascii="Times New Roman" w:eastAsiaTheme="minorEastAsia" w:hAnsi="Times New Roman"/>
          <w:b/>
          <w:sz w:val="24"/>
          <w:szCs w:val="24"/>
        </w:rPr>
        <w:t>04</w:t>
      </w:r>
      <w:r w:rsidR="007B2F6E" w:rsidRPr="000443BE">
        <w:rPr>
          <w:rFonts w:ascii="Times New Roman" w:eastAsiaTheme="minorEastAsia" w:hAnsi="Times New Roman"/>
          <w:b/>
          <w:sz w:val="24"/>
          <w:szCs w:val="24"/>
        </w:rPr>
        <w:t>.07</w:t>
      </w:r>
      <w:r w:rsidRPr="000443BE">
        <w:rPr>
          <w:rFonts w:ascii="Times New Roman" w:eastAsiaTheme="minorEastAsia" w:hAnsi="Times New Roman"/>
          <w:b/>
          <w:bCs/>
          <w:sz w:val="24"/>
          <w:szCs w:val="24"/>
        </w:rPr>
        <w:t>.201</w:t>
      </w:r>
      <w:r w:rsidR="009C715A">
        <w:rPr>
          <w:rFonts w:ascii="Times New Roman" w:eastAsiaTheme="minorEastAsia" w:hAnsi="Times New Roman"/>
          <w:b/>
          <w:bCs/>
          <w:sz w:val="24"/>
          <w:szCs w:val="24"/>
        </w:rPr>
        <w:t>9</w:t>
      </w:r>
      <w:r w:rsidRPr="000443BE">
        <w:rPr>
          <w:rFonts w:ascii="Times New Roman" w:eastAsiaTheme="minorEastAsia" w:hAnsi="Times New Roman"/>
          <w:b/>
          <w:bCs/>
          <w:sz w:val="24"/>
          <w:szCs w:val="24"/>
        </w:rPr>
        <w:t>r. do godz. 12</w:t>
      </w:r>
      <w:r w:rsidRPr="000443BE">
        <w:rPr>
          <w:rFonts w:ascii="Times New Roman" w:eastAsiaTheme="minorEastAsia" w:hAnsi="Times New Roman"/>
          <w:b/>
          <w:bCs/>
          <w:sz w:val="24"/>
          <w:szCs w:val="24"/>
          <w:vertAlign w:val="superscript"/>
        </w:rPr>
        <w:t>00</w:t>
      </w:r>
      <w:r w:rsidRPr="000443BE">
        <w:rPr>
          <w:rFonts w:ascii="Times New Roman" w:eastAsiaTheme="minorEastAsia" w:hAnsi="Times New Roman"/>
          <w:b/>
          <w:bCs/>
          <w:sz w:val="24"/>
          <w:szCs w:val="24"/>
        </w:rPr>
        <w:t xml:space="preserve"> </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hAnsi="Times New Roman"/>
          <w:kern w:val="1"/>
          <w:sz w:val="24"/>
          <w:szCs w:val="24"/>
          <w:lang w:eastAsia="zh-CN"/>
        </w:rPr>
        <w:t>Wadium wnosi się przed upływem terminu składania ofert.</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eastAsiaTheme="minorEastAsia" w:hAnsi="Times New Roman"/>
          <w:sz w:val="24"/>
          <w:szCs w:val="24"/>
        </w:rPr>
      </w:pPr>
      <w:r w:rsidRPr="007B2F6E">
        <w:rPr>
          <w:rFonts w:ascii="Times New Roman" w:hAnsi="Times New Roman"/>
          <w:kern w:val="1"/>
          <w:sz w:val="24"/>
          <w:szCs w:val="24"/>
          <w:lang w:eastAsia="zh-CN"/>
        </w:rPr>
        <w:t xml:space="preserve">Wadium może być wniesione w następujących formach: </w:t>
      </w:r>
    </w:p>
    <w:p w:rsidR="007B2F6E" w:rsidRDefault="007B2F6E" w:rsidP="007B2F6E">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p</w:t>
      </w:r>
      <w:r w:rsidR="00811195" w:rsidRPr="007B2F6E">
        <w:rPr>
          <w:rFonts w:ascii="Times New Roman" w:hAnsi="Times New Roman"/>
          <w:kern w:val="1"/>
          <w:sz w:val="24"/>
          <w:szCs w:val="24"/>
          <w:lang w:eastAsia="zh-CN"/>
        </w:rPr>
        <w:t xml:space="preserve">ieniądzu,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bankowych lub poręczeniach spółdzielczej kasy oszczędnościowo-kredytowej,  z tym że poręczenie kasy jest zawsze poręczeniem pieniężnym,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bankowych,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ubezpieczeniowych, </w:t>
      </w:r>
    </w:p>
    <w:p w:rsidR="007B2F6E" w:rsidRDefault="007B2F6E" w:rsidP="002F3B07">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udzielanych przez podmioty, o których mowa w art. 6b ust. 5 pkt 2 ustawy   z dnia 9 listopada 2000 r. o utworzeniu Polskiej Agencji Rozwoju Przedsiębiorczości </w:t>
      </w:r>
      <w:r>
        <w:rPr>
          <w:rFonts w:ascii="Times New Roman" w:hAnsi="Times New Roman"/>
          <w:kern w:val="1"/>
          <w:sz w:val="24"/>
          <w:szCs w:val="24"/>
          <w:lang w:eastAsia="zh-CN"/>
        </w:rPr>
        <w:br/>
      </w:r>
      <w:r w:rsidR="00811195" w:rsidRPr="00811195">
        <w:rPr>
          <w:rFonts w:ascii="Times New Roman" w:hAnsi="Times New Roman"/>
          <w:kern w:val="1"/>
          <w:sz w:val="24"/>
          <w:szCs w:val="24"/>
          <w:lang w:eastAsia="zh-CN"/>
        </w:rPr>
        <w:t>(Dz. U. z 2014 r poz. 1804 oraz z 2015 r. poz.978 i 1240)</w:t>
      </w:r>
      <w:r>
        <w:rPr>
          <w:rFonts w:ascii="Times New Roman" w:hAnsi="Times New Roman"/>
          <w:kern w:val="1"/>
          <w:sz w:val="24"/>
          <w:szCs w:val="24"/>
          <w:lang w:eastAsia="zh-CN"/>
        </w:rPr>
        <w:t>.</w:t>
      </w:r>
    </w:p>
    <w:p w:rsid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eastAsia="zh-CN"/>
        </w:rPr>
      </w:pPr>
      <w:r w:rsidRPr="007B2F6E">
        <w:rPr>
          <w:rFonts w:ascii="Times New Roman" w:hAnsi="Times New Roman"/>
          <w:kern w:val="1"/>
          <w:sz w:val="24"/>
          <w:szCs w:val="24"/>
          <w:lang w:eastAsia="zh-CN"/>
        </w:rPr>
        <w:t xml:space="preserve">Wadium wniesione w formie poręczenia lub gwarancji bankowej, gwarancji </w:t>
      </w:r>
      <w:r w:rsidRPr="007B2F6E">
        <w:rPr>
          <w:rFonts w:ascii="Times New Roman" w:hAnsi="Times New Roman"/>
          <w:kern w:val="1"/>
          <w:sz w:val="24"/>
          <w:szCs w:val="24"/>
          <w:lang w:eastAsia="zh-CN"/>
        </w:rPr>
        <w:lastRenderedPageBreak/>
        <w:t>ubezpieczeniowej,  poręczeniach  w formie oryginału należy umieścić w kopercie z ofertą, natomiast kopię należy zamieścić w ofercie.</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eastAsia="zh-CN"/>
        </w:rPr>
      </w:pPr>
      <w:r w:rsidRPr="007B2F6E">
        <w:rPr>
          <w:rFonts w:ascii="Times New Roman" w:hAnsi="Times New Roman"/>
          <w:kern w:val="1"/>
          <w:sz w:val="24"/>
          <w:szCs w:val="24"/>
          <w:lang w:val="x-none" w:eastAsia="zh-CN"/>
        </w:rPr>
        <w:t>Wadium   wnoszone   w   pieniądzu   należy  wpłacić  przelewem  na  konto</w:t>
      </w:r>
      <w:r w:rsidR="007B2F6E">
        <w:rPr>
          <w:rFonts w:ascii="Times New Roman" w:hAnsi="Times New Roman"/>
          <w:snapToGrid w:val="0"/>
          <w:sz w:val="24"/>
          <w:szCs w:val="24"/>
        </w:rPr>
        <w:t>:</w:t>
      </w:r>
      <w:r w:rsidRPr="007B2F6E">
        <w:rPr>
          <w:rFonts w:ascii="Times New Roman" w:hAnsi="Times New Roman"/>
          <w:snapToGrid w:val="0"/>
          <w:sz w:val="24"/>
          <w:szCs w:val="24"/>
        </w:rPr>
        <w:t xml:space="preserve"> </w:t>
      </w:r>
      <w:r w:rsidR="007B2F6E">
        <w:rPr>
          <w:rFonts w:ascii="Times New Roman" w:hAnsi="Times New Roman"/>
          <w:snapToGrid w:val="0"/>
          <w:sz w:val="24"/>
          <w:szCs w:val="24"/>
        </w:rPr>
        <w:br/>
      </w:r>
      <w:r w:rsidRPr="007B2F6E">
        <w:rPr>
          <w:rFonts w:ascii="Times New Roman" w:hAnsi="Times New Roman"/>
          <w:snapToGrid w:val="0"/>
          <w:sz w:val="24"/>
          <w:szCs w:val="24"/>
        </w:rPr>
        <w:t xml:space="preserve">Bank Spółdzielczy Rzemiosła  w Radomiu  O/Stara Błotnica </w:t>
      </w:r>
    </w:p>
    <w:p w:rsidR="007B2F6E" w:rsidRPr="007B2F6E" w:rsidRDefault="00811195" w:rsidP="002F3B07">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7B2F6E">
        <w:rPr>
          <w:rFonts w:ascii="Times New Roman" w:eastAsiaTheme="minorHAnsi" w:hAnsi="Times New Roman"/>
          <w:snapToGrid w:val="0"/>
          <w:sz w:val="24"/>
          <w:szCs w:val="24"/>
          <w:lang w:eastAsia="en-US"/>
        </w:rPr>
        <w:t>Nr</w:t>
      </w:r>
      <w:r w:rsidRPr="007B2F6E">
        <w:rPr>
          <w:rFonts w:ascii="Times New Roman" w:eastAsiaTheme="minorHAnsi" w:hAnsi="Times New Roman"/>
          <w:sz w:val="24"/>
          <w:szCs w:val="24"/>
          <w:lang w:eastAsia="en-US"/>
        </w:rPr>
        <w:t xml:space="preserve"> 94 9115 0002 0050 0500 0215 0003 </w:t>
      </w:r>
      <w:r w:rsidRPr="007B2F6E">
        <w:rPr>
          <w:rFonts w:ascii="Times New Roman" w:eastAsiaTheme="minorHAnsi" w:hAnsi="Times New Roman"/>
          <w:snapToGrid w:val="0"/>
          <w:sz w:val="24"/>
          <w:szCs w:val="24"/>
          <w:lang w:eastAsia="en-US"/>
        </w:rPr>
        <w:t xml:space="preserve"> </w:t>
      </w:r>
      <w:r w:rsidRPr="007B2F6E">
        <w:rPr>
          <w:rFonts w:ascii="Times New Roman" w:hAnsi="Times New Roman"/>
          <w:b/>
          <w:kern w:val="1"/>
          <w:sz w:val="24"/>
          <w:szCs w:val="24"/>
          <w:lang w:val="x-none" w:eastAsia="zh-CN"/>
        </w:rPr>
        <w:t xml:space="preserve"> z dopiskiem na przelewie „Wadium” i oznaczyć TYTUŁ PRZETARGU.</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Za skutecznie wniesione wadium w  pieniądzu Zamawiający  uważa wadium, które do </w:t>
      </w:r>
      <w:r w:rsidRPr="007B2F6E">
        <w:rPr>
          <w:rFonts w:ascii="Times New Roman" w:hAnsi="Times New Roman"/>
          <w:b/>
          <w:kern w:val="1"/>
          <w:sz w:val="24"/>
          <w:szCs w:val="24"/>
          <w:lang w:eastAsia="zh-CN"/>
        </w:rPr>
        <w:t xml:space="preserve">dnia </w:t>
      </w:r>
      <w:r w:rsidR="009C715A">
        <w:rPr>
          <w:rFonts w:ascii="Times New Roman" w:hAnsi="Times New Roman"/>
          <w:b/>
          <w:kern w:val="1"/>
          <w:sz w:val="24"/>
          <w:szCs w:val="24"/>
          <w:lang w:eastAsia="zh-CN"/>
        </w:rPr>
        <w:t>04</w:t>
      </w:r>
      <w:r w:rsidR="007B2F6E" w:rsidRPr="000443BE">
        <w:rPr>
          <w:rFonts w:ascii="Times New Roman" w:hAnsi="Times New Roman"/>
          <w:b/>
          <w:kern w:val="1"/>
          <w:sz w:val="24"/>
          <w:szCs w:val="24"/>
          <w:lang w:eastAsia="zh-CN"/>
        </w:rPr>
        <w:t>.07</w:t>
      </w:r>
      <w:r w:rsidRPr="000443BE">
        <w:rPr>
          <w:rFonts w:ascii="Times New Roman" w:hAnsi="Times New Roman"/>
          <w:b/>
          <w:kern w:val="1"/>
          <w:sz w:val="24"/>
          <w:szCs w:val="24"/>
          <w:lang w:eastAsia="zh-CN"/>
        </w:rPr>
        <w:t>.201</w:t>
      </w:r>
      <w:r w:rsidR="009C715A">
        <w:rPr>
          <w:rFonts w:ascii="Times New Roman" w:hAnsi="Times New Roman"/>
          <w:b/>
          <w:kern w:val="1"/>
          <w:sz w:val="24"/>
          <w:szCs w:val="24"/>
          <w:lang w:eastAsia="zh-CN"/>
        </w:rPr>
        <w:t>9</w:t>
      </w:r>
      <w:r w:rsidRPr="000443BE">
        <w:rPr>
          <w:rFonts w:ascii="Times New Roman" w:hAnsi="Times New Roman"/>
          <w:b/>
          <w:kern w:val="1"/>
          <w:sz w:val="24"/>
          <w:szCs w:val="24"/>
          <w:lang w:eastAsia="zh-CN"/>
        </w:rPr>
        <w:t xml:space="preserve"> r., do godz. 12:00 włącznie, znajdzie się na koncie Zamawiającego. </w:t>
      </w:r>
      <w:r w:rsidRPr="007B2F6E">
        <w:rPr>
          <w:rFonts w:ascii="Times New Roman" w:hAnsi="Times New Roman"/>
          <w:b/>
          <w:kern w:val="1"/>
          <w:sz w:val="24"/>
          <w:szCs w:val="24"/>
          <w:lang w:eastAsia="zh-CN"/>
        </w:rPr>
        <w:t>Zamawiający wymaga załączenia do oferty potwierdzenia dokonania wpłaty wadium.</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Wykonawca, który nie wniesie wadium na zasadach określonych w SIWZ jego oferta zostanie odrzucona n</w:t>
      </w:r>
      <w:r w:rsidRPr="007B2F6E">
        <w:rPr>
          <w:rFonts w:ascii="Times New Roman" w:eastAsiaTheme="minorEastAsia" w:hAnsi="Times New Roman"/>
          <w:sz w:val="24"/>
          <w:szCs w:val="24"/>
        </w:rPr>
        <w:t>a podstawie  art. 89 ust. 1 pkt 7b ustawy Prawo zamówień publicznych</w:t>
      </w:r>
      <w:r w:rsidRPr="007B2F6E">
        <w:rPr>
          <w:rFonts w:ascii="Times New Roman" w:eastAsiaTheme="minorEastAsia" w:hAnsi="Times New Roman"/>
          <w:b/>
          <w:bCs/>
          <w:sz w:val="24"/>
          <w:szCs w:val="24"/>
        </w:rPr>
        <w:t xml:space="preserve"> </w:t>
      </w:r>
      <w:r w:rsidRPr="007B2F6E">
        <w:rPr>
          <w:rFonts w:ascii="Times New Roman" w:hAnsi="Times New Roman"/>
          <w:kern w:val="1"/>
          <w:sz w:val="24"/>
          <w:szCs w:val="24"/>
          <w:lang w:eastAsia="zh-CN"/>
        </w:rPr>
        <w:t>.</w:t>
      </w:r>
    </w:p>
    <w:p w:rsidR="007B2F6E" w:rsidRPr="007B2F6E" w:rsidRDefault="007B2F6E"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val="x-none" w:eastAsia="zh-CN"/>
        </w:rPr>
      </w:pPr>
      <w:r>
        <w:rPr>
          <w:rFonts w:ascii="Times New Roman" w:hAnsi="Times New Roman"/>
          <w:kern w:val="1"/>
          <w:sz w:val="24"/>
          <w:szCs w:val="24"/>
          <w:lang w:eastAsia="zh-CN"/>
        </w:rPr>
        <w:t>Zwrot wadium:</w:t>
      </w:r>
    </w:p>
    <w:p w:rsidR="007B2F6E" w:rsidRPr="000443B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w:t>
      </w:r>
      <w:r w:rsidR="00DA72B5">
        <w:rPr>
          <w:rFonts w:ascii="Times New Roman" w:hAnsi="Times New Roman"/>
          <w:kern w:val="1"/>
          <w:sz w:val="24"/>
          <w:szCs w:val="24"/>
          <w:lang w:eastAsia="zh-CN"/>
        </w:rPr>
        <w:t>iający zwraca wadium wszystkim w</w:t>
      </w:r>
      <w:r w:rsidRPr="007B2F6E">
        <w:rPr>
          <w:rFonts w:ascii="Times New Roman" w:hAnsi="Times New Roman"/>
          <w:kern w:val="1"/>
          <w:sz w:val="24"/>
          <w:szCs w:val="24"/>
          <w:lang w:eastAsia="zh-CN"/>
        </w:rPr>
        <w:t>ykonawcom niezwłocznie po wyborze oferty  najkorzystniejszej lub unieważni</w:t>
      </w:r>
      <w:r w:rsidR="00DA72B5">
        <w:rPr>
          <w:rFonts w:ascii="Times New Roman" w:hAnsi="Times New Roman"/>
          <w:kern w:val="1"/>
          <w:sz w:val="24"/>
          <w:szCs w:val="24"/>
          <w:lang w:eastAsia="zh-CN"/>
        </w:rPr>
        <w:t>eniu postępowania, z wyjątkiem w</w:t>
      </w:r>
      <w:r w:rsidRPr="007B2F6E">
        <w:rPr>
          <w:rFonts w:ascii="Times New Roman" w:hAnsi="Times New Roman"/>
          <w:kern w:val="1"/>
          <w:sz w:val="24"/>
          <w:szCs w:val="24"/>
          <w:lang w:eastAsia="zh-CN"/>
        </w:rPr>
        <w:t xml:space="preserve">ykonawcy, </w:t>
      </w:r>
      <w:r w:rsidRPr="000443BE">
        <w:rPr>
          <w:rFonts w:ascii="Times New Roman" w:hAnsi="Times New Roman"/>
          <w:kern w:val="1"/>
          <w:sz w:val="24"/>
          <w:szCs w:val="24"/>
          <w:lang w:eastAsia="zh-CN"/>
        </w:rPr>
        <w:t>którego oferta została wybrana jako najkorzystniejsza. Jeżeli w wyniku ro</w:t>
      </w:r>
      <w:r w:rsidR="002F3B07" w:rsidRPr="000443BE">
        <w:rPr>
          <w:rFonts w:ascii="Times New Roman" w:hAnsi="Times New Roman"/>
          <w:kern w:val="1"/>
          <w:sz w:val="24"/>
          <w:szCs w:val="24"/>
          <w:lang w:eastAsia="zh-CN"/>
        </w:rPr>
        <w:t xml:space="preserve">zstrzygnięcia odwołania oferta </w:t>
      </w:r>
      <w:r w:rsidRPr="000443BE">
        <w:rPr>
          <w:rFonts w:ascii="Times New Roman" w:hAnsi="Times New Roman"/>
          <w:kern w:val="1"/>
          <w:sz w:val="24"/>
          <w:szCs w:val="24"/>
          <w:lang w:eastAsia="zh-CN"/>
        </w:rPr>
        <w:t>Wykonawcy, któremu zostało zwrócone wadium, została wybrana jako najkorzystniejsza – Zamawiający żąda pon</w:t>
      </w:r>
      <w:r w:rsidR="00DA72B5" w:rsidRPr="000443BE">
        <w:rPr>
          <w:rFonts w:ascii="Times New Roman" w:hAnsi="Times New Roman"/>
          <w:kern w:val="1"/>
          <w:sz w:val="24"/>
          <w:szCs w:val="24"/>
          <w:lang w:eastAsia="zh-CN"/>
        </w:rPr>
        <w:t>ownego wniesienia wadium przez w</w:t>
      </w:r>
      <w:r w:rsidRPr="000443BE">
        <w:rPr>
          <w:rFonts w:ascii="Times New Roman" w:hAnsi="Times New Roman"/>
          <w:kern w:val="1"/>
          <w:sz w:val="24"/>
          <w:szCs w:val="24"/>
          <w:lang w:eastAsia="zh-CN"/>
        </w:rPr>
        <w:t>ykonawcę. Wykonawca wnosi wadium w terminie określonym przez Zamawiającego.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Wykonawcy, którego oferta została wybrana jako najkorzystniejsza, Zamawiający zwraca wadium niezwłocznie po zawarciu umowy z sprawie zamówienia publicznego.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zwraca w</w:t>
      </w:r>
      <w:r w:rsidR="00DA72B5">
        <w:rPr>
          <w:rFonts w:ascii="Times New Roman" w:hAnsi="Times New Roman"/>
          <w:kern w:val="1"/>
          <w:sz w:val="24"/>
          <w:szCs w:val="24"/>
          <w:lang w:eastAsia="zh-CN"/>
        </w:rPr>
        <w:t>adium niezwłocznie, na wniosek w</w:t>
      </w:r>
      <w:r w:rsidRPr="007B2F6E">
        <w:rPr>
          <w:rFonts w:ascii="Times New Roman" w:hAnsi="Times New Roman"/>
          <w:kern w:val="1"/>
          <w:sz w:val="24"/>
          <w:szCs w:val="24"/>
          <w:lang w:eastAsia="zh-CN"/>
        </w:rPr>
        <w:t>ykonawcy, który wycofał ofertę przed upływem terminu składania ofert.</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 xml:space="preserve">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co powodowało brak możliwości w</w:t>
      </w:r>
      <w:r w:rsidR="00DA72B5">
        <w:rPr>
          <w:rFonts w:ascii="Times New Roman" w:hAnsi="Times New Roman"/>
          <w:kern w:val="1"/>
          <w:sz w:val="24"/>
          <w:szCs w:val="24"/>
          <w:lang w:eastAsia="zh-CN"/>
        </w:rPr>
        <w:t>ybrania oferty złożonej przez w</w:t>
      </w:r>
      <w:r w:rsidRPr="007B2F6E">
        <w:rPr>
          <w:rFonts w:ascii="Times New Roman" w:hAnsi="Times New Roman"/>
          <w:kern w:val="1"/>
          <w:sz w:val="24"/>
          <w:szCs w:val="24"/>
          <w:lang w:eastAsia="zh-CN"/>
        </w:rPr>
        <w:t>ykonawcę jako najkorzystniejszej.</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Jeżeli wadium wniesiono w pieniądzu, Zamawiający zwraca je wraz z odsetkami wynikającymi z umowy rachunku bankowego, na którym było ono przechowywane, pomniejszone o koszty prowadzenia rachunku bankowego oraz prowizji bankowej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za przelew pieniędzy na r</w:t>
      </w:r>
      <w:r w:rsidR="00DA72B5">
        <w:rPr>
          <w:rFonts w:ascii="Times New Roman" w:hAnsi="Times New Roman"/>
          <w:kern w:val="1"/>
          <w:sz w:val="24"/>
          <w:szCs w:val="24"/>
          <w:lang w:eastAsia="zh-CN"/>
        </w:rPr>
        <w:t>achunek bankowy wskazany przez w</w:t>
      </w:r>
      <w:r w:rsidRPr="007B2F6E">
        <w:rPr>
          <w:rFonts w:ascii="Times New Roman" w:hAnsi="Times New Roman"/>
          <w:kern w:val="1"/>
          <w:sz w:val="24"/>
          <w:szCs w:val="24"/>
          <w:lang w:eastAsia="zh-CN"/>
        </w:rPr>
        <w:t>ykonawcę.</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ykonawca, którego oferta została  wybrana:</w:t>
      </w:r>
    </w:p>
    <w:p w:rsidR="007B2F6E" w:rsidRDefault="007B2F6E" w:rsidP="007B2F6E">
      <w:pPr>
        <w:pStyle w:val="Akapitzlist"/>
        <w:widowControl w:val="0"/>
        <w:suppressAutoHyphens/>
        <w:spacing w:after="0" w:line="276" w:lineRule="auto"/>
        <w:ind w:left="851" w:hanging="131"/>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7B2F6E">
        <w:rPr>
          <w:rFonts w:ascii="Times New Roman" w:hAnsi="Times New Roman"/>
          <w:kern w:val="1"/>
          <w:sz w:val="24"/>
          <w:szCs w:val="24"/>
          <w:lang w:eastAsia="zh-CN"/>
        </w:rPr>
        <w:t>odmówił podpisania umowy w sprawie zamówienia publicznego na warunkach określonych  w ofercie,</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nie wniósł wymaganego zabezpieczenia należytego wykonania umowy,</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u w:val="single"/>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u w:val="single"/>
          <w:lang w:eastAsia="zh-CN"/>
        </w:rPr>
        <w:t>zawarcie umowy w sprawie zamówienia publicznego stało się niemożliwe z</w:t>
      </w:r>
      <w:r w:rsidR="00DA72B5">
        <w:rPr>
          <w:rFonts w:ascii="Times New Roman" w:hAnsi="Times New Roman"/>
          <w:kern w:val="1"/>
          <w:sz w:val="24"/>
          <w:szCs w:val="24"/>
          <w:u w:val="single"/>
          <w:lang w:eastAsia="zh-CN"/>
        </w:rPr>
        <w:t xml:space="preserve"> przyczyn  leżących po stronie w</w:t>
      </w:r>
      <w:r w:rsidR="00811195" w:rsidRPr="00811195">
        <w:rPr>
          <w:rFonts w:ascii="Times New Roman" w:hAnsi="Times New Roman"/>
          <w:kern w:val="1"/>
          <w:sz w:val="24"/>
          <w:szCs w:val="24"/>
          <w:u w:val="single"/>
          <w:lang w:eastAsia="zh-CN"/>
        </w:rPr>
        <w:t>ykonawcy.</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u w:val="single"/>
          <w:lang w:eastAsia="zh-CN"/>
        </w:rPr>
      </w:pPr>
      <w:r w:rsidRPr="007B2F6E">
        <w:rPr>
          <w:rFonts w:ascii="Times New Roman" w:hAnsi="Times New Roman"/>
          <w:kern w:val="1"/>
          <w:sz w:val="24"/>
          <w:szCs w:val="24"/>
          <w:lang w:eastAsia="zh-CN"/>
        </w:rPr>
        <w:t xml:space="preserve">Wykonawca w odpowiedzi na wezwanie, o którym mowa w art. 26 ust. 3 i 3a,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 xml:space="preserve">z przyczyn leżących po jego stronie nie złożył oświadczeń lub dokumentów potwierdzających okoliczności, o których mowa w art. 25 ust. 1, oświadczenia,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lastRenderedPageBreak/>
        <w:t>o którym mowa w art. 25a ust. 1, pełnomocnictw lub nie wyraził zgody na poprawienie omyłki</w:t>
      </w:r>
      <w:r w:rsidR="002F3B07">
        <w:rPr>
          <w:rFonts w:ascii="Times New Roman" w:hAnsi="Times New Roman"/>
          <w:kern w:val="1"/>
          <w:sz w:val="24"/>
          <w:szCs w:val="24"/>
          <w:lang w:eastAsia="zh-CN"/>
        </w:rPr>
        <w:t>,</w:t>
      </w:r>
      <w:r w:rsidRPr="007B2F6E">
        <w:rPr>
          <w:rFonts w:ascii="Times New Roman" w:hAnsi="Times New Roman"/>
          <w:kern w:val="1"/>
          <w:sz w:val="24"/>
          <w:szCs w:val="24"/>
          <w:lang w:eastAsia="zh-CN"/>
        </w:rPr>
        <w:t xml:space="preserve"> o której mowa w art. 87 ust. 2 pkt. 3, co spowodowało brak możliwości wybrania oferty złożonej przez wykonawcę jako najkorzystniejsza.</w:t>
      </w: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3600" behindDoc="0" locked="0" layoutInCell="1" allowOverlap="1" wp14:anchorId="070D8839" wp14:editId="2D2FB792">
                <wp:simplePos x="0" y="0"/>
                <wp:positionH relativeFrom="margin">
                  <wp:align>left</wp:align>
                </wp:positionH>
                <wp:positionV relativeFrom="paragraph">
                  <wp:posOffset>-128270</wp:posOffset>
                </wp:positionV>
                <wp:extent cx="6067425" cy="457200"/>
                <wp:effectExtent l="0" t="0" r="28575"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ect">
                          <a:avLst/>
                        </a:prstGeom>
                        <a:solidFill>
                          <a:srgbClr val="BFBFBF"/>
                        </a:solidFill>
                        <a:ln w="9525">
                          <a:solidFill>
                            <a:srgbClr val="000000"/>
                          </a:solidFill>
                          <a:miter lim="800000"/>
                          <a:headEnd/>
                          <a:tailEnd/>
                        </a:ln>
                      </wps:spPr>
                      <wps:txbx>
                        <w:txbxContent>
                          <w:p w:rsidR="00367CFA" w:rsidRPr="00E77509" w:rsidRDefault="00367CF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8839" id="Prostokąt 12" o:spid="_x0000_s1035" style="position:absolute;left:0;text-align:left;margin-left:0;margin-top:-10.1pt;width:477.75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" fillcolor="#bfbfbf">
                <v:textbox>
                  <w:txbxContent>
                    <w:p w:rsidR="00367CFA" w:rsidRPr="00E77509" w:rsidRDefault="00367CF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v:textbox>
                <w10:wrap anchorx="margin"/>
              </v:rect>
            </w:pict>
          </mc:Fallback>
        </mc:AlternateContent>
      </w:r>
    </w:p>
    <w:p w:rsidR="007B2F6E" w:rsidRDefault="007B2F6E" w:rsidP="00811195">
      <w:pPr>
        <w:widowControl w:val="0"/>
        <w:suppressAutoHyphens/>
        <w:spacing w:after="0" w:line="276" w:lineRule="auto"/>
        <w:rPr>
          <w:rFonts w:ascii="Times New Roman" w:hAnsi="Times New Roman"/>
          <w:b/>
          <w:kern w:val="1"/>
          <w:sz w:val="24"/>
          <w:szCs w:val="24"/>
          <w:u w:val="single"/>
          <w:lang w:eastAsia="zh-CN"/>
        </w:rPr>
      </w:pPr>
    </w:p>
    <w:p w:rsidR="007B2F6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hAnsi="Times New Roman"/>
          <w:kern w:val="1"/>
          <w:sz w:val="24"/>
          <w:szCs w:val="24"/>
          <w:lang w:eastAsia="ar-SA"/>
        </w:rPr>
      </w:pPr>
      <w:r w:rsidRPr="007B2F6E">
        <w:rPr>
          <w:rFonts w:ascii="Times New Roman" w:hAnsi="Times New Roman"/>
          <w:kern w:val="1"/>
          <w:sz w:val="24"/>
          <w:szCs w:val="24"/>
          <w:lang w:eastAsia="zh-CN"/>
        </w:rPr>
        <w:t xml:space="preserve">Zamawiający zażąda od wybranego oferenta wniesienia przed podpisaniem umowy </w:t>
      </w:r>
      <w:r w:rsidRPr="007B2F6E">
        <w:rPr>
          <w:rFonts w:ascii="Times New Roman" w:hAnsi="Times New Roman"/>
          <w:b/>
          <w:kern w:val="1"/>
          <w:sz w:val="24"/>
          <w:szCs w:val="24"/>
          <w:u w:val="single"/>
          <w:lang w:eastAsia="zh-CN"/>
        </w:rPr>
        <w:t>zabezpieczenia należytego wykonania umowy</w:t>
      </w:r>
      <w:r w:rsidRPr="007B2F6E">
        <w:rPr>
          <w:rFonts w:ascii="Times New Roman" w:hAnsi="Times New Roman"/>
          <w:kern w:val="1"/>
          <w:sz w:val="24"/>
          <w:szCs w:val="24"/>
          <w:lang w:eastAsia="zh-CN"/>
        </w:rPr>
        <w:t xml:space="preserve"> w kwocie równej 5%</w:t>
      </w:r>
      <w:r w:rsidRPr="007B2F6E">
        <w:rPr>
          <w:rFonts w:ascii="Times New Roman" w:hAnsi="Times New Roman"/>
          <w:bCs/>
          <w:kern w:val="1"/>
          <w:sz w:val="24"/>
          <w:szCs w:val="24"/>
          <w:lang w:eastAsia="zh-CN"/>
        </w:rPr>
        <w:t xml:space="preserve"> ceny brutto</w:t>
      </w:r>
      <w:r w:rsidRPr="007B2F6E">
        <w:rPr>
          <w:rFonts w:ascii="Times New Roman" w:hAnsi="Times New Roman"/>
          <w:b/>
          <w:bCs/>
          <w:kern w:val="1"/>
          <w:sz w:val="24"/>
          <w:szCs w:val="24"/>
          <w:lang w:eastAsia="zh-CN"/>
        </w:rPr>
        <w:t xml:space="preserve"> </w:t>
      </w:r>
      <w:r w:rsidRPr="007B2F6E">
        <w:rPr>
          <w:rFonts w:ascii="Times New Roman" w:hAnsi="Times New Roman"/>
          <w:kern w:val="1"/>
          <w:sz w:val="24"/>
          <w:szCs w:val="24"/>
          <w:lang w:eastAsia="zh-CN"/>
        </w:rPr>
        <w:t>oferty pod rygorem nie zawarcia umowy z wybranym oferentem.</w:t>
      </w:r>
    </w:p>
    <w:p w:rsidR="00811195"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hAnsi="Times New Roman"/>
          <w:kern w:val="1"/>
          <w:sz w:val="24"/>
          <w:szCs w:val="24"/>
          <w:lang w:eastAsia="ar-SA"/>
        </w:rPr>
      </w:pPr>
      <w:r w:rsidRPr="007B2F6E">
        <w:rPr>
          <w:rFonts w:ascii="Times New Roman" w:hAnsi="Times New Roman"/>
          <w:kern w:val="1"/>
          <w:sz w:val="24"/>
          <w:szCs w:val="24"/>
          <w:lang w:eastAsia="ar-SA"/>
        </w:rPr>
        <w:t>Zabezpieczenie w formie pieniężnej należy wnosić przelewem na rachunek bankowy</w:t>
      </w:r>
    </w:p>
    <w:p w:rsidR="00811195" w:rsidRPr="00811195" w:rsidRDefault="00811195" w:rsidP="00811195">
      <w:pPr>
        <w:tabs>
          <w:tab w:val="left" w:pos="993"/>
        </w:tabs>
        <w:spacing w:after="0" w:line="276" w:lineRule="auto"/>
        <w:rPr>
          <w:rFonts w:ascii="Times New Roman" w:hAnsi="Times New Roman"/>
          <w:snapToGrid w:val="0"/>
          <w:sz w:val="24"/>
          <w:szCs w:val="24"/>
        </w:rPr>
      </w:pPr>
      <w:r w:rsidRPr="00811195">
        <w:rPr>
          <w:rFonts w:ascii="Times New Roman" w:hAnsi="Times New Roman"/>
          <w:snapToGrid w:val="0"/>
          <w:sz w:val="24"/>
          <w:szCs w:val="24"/>
        </w:rPr>
        <w:t xml:space="preserve">     Bank Spółdzielczy Rzemiosła  w Radomiu  O/Stara Błotnica </w:t>
      </w:r>
    </w:p>
    <w:p w:rsidR="007B2F6E" w:rsidRDefault="00811195" w:rsidP="002F3B07">
      <w:pPr>
        <w:widowControl w:val="0"/>
        <w:suppressAutoHyphens/>
        <w:spacing w:after="80" w:line="276" w:lineRule="auto"/>
        <w:jc w:val="both"/>
        <w:rPr>
          <w:rFonts w:ascii="Times New Roman" w:eastAsiaTheme="minorHAnsi" w:hAnsi="Times New Roman"/>
          <w:snapToGrid w:val="0"/>
          <w:sz w:val="24"/>
          <w:szCs w:val="24"/>
          <w:lang w:eastAsia="en-US"/>
        </w:rPr>
      </w:pPr>
      <w:r w:rsidRPr="00811195">
        <w:rPr>
          <w:rFonts w:ascii="Times New Roman" w:eastAsiaTheme="minorHAnsi" w:hAnsi="Times New Roman"/>
          <w:snapToGrid w:val="0"/>
          <w:sz w:val="24"/>
          <w:szCs w:val="24"/>
          <w:lang w:eastAsia="en-US"/>
        </w:rPr>
        <w:t xml:space="preserve">     Nr</w:t>
      </w:r>
      <w:r w:rsidRPr="00811195">
        <w:rPr>
          <w:rFonts w:ascii="Times New Roman" w:eastAsiaTheme="minorHAnsi" w:hAnsi="Times New Roman"/>
          <w:sz w:val="24"/>
          <w:szCs w:val="24"/>
          <w:lang w:eastAsia="en-US"/>
        </w:rPr>
        <w:t xml:space="preserve"> 94 9115 0002 0050 0500 0215 0003 </w:t>
      </w:r>
    </w:p>
    <w:p w:rsidR="007B2F6E"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Zabezpieczenie należytego wykonania umowy może być</w:t>
      </w:r>
      <w:r w:rsidRPr="007B2F6E">
        <w:rPr>
          <w:rFonts w:ascii="Times New Roman" w:hAnsi="Times New Roman"/>
          <w:b/>
          <w:kern w:val="1"/>
          <w:sz w:val="24"/>
          <w:szCs w:val="24"/>
          <w:lang w:eastAsia="zh-CN"/>
        </w:rPr>
        <w:t xml:space="preserve"> </w:t>
      </w:r>
      <w:r w:rsidRPr="007B2F6E">
        <w:rPr>
          <w:rFonts w:ascii="Times New Roman" w:hAnsi="Times New Roman"/>
          <w:kern w:val="1"/>
          <w:sz w:val="24"/>
          <w:szCs w:val="24"/>
          <w:lang w:eastAsia="zh-CN"/>
        </w:rPr>
        <w:t>wnoszone</w:t>
      </w:r>
      <w:r w:rsidR="007B2F6E">
        <w:rPr>
          <w:rFonts w:ascii="Times New Roman" w:hAnsi="Times New Roman"/>
          <w:kern w:val="1"/>
          <w:sz w:val="24"/>
          <w:szCs w:val="24"/>
          <w:lang w:eastAsia="zh-CN"/>
        </w:rPr>
        <w:t xml:space="preserve"> w</w:t>
      </w:r>
      <w:r w:rsidRPr="007B2F6E">
        <w:rPr>
          <w:rFonts w:ascii="Times New Roman" w:hAnsi="Times New Roman"/>
          <w:kern w:val="1"/>
          <w:sz w:val="24"/>
          <w:szCs w:val="24"/>
          <w:lang w:eastAsia="zh-CN"/>
        </w:rPr>
        <w:t>:</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pieniądzu na rachunek Zamawiającego,</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poręczeniach bankowych, </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gwarancjach ubezpieczeniowych,</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gwarancjach bankowych, </w:t>
      </w:r>
    </w:p>
    <w:p w:rsidR="007B2F6E" w:rsidRPr="007B2F6E" w:rsidRDefault="00811195" w:rsidP="00F933D8">
      <w:pPr>
        <w:pStyle w:val="Akapitzlist"/>
        <w:widowControl w:val="0"/>
        <w:numPr>
          <w:ilvl w:val="0"/>
          <w:numId w:val="23"/>
        </w:numPr>
        <w:suppressAutoHyphens/>
        <w:spacing w:after="120" w:line="276" w:lineRule="auto"/>
        <w:ind w:left="714" w:hanging="357"/>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poręczeniach udzielonych przez podmioty o których mowa w art. 6b ust. 5 pkt. 2 ustawy z dnia 9 listopada 2000 r. o utworzeniu Polskiej Age</w:t>
      </w:r>
      <w:r w:rsidR="007B2F6E">
        <w:rPr>
          <w:rFonts w:ascii="Times New Roman" w:hAnsi="Times New Roman"/>
          <w:kern w:val="1"/>
          <w:sz w:val="24"/>
          <w:szCs w:val="24"/>
          <w:lang w:eastAsia="zh-CN"/>
        </w:rPr>
        <w:t>ncji Rozwoju Przedsiębiorczości</w:t>
      </w:r>
      <w:r w:rsidRPr="007B2F6E">
        <w:rPr>
          <w:rFonts w:ascii="Times New Roman" w:hAnsi="Times New Roman"/>
          <w:kern w:val="1"/>
          <w:sz w:val="24"/>
          <w:szCs w:val="24"/>
          <w:lang w:eastAsia="zh-CN"/>
        </w:rPr>
        <w:t>.</w:t>
      </w:r>
    </w:p>
    <w:p w:rsidR="007B2F6E" w:rsidRDefault="00811195" w:rsidP="002F3B07">
      <w:pPr>
        <w:widowControl w:val="0"/>
        <w:suppressAutoHyphens/>
        <w:spacing w:after="80" w:line="276" w:lineRule="auto"/>
        <w:ind w:left="357"/>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Zamawiający nie wyraża zgody na wniesienie zabezpieczenia w innej formie niż wymienione powyżej.</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W przypadku wni</w:t>
      </w:r>
      <w:r w:rsidR="00DA72B5">
        <w:rPr>
          <w:rFonts w:ascii="Times New Roman" w:hAnsi="Times New Roman"/>
          <w:kern w:val="1"/>
          <w:sz w:val="24"/>
          <w:szCs w:val="24"/>
          <w:lang w:eastAsia="zh-CN"/>
        </w:rPr>
        <w:t>esienia wadium w pieniądzu w</w:t>
      </w:r>
      <w:r w:rsidRPr="007B2F6E">
        <w:rPr>
          <w:rFonts w:ascii="Times New Roman" w:hAnsi="Times New Roman"/>
          <w:kern w:val="1"/>
          <w:sz w:val="24"/>
          <w:szCs w:val="24"/>
          <w:lang w:eastAsia="zh-CN"/>
        </w:rPr>
        <w:t xml:space="preserve">ykonawca może wyrazić zgodę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na zaliczenie kwoty wadium na poczet zabezpieczenia.</w:t>
      </w:r>
    </w:p>
    <w:p w:rsidR="00043110" w:rsidRPr="000443B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Wszelki</w:t>
      </w:r>
      <w:r w:rsidR="00DA72B5" w:rsidRPr="000443BE">
        <w:rPr>
          <w:rFonts w:ascii="Times New Roman" w:hAnsi="Times New Roman"/>
          <w:kern w:val="1"/>
          <w:sz w:val="24"/>
          <w:szCs w:val="24"/>
          <w:lang w:eastAsia="zh-CN"/>
        </w:rPr>
        <w:t>e inne niż pieniężna i wniesiona</w:t>
      </w:r>
      <w:r w:rsidRPr="000443BE">
        <w:rPr>
          <w:rFonts w:ascii="Times New Roman" w:hAnsi="Times New Roman"/>
          <w:kern w:val="1"/>
          <w:sz w:val="24"/>
          <w:szCs w:val="24"/>
          <w:lang w:eastAsia="zh-CN"/>
        </w:rPr>
        <w:t xml:space="preserve"> w pełnej wartości formy wniesienia należytego wykonania umowy musz</w:t>
      </w:r>
      <w:r w:rsidR="002F3B07" w:rsidRPr="000443BE">
        <w:rPr>
          <w:rFonts w:ascii="Times New Roman" w:hAnsi="Times New Roman"/>
          <w:kern w:val="1"/>
          <w:sz w:val="24"/>
          <w:szCs w:val="24"/>
          <w:lang w:eastAsia="zh-CN"/>
        </w:rPr>
        <w:t>ą być zgłoszone i uzgodnione z Z</w:t>
      </w:r>
      <w:r w:rsidRPr="000443BE">
        <w:rPr>
          <w:rFonts w:ascii="Times New Roman" w:hAnsi="Times New Roman"/>
          <w:kern w:val="1"/>
          <w:sz w:val="24"/>
          <w:szCs w:val="24"/>
          <w:lang w:eastAsia="zh-CN"/>
        </w:rPr>
        <w:t xml:space="preserve">amawiającym na co najmniej </w:t>
      </w:r>
      <w:r w:rsidR="00043110"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3 dni przed terminem podpisania umowy.</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 xml:space="preserve">Wykonawca może w trakcie realizacji umowy dokonać zmiany formy zabezpieczenia </w:t>
      </w:r>
      <w:r w:rsidR="00043110" w:rsidRPr="000443BE">
        <w:rPr>
          <w:rFonts w:ascii="Times New Roman" w:hAnsi="Times New Roman"/>
          <w:kern w:val="1"/>
          <w:sz w:val="24"/>
          <w:szCs w:val="24"/>
          <w:lang w:eastAsia="zh-CN"/>
        </w:rPr>
        <w:br/>
      </w:r>
      <w:r w:rsidRPr="00043110">
        <w:rPr>
          <w:rFonts w:ascii="Times New Roman" w:hAnsi="Times New Roman"/>
          <w:kern w:val="1"/>
          <w:sz w:val="24"/>
          <w:szCs w:val="24"/>
          <w:lang w:eastAsia="zh-CN"/>
        </w:rPr>
        <w:t>na jedną lub kilka form wymienionych w niniejszej SIWZ.</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3110">
        <w:rPr>
          <w:rFonts w:ascii="Times New Roman" w:hAnsi="Times New Roman"/>
          <w:kern w:val="1"/>
          <w:sz w:val="24"/>
          <w:szCs w:val="24"/>
          <w:lang w:eastAsia="zh-CN"/>
        </w:rPr>
        <w:t>Zabezpieczenie należytego wyk</w:t>
      </w:r>
      <w:r w:rsidR="00DA72B5">
        <w:rPr>
          <w:rFonts w:ascii="Times New Roman" w:hAnsi="Times New Roman"/>
          <w:kern w:val="1"/>
          <w:sz w:val="24"/>
          <w:szCs w:val="24"/>
          <w:lang w:eastAsia="zh-CN"/>
        </w:rPr>
        <w:t>onania umowy zostanie zwrócone w</w:t>
      </w:r>
      <w:r w:rsidRPr="00043110">
        <w:rPr>
          <w:rFonts w:ascii="Times New Roman" w:hAnsi="Times New Roman"/>
          <w:kern w:val="1"/>
          <w:sz w:val="24"/>
          <w:szCs w:val="24"/>
          <w:lang w:eastAsia="zh-CN"/>
        </w:rPr>
        <w:t>ykonawcy w wysokości 70% w okresie 30 dni od daty podpisania protokołu odbioru bez usterek, a pozostałe 30% po wygaśnięciu okresu gwarancji i rękojmi zgodnie z postanowieniami umowy.</w:t>
      </w:r>
    </w:p>
    <w:p w:rsidR="00811195" w:rsidRPr="00043110" w:rsidRDefault="00DA72B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Pr>
          <w:rFonts w:ascii="Times New Roman" w:hAnsi="Times New Roman"/>
          <w:kern w:val="1"/>
          <w:sz w:val="24"/>
          <w:szCs w:val="24"/>
          <w:lang w:eastAsia="zh-CN"/>
        </w:rPr>
        <w:t>Rozliczenia pomiędzy Zamawiającym a w</w:t>
      </w:r>
      <w:r w:rsidR="00811195" w:rsidRPr="00043110">
        <w:rPr>
          <w:rFonts w:ascii="Times New Roman" w:hAnsi="Times New Roman"/>
          <w:kern w:val="1"/>
          <w:sz w:val="24"/>
          <w:szCs w:val="24"/>
          <w:lang w:eastAsia="zh-CN"/>
        </w:rPr>
        <w:t>ykonawcą będą prowadzone w złotych polskich (PLN).</w:t>
      </w:r>
    </w:p>
    <w:p w:rsid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r w:rsidRPr="00043110">
        <w:rPr>
          <w:rFonts w:ascii="Times New Roman" w:eastAsia="Calibri" w:hAnsi="Times New Roman"/>
          <w:noProof/>
          <w:sz w:val="24"/>
          <w:szCs w:val="26"/>
        </w:rPr>
        <mc:AlternateContent>
          <mc:Choice Requires="wps">
            <w:drawing>
              <wp:anchor distT="0" distB="0" distL="114300" distR="114300" simplePos="0" relativeHeight="251675648" behindDoc="0" locked="0" layoutInCell="1" allowOverlap="1" wp14:anchorId="2301F2B4" wp14:editId="1CC89C7D">
                <wp:simplePos x="0" y="0"/>
                <wp:positionH relativeFrom="margin">
                  <wp:align>left</wp:align>
                </wp:positionH>
                <wp:positionV relativeFrom="paragraph">
                  <wp:posOffset>106045</wp:posOffset>
                </wp:positionV>
                <wp:extent cx="6067425" cy="257175"/>
                <wp:effectExtent l="0" t="0" r="2857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F2B4" id="Prostokąt 13" o:spid="_x0000_s1036" style="position:absolute;left:0;text-align:left;margin-left:0;margin-top:8.35pt;width:477.75pt;height:20.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bTLw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" fillcolor="#bfbfbf">
                <v:textbox>
                  <w:txbxContent>
                    <w:p w:rsidR="00367CFA" w:rsidRPr="00E77509" w:rsidRDefault="00367CF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v:textbox>
                <w10:wrap anchorx="margin"/>
              </v:rect>
            </w:pict>
          </mc:Fallback>
        </mc:AlternateContent>
      </w:r>
    </w:p>
    <w:p w:rsidR="00043110" w:rsidRP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p>
    <w:p w:rsidR="00043110" w:rsidRPr="00043110" w:rsidRDefault="00811195" w:rsidP="00F933D8">
      <w:pPr>
        <w:pStyle w:val="Akapitzlist"/>
        <w:widowControl w:val="0"/>
        <w:numPr>
          <w:ilvl w:val="0"/>
          <w:numId w:val="24"/>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składania ofert</w:t>
      </w:r>
    </w:p>
    <w:p w:rsidR="00043110" w:rsidRPr="000443BE" w:rsidRDefault="00043110" w:rsidP="00F933D8">
      <w:pPr>
        <w:pStyle w:val="Akapitzlist"/>
        <w:widowControl w:val="0"/>
        <w:numPr>
          <w:ilvl w:val="1"/>
          <w:numId w:val="24"/>
        </w:numPr>
        <w:suppressAutoHyphens/>
        <w:spacing w:after="0" w:line="276" w:lineRule="auto"/>
        <w:jc w:val="both"/>
        <w:rPr>
          <w:rFonts w:ascii="Times New Roman" w:hAnsi="Times New Roman"/>
          <w:kern w:val="1"/>
          <w:sz w:val="24"/>
          <w:szCs w:val="24"/>
          <w:u w:val="single"/>
          <w:lang w:eastAsia="zh-CN"/>
        </w:rPr>
      </w:pPr>
      <w:r>
        <w:rPr>
          <w:rFonts w:ascii="Times New Roman" w:eastAsiaTheme="minorHAnsi" w:hAnsi="Times New Roman"/>
          <w:sz w:val="24"/>
          <w:szCs w:val="24"/>
          <w:lang w:eastAsia="en-US"/>
        </w:rPr>
        <w:t xml:space="preserve"> </w:t>
      </w:r>
      <w:r w:rsidR="00811195" w:rsidRPr="00043110">
        <w:rPr>
          <w:rFonts w:ascii="Times New Roman" w:eastAsiaTheme="minorHAnsi" w:hAnsi="Times New Roman"/>
          <w:sz w:val="24"/>
          <w:szCs w:val="24"/>
          <w:lang w:eastAsia="en-US"/>
        </w:rPr>
        <w:t>Ofertę należy złożyć</w:t>
      </w:r>
      <w:r>
        <w:rPr>
          <w:rFonts w:ascii="Times New Roman" w:eastAsiaTheme="minorHAnsi" w:hAnsi="Times New Roman"/>
          <w:sz w:val="24"/>
          <w:szCs w:val="24"/>
          <w:lang w:eastAsia="en-US"/>
        </w:rPr>
        <w:t>,</w:t>
      </w:r>
      <w:r w:rsidR="00811195" w:rsidRPr="00043110">
        <w:rPr>
          <w:rFonts w:ascii="Times New Roman" w:eastAsiaTheme="minorHAnsi" w:hAnsi="Times New Roman"/>
          <w:sz w:val="24"/>
          <w:szCs w:val="24"/>
          <w:lang w:eastAsia="en-US"/>
        </w:rPr>
        <w:t xml:space="preserve">  w sposób gwarantujący </w:t>
      </w:r>
      <w:r>
        <w:rPr>
          <w:rFonts w:ascii="Times New Roman" w:eastAsiaTheme="minorHAnsi" w:hAnsi="Times New Roman"/>
          <w:sz w:val="24"/>
          <w:szCs w:val="24"/>
          <w:lang w:eastAsia="en-US"/>
        </w:rPr>
        <w:t xml:space="preserve">zachowanie poufności jej treści, </w:t>
      </w:r>
      <w:r>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 xml:space="preserve">w Gminie Stara Błotnica, 26-806 Stara Błotnica, Stara Błotnica 46, </w:t>
      </w:r>
      <w:r w:rsidR="00811195" w:rsidRPr="000443BE">
        <w:rPr>
          <w:rFonts w:ascii="Times New Roman" w:eastAsiaTheme="minorHAnsi" w:hAnsi="Times New Roman"/>
          <w:b/>
          <w:sz w:val="24"/>
          <w:szCs w:val="24"/>
          <w:lang w:eastAsia="en-US"/>
        </w:rPr>
        <w:t xml:space="preserve"> pokój nr </w:t>
      </w:r>
      <w:r w:rsidR="00DA72B5" w:rsidRPr="000443BE">
        <w:rPr>
          <w:rFonts w:ascii="Times New Roman" w:eastAsiaTheme="minorHAnsi" w:hAnsi="Times New Roman"/>
          <w:b/>
          <w:sz w:val="24"/>
          <w:szCs w:val="24"/>
          <w:lang w:eastAsia="en-US"/>
        </w:rPr>
        <w:t>1</w:t>
      </w:r>
      <w:r w:rsidR="00811195" w:rsidRPr="000443BE">
        <w:rPr>
          <w:rFonts w:ascii="Times New Roman" w:eastAsiaTheme="minorHAnsi" w:hAnsi="Times New Roman"/>
          <w:sz w:val="24"/>
          <w:szCs w:val="24"/>
          <w:lang w:eastAsia="en-US"/>
        </w:rPr>
        <w:t xml:space="preserve"> </w:t>
      </w:r>
      <w:r w:rsidR="00DA72B5" w:rsidRPr="000443BE">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nie później niż do dnia</w:t>
      </w:r>
      <w:r w:rsidR="00865235">
        <w:rPr>
          <w:rFonts w:ascii="Times New Roman" w:eastAsiaTheme="minorHAnsi" w:hAnsi="Times New Roman"/>
          <w:b/>
          <w:sz w:val="24"/>
          <w:szCs w:val="24"/>
          <w:u w:val="single"/>
          <w:lang w:eastAsia="en-US"/>
        </w:rPr>
        <w:t xml:space="preserve">: </w:t>
      </w:r>
      <w:r w:rsidR="009C715A">
        <w:rPr>
          <w:rFonts w:ascii="Times New Roman" w:eastAsiaTheme="minorHAnsi" w:hAnsi="Times New Roman"/>
          <w:b/>
          <w:sz w:val="24"/>
          <w:szCs w:val="24"/>
          <w:u w:val="single"/>
          <w:lang w:eastAsia="en-US"/>
        </w:rPr>
        <w:t>04</w:t>
      </w:r>
      <w:r w:rsidRPr="000443BE">
        <w:rPr>
          <w:rFonts w:ascii="Times New Roman" w:eastAsiaTheme="minorHAnsi" w:hAnsi="Times New Roman"/>
          <w:b/>
          <w:sz w:val="24"/>
          <w:szCs w:val="24"/>
          <w:u w:val="single"/>
          <w:lang w:eastAsia="en-US"/>
        </w:rPr>
        <w:t>.07</w:t>
      </w:r>
      <w:r w:rsidR="00811195" w:rsidRPr="000443BE">
        <w:rPr>
          <w:rFonts w:ascii="Times New Roman" w:eastAsiaTheme="minorHAnsi" w:hAnsi="Times New Roman"/>
          <w:b/>
          <w:sz w:val="24"/>
          <w:szCs w:val="24"/>
          <w:u w:val="single"/>
          <w:lang w:eastAsia="en-US"/>
        </w:rPr>
        <w:t>.201</w:t>
      </w:r>
      <w:r w:rsidR="009C715A">
        <w:rPr>
          <w:rFonts w:ascii="Times New Roman" w:eastAsiaTheme="minorHAnsi" w:hAnsi="Times New Roman"/>
          <w:b/>
          <w:sz w:val="24"/>
          <w:szCs w:val="24"/>
          <w:u w:val="single"/>
          <w:lang w:eastAsia="en-US"/>
        </w:rPr>
        <w:t>9</w:t>
      </w:r>
      <w:r w:rsidR="00811195" w:rsidRPr="000443BE">
        <w:rPr>
          <w:rFonts w:ascii="Times New Roman" w:eastAsiaTheme="minorHAnsi" w:hAnsi="Times New Roman"/>
          <w:b/>
          <w:bCs/>
          <w:sz w:val="24"/>
          <w:szCs w:val="24"/>
          <w:u w:val="single"/>
          <w:lang w:eastAsia="en-US"/>
        </w:rPr>
        <w:t xml:space="preserve"> r</w:t>
      </w:r>
      <w:r w:rsidR="00811195" w:rsidRPr="000443BE">
        <w:rPr>
          <w:rFonts w:ascii="Times New Roman" w:eastAsiaTheme="minorHAnsi" w:hAnsi="Times New Roman"/>
          <w:b/>
          <w:sz w:val="24"/>
          <w:szCs w:val="24"/>
          <w:u w:val="single"/>
          <w:lang w:eastAsia="en-US"/>
        </w:rPr>
        <w:t>. godz. 12</w:t>
      </w:r>
      <w:r w:rsidR="00811195" w:rsidRPr="000443BE">
        <w:rPr>
          <w:rFonts w:ascii="Times New Roman" w:eastAsiaTheme="minorHAnsi" w:hAnsi="Times New Roman"/>
          <w:b/>
          <w:sz w:val="24"/>
          <w:szCs w:val="24"/>
          <w:u w:val="single"/>
          <w:vertAlign w:val="superscript"/>
          <w:lang w:eastAsia="en-US"/>
        </w:rPr>
        <w:t xml:space="preserve">00 </w:t>
      </w:r>
      <w:r w:rsidR="00811195" w:rsidRPr="000443BE">
        <w:rPr>
          <w:rFonts w:ascii="Times New Roman" w:eastAsiaTheme="minorHAnsi" w:hAnsi="Times New Roman"/>
          <w:b/>
          <w:sz w:val="24"/>
          <w:szCs w:val="24"/>
          <w:u w:val="single"/>
          <w:lang w:eastAsia="en-US"/>
        </w:rPr>
        <w:t>.</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sidRPr="000443BE">
        <w:rPr>
          <w:rFonts w:ascii="Times New Roman" w:eastAsiaTheme="minorHAnsi" w:hAnsi="Times New Roman"/>
          <w:sz w:val="24"/>
          <w:szCs w:val="24"/>
          <w:lang w:eastAsia="en-US"/>
        </w:rPr>
        <w:t xml:space="preserve"> </w:t>
      </w:r>
      <w:r w:rsidR="00811195" w:rsidRPr="000443BE">
        <w:rPr>
          <w:rFonts w:ascii="Times New Roman" w:hAnsi="Times New Roman"/>
          <w:kern w:val="1"/>
          <w:sz w:val="24"/>
          <w:szCs w:val="24"/>
          <w:lang w:eastAsia="zh-CN"/>
        </w:rPr>
        <w:t xml:space="preserve">Wykonawca otrzyma na żądanie potwierdzenie złożenia oferty i zostanie </w:t>
      </w:r>
      <w:r w:rsidR="00811195" w:rsidRPr="00043110">
        <w:rPr>
          <w:rFonts w:ascii="Times New Roman" w:hAnsi="Times New Roman"/>
          <w:kern w:val="1"/>
          <w:sz w:val="24"/>
          <w:szCs w:val="24"/>
          <w:lang w:eastAsia="zh-CN"/>
        </w:rPr>
        <w:t xml:space="preserve">poinformowany pod jakim numerem została zarejestrowana jego oferta. </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Pr>
          <w:rFonts w:ascii="Times New Roman" w:hAnsi="Times New Roman"/>
          <w:kern w:val="1"/>
          <w:sz w:val="24"/>
          <w:szCs w:val="24"/>
          <w:lang w:eastAsia="zh-CN"/>
        </w:rPr>
        <w:lastRenderedPageBreak/>
        <w:t xml:space="preserve"> </w:t>
      </w:r>
      <w:r w:rsidR="00811195" w:rsidRPr="00043110">
        <w:rPr>
          <w:rFonts w:ascii="Times New Roman" w:hAnsi="Times New Roman"/>
          <w:kern w:val="1"/>
          <w:sz w:val="24"/>
          <w:szCs w:val="24"/>
          <w:lang w:eastAsia="zh-CN"/>
        </w:rPr>
        <w:t xml:space="preserve">Wykonawca może wprowadzić zmiany, poprawki, modyfikacje i uzupełnienia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do złożonej oferty pod warunkiem, że Zamawiający otrzyma pisemne zawiadomienie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o wprowadzeniu zmian przed terminem składania ofert. </w:t>
      </w:r>
    </w:p>
    <w:p w:rsidR="00811195" w:rsidRPr="00043110" w:rsidRDefault="00043110" w:rsidP="00DA72B5">
      <w:pPr>
        <w:pStyle w:val="Akapitzlist"/>
        <w:widowControl w:val="0"/>
        <w:numPr>
          <w:ilvl w:val="1"/>
          <w:numId w:val="24"/>
        </w:numPr>
        <w:suppressAutoHyphens/>
        <w:spacing w:after="80" w:line="276" w:lineRule="auto"/>
        <w:ind w:left="851" w:hanging="494"/>
        <w:contextualSpacing w:val="0"/>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Oferta złożona</w:t>
      </w:r>
      <w:r w:rsidR="00DA72B5">
        <w:rPr>
          <w:rFonts w:ascii="Times New Roman" w:hAnsi="Times New Roman"/>
          <w:kern w:val="1"/>
          <w:sz w:val="24"/>
          <w:szCs w:val="24"/>
          <w:lang w:eastAsia="zh-CN"/>
        </w:rPr>
        <w:t xml:space="preserve"> po terminie zostanie zwrócona w</w:t>
      </w:r>
      <w:r w:rsidR="00811195" w:rsidRPr="00043110">
        <w:rPr>
          <w:rFonts w:ascii="Times New Roman" w:hAnsi="Times New Roman"/>
          <w:kern w:val="1"/>
          <w:sz w:val="24"/>
          <w:szCs w:val="24"/>
          <w:lang w:eastAsia="zh-CN"/>
        </w:rPr>
        <w:t>ykonawcy bez otwierania, niezwłocznie po otwarciu ofert.</w: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7696" behindDoc="0" locked="0" layoutInCell="1" allowOverlap="1" wp14:anchorId="3E8DD4F1" wp14:editId="622F079A">
                <wp:simplePos x="0" y="0"/>
                <wp:positionH relativeFrom="margin">
                  <wp:align>left</wp:align>
                </wp:positionH>
                <wp:positionV relativeFrom="paragraph">
                  <wp:posOffset>0</wp:posOffset>
                </wp:positionV>
                <wp:extent cx="6067425" cy="257175"/>
                <wp:effectExtent l="0" t="0" r="2857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D4F1" id="Prostokąt 14" o:spid="_x0000_s1037" style="position:absolute;margin-left:0;margin-top:0;width:477.75pt;height:2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DQ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BzjA0C8CAABSBAAADgAAAAAAAAAAAAAAAAAuAgAAZHJz&#10;L2Uyb0RvYy54bWxQSwECLQAUAAYACAAAACEAvf88odsAAAAEAQAADwAAAAAAAAAAAAAAAACJBAAA&#10;ZHJzL2Rvd25yZXYueG1sUEsFBgAAAAAEAAQA8wAAAJEFAAAAAA==&#10;" fillcolor="#bfbfbf">
                <v:textbox>
                  <w:txbxContent>
                    <w:p w:rsidR="00367CFA" w:rsidRPr="00E77509" w:rsidRDefault="00367CF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v:textbox>
                <w10:wrap anchorx="margin"/>
              </v:rect>
            </w:pict>
          </mc:Fallback>
        </mc:AlternateConten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p>
    <w:p w:rsidR="00043110" w:rsidRPr="00043110" w:rsidRDefault="00811195" w:rsidP="00F933D8">
      <w:pPr>
        <w:pStyle w:val="Akapitzlist"/>
        <w:widowControl w:val="0"/>
        <w:numPr>
          <w:ilvl w:val="0"/>
          <w:numId w:val="25"/>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otwarcia ofert.</w:t>
      </w:r>
    </w:p>
    <w:p w:rsidR="00043110" w:rsidRPr="000443BE" w:rsidRDefault="00811195" w:rsidP="00DA72B5">
      <w:pPr>
        <w:pStyle w:val="Akapitzlist"/>
        <w:widowControl w:val="0"/>
        <w:suppressAutoHyphens/>
        <w:spacing w:after="80" w:line="276" w:lineRule="auto"/>
        <w:ind w:left="284"/>
        <w:contextualSpacing w:val="0"/>
        <w:rPr>
          <w:rFonts w:ascii="Times New Roman" w:eastAsiaTheme="minorHAnsi" w:hAnsi="Times New Roman"/>
          <w:b/>
          <w:sz w:val="24"/>
          <w:szCs w:val="24"/>
          <w:lang w:eastAsia="en-US"/>
        </w:rPr>
      </w:pPr>
      <w:r w:rsidRPr="000443BE">
        <w:rPr>
          <w:rFonts w:ascii="Times New Roman" w:eastAsiaTheme="minorHAnsi" w:hAnsi="Times New Roman"/>
          <w:sz w:val="24"/>
          <w:szCs w:val="24"/>
          <w:lang w:eastAsia="en-US"/>
        </w:rPr>
        <w:t xml:space="preserve">Otwarcie ofert nastąpi w dniu </w:t>
      </w:r>
      <w:r w:rsidR="009C715A">
        <w:rPr>
          <w:rFonts w:ascii="Times New Roman" w:eastAsiaTheme="minorHAnsi" w:hAnsi="Times New Roman"/>
          <w:b/>
          <w:sz w:val="24"/>
          <w:szCs w:val="24"/>
          <w:lang w:eastAsia="en-US"/>
        </w:rPr>
        <w:t>04</w:t>
      </w:r>
      <w:r w:rsidR="00043110" w:rsidRPr="000443BE">
        <w:rPr>
          <w:rFonts w:ascii="Times New Roman" w:eastAsiaTheme="minorHAnsi" w:hAnsi="Times New Roman"/>
          <w:b/>
          <w:sz w:val="24"/>
          <w:szCs w:val="24"/>
          <w:lang w:eastAsia="en-US"/>
        </w:rPr>
        <w:t>.07</w:t>
      </w:r>
      <w:r w:rsidRPr="000443BE">
        <w:rPr>
          <w:rFonts w:ascii="Times New Roman" w:eastAsiaTheme="minorHAnsi" w:hAnsi="Times New Roman"/>
          <w:b/>
          <w:sz w:val="24"/>
          <w:szCs w:val="24"/>
          <w:lang w:eastAsia="en-US"/>
        </w:rPr>
        <w:t>.201</w:t>
      </w:r>
      <w:r w:rsidR="009C715A">
        <w:rPr>
          <w:rFonts w:ascii="Times New Roman" w:eastAsiaTheme="minorHAnsi" w:hAnsi="Times New Roman"/>
          <w:b/>
          <w:sz w:val="24"/>
          <w:szCs w:val="24"/>
          <w:lang w:eastAsia="en-US"/>
        </w:rPr>
        <w:t>9</w:t>
      </w:r>
      <w:r w:rsidRPr="000443BE">
        <w:rPr>
          <w:rFonts w:ascii="Times New Roman" w:eastAsiaTheme="minorHAnsi" w:hAnsi="Times New Roman"/>
          <w:b/>
          <w:sz w:val="24"/>
          <w:szCs w:val="24"/>
          <w:lang w:eastAsia="en-US"/>
        </w:rPr>
        <w:t xml:space="preserve"> r. godz. 12</w:t>
      </w:r>
      <w:r w:rsidRPr="000443BE">
        <w:rPr>
          <w:rFonts w:ascii="Times New Roman" w:eastAsiaTheme="minorHAnsi" w:hAnsi="Times New Roman"/>
          <w:b/>
          <w:sz w:val="24"/>
          <w:szCs w:val="24"/>
          <w:vertAlign w:val="superscript"/>
          <w:lang w:eastAsia="en-US"/>
        </w:rPr>
        <w:t>15</w:t>
      </w:r>
      <w:r w:rsidRPr="000443BE">
        <w:rPr>
          <w:rFonts w:ascii="Times New Roman" w:eastAsiaTheme="minorHAnsi" w:hAnsi="Times New Roman"/>
          <w:sz w:val="24"/>
          <w:szCs w:val="24"/>
          <w:lang w:eastAsia="en-US"/>
        </w:rPr>
        <w:t xml:space="preserve"> </w:t>
      </w:r>
      <w:r w:rsidRPr="000443BE">
        <w:rPr>
          <w:rFonts w:ascii="Times New Roman" w:eastAsiaTheme="minorHAnsi" w:hAnsi="Times New Roman"/>
          <w:b/>
          <w:sz w:val="24"/>
          <w:szCs w:val="24"/>
          <w:lang w:eastAsia="en-US"/>
        </w:rPr>
        <w:t>w siedzibie Zamawiającego   Gmina Stara Błotnica, Stara Błotnica 46, 26-806 Stara Błotnica - Sala Konferencyjna.</w:t>
      </w:r>
    </w:p>
    <w:p w:rsidR="00043110" w:rsidRPr="00043110" w:rsidRDefault="00811195" w:rsidP="00DA72B5">
      <w:pPr>
        <w:pStyle w:val="Akapitzlist"/>
        <w:widowControl w:val="0"/>
        <w:numPr>
          <w:ilvl w:val="0"/>
          <w:numId w:val="25"/>
        </w:numPr>
        <w:suppressAutoHyphens/>
        <w:spacing w:after="80" w:line="276" w:lineRule="auto"/>
        <w:ind w:left="284" w:hanging="284"/>
        <w:contextualSpacing w:val="0"/>
        <w:rPr>
          <w:rFonts w:ascii="Times New Roman" w:hAnsi="Times New Roman"/>
          <w:kern w:val="1"/>
          <w:sz w:val="24"/>
          <w:szCs w:val="24"/>
          <w:lang w:eastAsia="zh-CN"/>
        </w:rPr>
      </w:pPr>
      <w:r w:rsidRPr="00043110">
        <w:rPr>
          <w:rFonts w:ascii="Times New Roman" w:hAnsi="Times New Roman"/>
          <w:kern w:val="1"/>
          <w:sz w:val="24"/>
          <w:szCs w:val="24"/>
          <w:lang w:val="x-none" w:eastAsia="zh-CN"/>
        </w:rPr>
        <w:t xml:space="preserve">Wykonawcy mogą uczestniczyć w sesji otwarcia ofert. </w:t>
      </w:r>
    </w:p>
    <w:p w:rsidR="00043110" w:rsidRDefault="00811195" w:rsidP="00DA72B5">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Zgodnie z art. 86 ust. 5 niezwłocznie po otwarciu ofer</w:t>
      </w:r>
      <w:r w:rsidR="00DA72B5">
        <w:rPr>
          <w:rFonts w:ascii="Times New Roman" w:hAnsi="Times New Roman"/>
          <w:kern w:val="1"/>
          <w:sz w:val="24"/>
          <w:szCs w:val="24"/>
          <w:lang w:eastAsia="zh-CN"/>
        </w:rPr>
        <w:t>t Z</w:t>
      </w:r>
      <w:r w:rsidRPr="00043110">
        <w:rPr>
          <w:rFonts w:ascii="Times New Roman" w:hAnsi="Times New Roman"/>
          <w:kern w:val="1"/>
          <w:sz w:val="24"/>
          <w:szCs w:val="24"/>
          <w:lang w:eastAsia="zh-CN"/>
        </w:rPr>
        <w:t>amawiający zamieszcza na stronie internetowej informacje dotyczące:</w:t>
      </w:r>
    </w:p>
    <w:p w:rsidR="00043110" w:rsidRDefault="00811195" w:rsidP="00F933D8">
      <w:pPr>
        <w:pStyle w:val="Akapitzlist"/>
        <w:widowControl w:val="0"/>
        <w:numPr>
          <w:ilvl w:val="0"/>
          <w:numId w:val="26"/>
        </w:numPr>
        <w:suppressAutoHyphens/>
        <w:spacing w:after="0" w:line="276" w:lineRule="auto"/>
        <w:rPr>
          <w:rFonts w:ascii="Times New Roman" w:hAnsi="Times New Roman"/>
          <w:kern w:val="1"/>
          <w:sz w:val="24"/>
          <w:szCs w:val="24"/>
          <w:lang w:eastAsia="zh-CN"/>
        </w:rPr>
      </w:pPr>
      <w:r w:rsidRPr="00043110">
        <w:rPr>
          <w:rFonts w:ascii="Times New Roman" w:hAnsi="Times New Roman"/>
          <w:kern w:val="1"/>
          <w:sz w:val="24"/>
          <w:szCs w:val="24"/>
          <w:lang w:eastAsia="zh-CN"/>
        </w:rPr>
        <w:t>kwoty, jaką zamierza przeznaczyć na sfinansowanie zamówienia;</w:t>
      </w:r>
    </w:p>
    <w:p w:rsidR="00043110" w:rsidRPr="000443BE" w:rsidRDefault="00811195" w:rsidP="00DA72B5">
      <w:pPr>
        <w:pStyle w:val="Akapitzlist"/>
        <w:widowControl w:val="0"/>
        <w:numPr>
          <w:ilvl w:val="0"/>
          <w:numId w:val="26"/>
        </w:numPr>
        <w:suppressAutoHyphens/>
        <w:spacing w:after="0" w:line="276" w:lineRule="auto"/>
        <w:jc w:val="both"/>
        <w:rPr>
          <w:rFonts w:ascii="Times New Roman" w:hAnsi="Times New Roman"/>
          <w:kern w:val="1"/>
          <w:sz w:val="24"/>
          <w:szCs w:val="24"/>
          <w:lang w:eastAsia="zh-CN"/>
        </w:rPr>
      </w:pPr>
      <w:r w:rsidRPr="000443BE">
        <w:rPr>
          <w:rFonts w:ascii="Times New Roman" w:hAnsi="Times New Roman"/>
          <w:kern w:val="1"/>
          <w:sz w:val="24"/>
          <w:szCs w:val="24"/>
          <w:lang w:eastAsia="zh-CN"/>
        </w:rPr>
        <w:t>firm oraz adresów wykonawców, którzy złożyli oferty w terminie;</w:t>
      </w:r>
    </w:p>
    <w:p w:rsidR="00811195" w:rsidRPr="000443BE" w:rsidRDefault="00811195" w:rsidP="00DA72B5">
      <w:pPr>
        <w:pStyle w:val="Akapitzlist"/>
        <w:widowControl w:val="0"/>
        <w:numPr>
          <w:ilvl w:val="0"/>
          <w:numId w:val="26"/>
        </w:numPr>
        <w:suppressAutoHyphens/>
        <w:spacing w:after="80" w:line="276" w:lineRule="auto"/>
        <w:ind w:left="641" w:hanging="35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ceny, </w:t>
      </w:r>
      <w:r w:rsidR="00DA72B5" w:rsidRPr="000443BE">
        <w:rPr>
          <w:rFonts w:ascii="Times New Roman" w:hAnsi="Times New Roman"/>
          <w:kern w:val="1"/>
          <w:sz w:val="24"/>
          <w:szCs w:val="24"/>
          <w:lang w:eastAsia="zh-CN"/>
        </w:rPr>
        <w:t xml:space="preserve">terminu wykonania zamówienia, </w:t>
      </w:r>
      <w:r w:rsidRPr="000443BE">
        <w:rPr>
          <w:rFonts w:ascii="Times New Roman" w:hAnsi="Times New Roman"/>
          <w:kern w:val="1"/>
          <w:sz w:val="24"/>
          <w:szCs w:val="24"/>
          <w:lang w:eastAsia="zh-CN"/>
        </w:rPr>
        <w:t xml:space="preserve">okresu gwarancji i </w:t>
      </w:r>
      <w:r w:rsidR="00DA72B5" w:rsidRPr="000443BE">
        <w:rPr>
          <w:rFonts w:ascii="Times New Roman" w:hAnsi="Times New Roman"/>
          <w:kern w:val="1"/>
          <w:sz w:val="24"/>
          <w:szCs w:val="24"/>
          <w:lang w:eastAsia="zh-CN"/>
        </w:rPr>
        <w:t xml:space="preserve">warunków płatności </w:t>
      </w:r>
      <w:r w:rsidRPr="000443BE">
        <w:rPr>
          <w:rFonts w:ascii="Times New Roman" w:hAnsi="Times New Roman"/>
          <w:kern w:val="1"/>
          <w:sz w:val="24"/>
          <w:szCs w:val="24"/>
          <w:lang w:eastAsia="zh-CN"/>
        </w:rPr>
        <w:t>zawartych w ofertach.</w:t>
      </w:r>
    </w:p>
    <w:p w:rsidR="00811195" w:rsidRDefault="00811195" w:rsidP="00F933D8">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sidRPr="00043110">
        <w:rPr>
          <w:rFonts w:ascii="Times New Roman" w:hAnsi="Times New Roman"/>
          <w:b/>
          <w:kern w:val="1"/>
          <w:sz w:val="24"/>
          <w:szCs w:val="24"/>
          <w:lang w:eastAsia="zh-CN"/>
        </w:rPr>
        <w:t xml:space="preserve">Wykonawca w terminie 3 dni od dnia zamieszczenia na stronie internetowej informacji, o której mowa w art. 86 ust. 5 ustawy Pzp przekazuje Zamawiającemu oświadczenie </w:t>
      </w:r>
      <w:r w:rsidR="00043110">
        <w:rPr>
          <w:rFonts w:ascii="Times New Roman" w:hAnsi="Times New Roman"/>
          <w:b/>
          <w:kern w:val="1"/>
          <w:sz w:val="24"/>
          <w:szCs w:val="24"/>
          <w:lang w:eastAsia="zh-CN"/>
        </w:rPr>
        <w:br/>
      </w:r>
      <w:r w:rsidRPr="00043110">
        <w:rPr>
          <w:rFonts w:ascii="Times New Roman" w:hAnsi="Times New Roman"/>
          <w:b/>
          <w:kern w:val="1"/>
          <w:sz w:val="24"/>
          <w:szCs w:val="24"/>
          <w:lang w:eastAsia="zh-CN"/>
        </w:rPr>
        <w:t>o przynależności lub braku przynależności do tej samej grupy kapitałowej, o której mowa w art. 24 ust. 1 pkt. 23 ustawy Pzp. Wraz ze złożeniem oświadczenia, Wykonawca powinien przedstawić, pod rygorem wyklucze</w:t>
      </w:r>
      <w:r w:rsidR="00DA72B5">
        <w:rPr>
          <w:rFonts w:ascii="Times New Roman" w:hAnsi="Times New Roman"/>
          <w:b/>
          <w:kern w:val="1"/>
          <w:sz w:val="24"/>
          <w:szCs w:val="24"/>
          <w:lang w:eastAsia="zh-CN"/>
        </w:rPr>
        <w:t xml:space="preserve">nia z postępowania o udzielenie </w:t>
      </w:r>
      <w:r w:rsidRPr="00043110">
        <w:rPr>
          <w:rFonts w:ascii="Times New Roman" w:hAnsi="Times New Roman"/>
          <w:b/>
          <w:kern w:val="1"/>
          <w:sz w:val="24"/>
          <w:szCs w:val="24"/>
          <w:lang w:eastAsia="zh-CN"/>
        </w:rPr>
        <w:t>zamówienia, dowody, że powiązania z innym wykonawcą nie prowadzą do zakłócenia konkurencji w postępowaniu o udzielenie zamówienia – załącznik nr 4 do SIWZ.</w:t>
      </w: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9744" behindDoc="0" locked="0" layoutInCell="1" allowOverlap="1" wp14:anchorId="27638EFC" wp14:editId="31713051">
                <wp:simplePos x="0" y="0"/>
                <wp:positionH relativeFrom="margin">
                  <wp:align>left</wp:align>
                </wp:positionH>
                <wp:positionV relativeFrom="paragraph">
                  <wp:posOffset>196849</wp:posOffset>
                </wp:positionV>
                <wp:extent cx="6067425" cy="619125"/>
                <wp:effectExtent l="0" t="0" r="28575"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19125"/>
                        </a:xfrm>
                        <a:prstGeom prst="rect">
                          <a:avLst/>
                        </a:prstGeom>
                        <a:solidFill>
                          <a:srgbClr val="BFBFBF"/>
                        </a:solidFill>
                        <a:ln w="9525">
                          <a:solidFill>
                            <a:srgbClr val="000000"/>
                          </a:solidFill>
                          <a:miter lim="800000"/>
                          <a:headEnd/>
                          <a:tailEnd/>
                        </a:ln>
                      </wps:spPr>
                      <wps:txbx>
                        <w:txbxContent>
                          <w:p w:rsidR="00367CFA" w:rsidRPr="00E77509" w:rsidRDefault="00367CF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8EFC" id="Prostokąt 15" o:spid="_x0000_s1038" style="position:absolute;left:0;text-align:left;margin-left:0;margin-top:15.5pt;width:477.75pt;height:48.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" fillcolor="#bfbfbf">
                <v:textbox>
                  <w:txbxContent>
                    <w:p w:rsidR="00367CFA" w:rsidRPr="00E77509" w:rsidRDefault="00367CF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v:textbox>
                <w10:wrap anchorx="margin"/>
              </v:rect>
            </w:pict>
          </mc:Fallback>
        </mc:AlternateContent>
      </w:r>
    </w:p>
    <w:p w:rsid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 xml:space="preserve">Wypełniony </w:t>
      </w:r>
      <w:r w:rsidR="008954F8">
        <w:rPr>
          <w:rFonts w:ascii="Times New Roman" w:hAnsi="Times New Roman"/>
          <w:iCs/>
          <w:kern w:val="1"/>
          <w:sz w:val="24"/>
          <w:szCs w:val="24"/>
          <w:lang w:eastAsia="zh-CN"/>
        </w:rPr>
        <w:t>F</w:t>
      </w:r>
      <w:r w:rsidRPr="008954F8">
        <w:rPr>
          <w:rFonts w:ascii="Times New Roman" w:hAnsi="Times New Roman"/>
          <w:iCs/>
          <w:kern w:val="1"/>
          <w:sz w:val="24"/>
          <w:szCs w:val="24"/>
          <w:lang w:eastAsia="zh-CN"/>
        </w:rPr>
        <w:t>ormularz of</w:t>
      </w:r>
      <w:r w:rsidR="00043110" w:rsidRPr="008954F8">
        <w:rPr>
          <w:rFonts w:ascii="Times New Roman" w:hAnsi="Times New Roman"/>
          <w:iCs/>
          <w:kern w:val="1"/>
          <w:sz w:val="24"/>
          <w:szCs w:val="24"/>
          <w:lang w:eastAsia="zh-CN"/>
        </w:rPr>
        <w:t>ertowy</w:t>
      </w:r>
      <w:r w:rsidR="00043110">
        <w:rPr>
          <w:rFonts w:ascii="Times New Roman" w:hAnsi="Times New Roman"/>
          <w:i/>
          <w:iCs/>
          <w:kern w:val="1"/>
          <w:sz w:val="24"/>
          <w:szCs w:val="24"/>
          <w:lang w:eastAsia="zh-CN"/>
        </w:rPr>
        <w:t xml:space="preserve"> – </w:t>
      </w:r>
      <w:r w:rsidR="00043110" w:rsidRPr="008954F8">
        <w:rPr>
          <w:rFonts w:ascii="Times New Roman" w:hAnsi="Times New Roman"/>
          <w:iCs/>
          <w:kern w:val="1"/>
          <w:sz w:val="24"/>
          <w:szCs w:val="24"/>
          <w:lang w:eastAsia="zh-CN"/>
        </w:rPr>
        <w:t>załącznik nr 1 do SIWZ</w:t>
      </w:r>
      <w:r w:rsidR="00043110">
        <w:rPr>
          <w:rFonts w:ascii="Times New Roman" w:hAnsi="Times New Roman"/>
          <w:i/>
          <w:iCs/>
          <w:kern w:val="1"/>
          <w:sz w:val="24"/>
          <w:szCs w:val="24"/>
          <w:lang w:eastAsia="zh-CN"/>
        </w:rPr>
        <w: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Wykaz oświadczeń lub dokumentów składanych przez wykonawcę w celu wstępnego potwierdzenia, że nie podlega wykluczeniu oraz spełnia warunki udziału w postępowaniu:</w:t>
      </w:r>
    </w:p>
    <w:p w:rsidR="00043110" w:rsidRDefault="00811195" w:rsidP="00F933D8">
      <w:pPr>
        <w:pStyle w:val="Akapitzlist"/>
        <w:widowControl w:val="0"/>
        <w:numPr>
          <w:ilvl w:val="0"/>
          <w:numId w:val="28"/>
        </w:numPr>
        <w:suppressAutoHyphens/>
        <w:spacing w:after="0" w:line="276" w:lineRule="auto"/>
        <w:jc w:val="both"/>
        <w:rPr>
          <w:rFonts w:ascii="Times New Roman" w:hAnsi="Times New Roman"/>
          <w:sz w:val="24"/>
          <w:szCs w:val="24"/>
          <w:lang w:eastAsia="en-US"/>
        </w:rPr>
      </w:pPr>
      <w:r w:rsidRPr="00043110">
        <w:rPr>
          <w:rFonts w:ascii="Times New Roman" w:hAnsi="Times New Roman"/>
          <w:sz w:val="24"/>
          <w:szCs w:val="24"/>
          <w:lang w:eastAsia="en-US"/>
        </w:rPr>
        <w:t>oświadczenie o spełnieniu warunków udziału w postępowaniu – załącznik nr 2 do SIWZ,</w:t>
      </w:r>
    </w:p>
    <w:p w:rsidR="00043110" w:rsidRPr="00043110" w:rsidRDefault="00811195" w:rsidP="00F933D8">
      <w:pPr>
        <w:pStyle w:val="Akapitzlist"/>
        <w:widowControl w:val="0"/>
        <w:numPr>
          <w:ilvl w:val="0"/>
          <w:numId w:val="28"/>
        </w:numPr>
        <w:suppressAutoHyphens/>
        <w:spacing w:after="0" w:line="276" w:lineRule="auto"/>
        <w:jc w:val="both"/>
        <w:rPr>
          <w:rFonts w:ascii="Times New Roman" w:hAnsi="Times New Roman"/>
          <w:kern w:val="1"/>
          <w:sz w:val="24"/>
          <w:szCs w:val="24"/>
          <w:lang w:eastAsia="zh-CN"/>
        </w:rPr>
      </w:pPr>
      <w:r w:rsidRPr="00811195">
        <w:rPr>
          <w:rFonts w:ascii="Times New Roman" w:hAnsi="Times New Roman"/>
          <w:sz w:val="24"/>
          <w:szCs w:val="24"/>
          <w:lang w:eastAsia="en-US"/>
        </w:rPr>
        <w:t>oświadczenie o niepodleganiu wykluczeniu – załącznik nr 3 do SIWZ</w:t>
      </w:r>
      <w:r w:rsidR="00043110">
        <w:rPr>
          <w:rFonts w:ascii="Times New Roman" w:hAnsi="Times New Roman"/>
          <w:sz w:val="24"/>
          <w:szCs w:val="24"/>
          <w:lang w:eastAsia="en-US"/>
        </w:rPr>
        <w:t>.</w:t>
      </w:r>
    </w:p>
    <w:p w:rsidR="00043110" w:rsidRDefault="00043110"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3110">
        <w:rPr>
          <w:rFonts w:ascii="Times New Roman" w:hAnsi="Times New Roman"/>
          <w:kern w:val="1"/>
          <w:sz w:val="24"/>
          <w:szCs w:val="24"/>
          <w:lang w:eastAsia="zh-CN"/>
        </w:rPr>
        <w:t>ykaz oświadczeń l</w:t>
      </w:r>
      <w:r w:rsidR="008954F8">
        <w:rPr>
          <w:rFonts w:ascii="Times New Roman" w:hAnsi="Times New Roman"/>
          <w:kern w:val="1"/>
          <w:sz w:val="24"/>
          <w:szCs w:val="24"/>
          <w:lang w:eastAsia="zh-CN"/>
        </w:rPr>
        <w:t>ub dokumentów składanych przez w</w:t>
      </w:r>
      <w:r w:rsidR="00811195" w:rsidRPr="00043110">
        <w:rPr>
          <w:rFonts w:ascii="Times New Roman" w:hAnsi="Times New Roman"/>
          <w:kern w:val="1"/>
          <w:sz w:val="24"/>
          <w:szCs w:val="24"/>
          <w:lang w:eastAsia="zh-CN"/>
        </w:rPr>
        <w:t xml:space="preserve">ykonawcę w postępowaniu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na wezwanie Zamawiającego w celu potwierdzenia okoliczności, o których mowa w art. 25 ust. 1 pkt 3 ustawy Pzp:</w:t>
      </w:r>
    </w:p>
    <w:p w:rsidR="00043110" w:rsidRDefault="00811195" w:rsidP="00F933D8">
      <w:pPr>
        <w:pStyle w:val="Akapitzlist"/>
        <w:widowControl w:val="0"/>
        <w:numPr>
          <w:ilvl w:val="0"/>
          <w:numId w:val="29"/>
        </w:numPr>
        <w:suppressAutoHyphens/>
        <w:spacing w:after="0" w:line="276" w:lineRule="auto"/>
        <w:jc w:val="both"/>
        <w:rPr>
          <w:rFonts w:ascii="Times New Roman" w:hAnsi="Times New Roman"/>
          <w:kern w:val="1"/>
          <w:sz w:val="24"/>
          <w:szCs w:val="24"/>
          <w:lang w:eastAsia="zh-CN"/>
        </w:rPr>
      </w:pPr>
      <w:r w:rsidRPr="00043110">
        <w:rPr>
          <w:rFonts w:ascii="Times New Roman" w:hAnsi="Times New Roman"/>
          <w:iCs/>
          <w:kern w:val="1"/>
          <w:sz w:val="24"/>
          <w:szCs w:val="24"/>
          <w:lang w:eastAsia="zh-CN"/>
        </w:rPr>
        <w:t>aktualny odpis</w:t>
      </w:r>
      <w:r w:rsidRPr="00043110">
        <w:rPr>
          <w:rFonts w:ascii="Times New Roman" w:hAnsi="Times New Roman"/>
          <w:kern w:val="1"/>
          <w:sz w:val="24"/>
          <w:szCs w:val="24"/>
          <w:lang w:eastAsia="zh-CN"/>
        </w:rPr>
        <w:t xml:space="preserve"> z właściwego rejestru lub z centralnej ewidencji i informacji </w:t>
      </w:r>
      <w:r w:rsidR="00043110">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o działalności gospodarczej, jeżeli odrębne przepisy wymagają wpisu do rejestru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lub ewidencji, w celu wykazania braku podstaw do wykluczenia w oparciu o art. 24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ust. 5 pkt. 1 ustawy, wystawionego nie wcześniej niż 6 miesięcy przed upływem terminu składania ofert;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 xml:space="preserve">Wykaz oświadczeń lub dokumentów składanych przez </w:t>
      </w:r>
      <w:r w:rsidR="008954F8">
        <w:rPr>
          <w:rFonts w:ascii="Times New Roman" w:hAnsi="Times New Roman"/>
          <w:sz w:val="24"/>
          <w:szCs w:val="24"/>
          <w:lang w:eastAsia="en-US"/>
        </w:rPr>
        <w:t>w</w:t>
      </w:r>
      <w:r w:rsidRPr="00043110">
        <w:rPr>
          <w:rFonts w:ascii="Times New Roman" w:hAnsi="Times New Roman"/>
          <w:sz w:val="24"/>
          <w:szCs w:val="24"/>
          <w:lang w:eastAsia="en-US"/>
        </w:rPr>
        <w:t xml:space="preserve">ykonawcę w postępowaniu </w:t>
      </w:r>
      <w:r w:rsidR="00043110">
        <w:rPr>
          <w:rFonts w:ascii="Times New Roman" w:hAnsi="Times New Roman"/>
          <w:sz w:val="24"/>
          <w:szCs w:val="24"/>
          <w:lang w:eastAsia="en-US"/>
        </w:rPr>
        <w:br/>
      </w:r>
      <w:r w:rsidRPr="00043110">
        <w:rPr>
          <w:rFonts w:ascii="Times New Roman" w:hAnsi="Times New Roman"/>
          <w:sz w:val="24"/>
          <w:szCs w:val="24"/>
          <w:lang w:eastAsia="en-US"/>
        </w:rPr>
        <w:lastRenderedPageBreak/>
        <w:t xml:space="preserve">na wezwanie Zamawiającego w celu potwierdzenia okoliczności, o których mowa </w:t>
      </w:r>
      <w:r w:rsidR="00043110">
        <w:rPr>
          <w:rFonts w:ascii="Times New Roman" w:hAnsi="Times New Roman"/>
          <w:sz w:val="24"/>
          <w:szCs w:val="24"/>
          <w:lang w:eastAsia="en-US"/>
        </w:rPr>
        <w:br/>
      </w:r>
      <w:r w:rsidRPr="00043110">
        <w:rPr>
          <w:rFonts w:ascii="Times New Roman" w:hAnsi="Times New Roman"/>
          <w:sz w:val="24"/>
          <w:szCs w:val="24"/>
          <w:lang w:eastAsia="en-US"/>
        </w:rPr>
        <w:t>w art. 25 ust. 1 pkt.1:</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sz w:val="24"/>
          <w:szCs w:val="24"/>
        </w:rPr>
      </w:pPr>
      <w:r w:rsidRPr="00043110">
        <w:rPr>
          <w:rFonts w:ascii="Times New Roman" w:hAnsi="Times New Roman"/>
          <w:sz w:val="24"/>
          <w:szCs w:val="24"/>
        </w:rPr>
        <w:t xml:space="preserve">wykaz robót budowlanych wykonanych w okresie ostatnich </w:t>
      </w:r>
      <w:r w:rsidR="008954F8">
        <w:rPr>
          <w:rFonts w:ascii="Times New Roman" w:hAnsi="Times New Roman"/>
          <w:sz w:val="24"/>
          <w:szCs w:val="24"/>
        </w:rPr>
        <w:t>5</w:t>
      </w:r>
      <w:r w:rsidRPr="00043110">
        <w:rPr>
          <w:rFonts w:ascii="Times New Roman" w:hAnsi="Times New Roman"/>
          <w:sz w:val="24"/>
          <w:szCs w:val="24"/>
        </w:rPr>
        <w:t xml:space="preserve"> lat przed upływem terminu składania ofert, a jeżeli okres prowadzenia działalności jest krótszy – w tym okresie, wraz z podaniem ich rodzaju i wartości, przedmiotu, dat wykonania i podmiotów, </w:t>
      </w:r>
      <w:r w:rsidR="008954F8">
        <w:rPr>
          <w:rFonts w:ascii="Times New Roman" w:hAnsi="Times New Roman"/>
          <w:sz w:val="24"/>
          <w:szCs w:val="24"/>
        </w:rPr>
        <w:br/>
      </w:r>
      <w:r w:rsidRPr="00043110">
        <w:rPr>
          <w:rFonts w:ascii="Times New Roman" w:hAnsi="Times New Roman"/>
          <w:sz w:val="24"/>
          <w:szCs w:val="24"/>
        </w:rPr>
        <w:t xml:space="preserve">na rzecz których roboty te zostały wykonane lub są wykonywane należycie </w:t>
      </w:r>
      <w:r w:rsidRPr="00043110">
        <w:rPr>
          <w:rFonts w:ascii="Times New Roman" w:hAnsi="Times New Roman"/>
          <w:b/>
          <w:sz w:val="24"/>
          <w:szCs w:val="24"/>
          <w:u w:val="single"/>
        </w:rPr>
        <w:t>oraz załączeniem dowodów</w:t>
      </w:r>
      <w:r w:rsidRPr="00043110">
        <w:rPr>
          <w:rFonts w:ascii="Times New Roman" w:hAnsi="Times New Roman"/>
          <w:sz w:val="24"/>
          <w:szCs w:val="24"/>
          <w:u w:val="single"/>
        </w:rPr>
        <w:t>, czy zostały wykon</w:t>
      </w:r>
      <w:r w:rsidR="00043110">
        <w:rPr>
          <w:rFonts w:ascii="Times New Roman" w:hAnsi="Times New Roman"/>
          <w:sz w:val="24"/>
          <w:szCs w:val="24"/>
          <w:u w:val="single"/>
        </w:rPr>
        <w:t>ane lub są wykonywane należycie</w:t>
      </w:r>
      <w:r w:rsidRPr="00043110">
        <w:rPr>
          <w:rFonts w:ascii="Times New Roman" w:hAnsi="Times New Roman"/>
          <w:sz w:val="24"/>
          <w:szCs w:val="24"/>
          <w:u w:val="single"/>
        </w:rPr>
        <w:t xml:space="preserve">, </w:t>
      </w:r>
      <w:r w:rsidR="00043110">
        <w:rPr>
          <w:rFonts w:ascii="Times New Roman" w:hAnsi="Times New Roman"/>
          <w:sz w:val="24"/>
          <w:szCs w:val="24"/>
          <w:u w:val="single"/>
        </w:rPr>
        <w:br/>
      </w:r>
      <w:r w:rsidRPr="00043110">
        <w:rPr>
          <w:rFonts w:ascii="Times New Roman" w:hAnsi="Times New Roman"/>
          <w:sz w:val="24"/>
          <w:szCs w:val="24"/>
          <w:u w:val="single"/>
        </w:rPr>
        <w:t>w szczególności informacje o tym</w:t>
      </w:r>
      <w:r w:rsidR="008954F8">
        <w:rPr>
          <w:rFonts w:ascii="Times New Roman" w:hAnsi="Times New Roman"/>
          <w:sz w:val="24"/>
          <w:szCs w:val="24"/>
          <w:u w:val="single"/>
        </w:rPr>
        <w:t>,</w:t>
      </w:r>
      <w:r w:rsidRPr="00043110">
        <w:rPr>
          <w:rFonts w:ascii="Times New Roman" w:hAnsi="Times New Roman"/>
          <w:sz w:val="24"/>
          <w:szCs w:val="24"/>
          <w:u w:val="single"/>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w:t>
      </w:r>
      <w:r w:rsidRPr="00043110">
        <w:rPr>
          <w:rFonts w:ascii="Times New Roman" w:hAnsi="Times New Roman"/>
          <w:b/>
          <w:sz w:val="24"/>
          <w:szCs w:val="24"/>
          <w:lang w:eastAsia="en-US"/>
        </w:rPr>
        <w:t xml:space="preserve"> </w:t>
      </w:r>
    </w:p>
    <w:p w:rsidR="00811195" w:rsidRPr="00E968FA" w:rsidRDefault="00E968FA" w:rsidP="00E968FA">
      <w:pPr>
        <w:pStyle w:val="Akapitzlist"/>
        <w:widowControl w:val="0"/>
        <w:suppressAutoHyphens/>
        <w:spacing w:after="0" w:line="276" w:lineRule="auto"/>
        <w:ind w:left="644"/>
        <w:jc w:val="both"/>
        <w:rPr>
          <w:rFonts w:ascii="Times New Roman" w:hAnsi="Times New Roman"/>
          <w:b/>
          <w:sz w:val="24"/>
          <w:szCs w:val="24"/>
          <w:lang w:eastAsia="en-US"/>
        </w:rPr>
      </w:pPr>
      <w:r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1</w:t>
      </w:r>
      <w:r w:rsidR="008954F8"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 xml:space="preserve">robotę budowlaną, która odpowiada swoim rodzajem przedmiotowi </w:t>
      </w:r>
      <w:r w:rsidR="00811195" w:rsidRPr="00E968FA">
        <w:rPr>
          <w:rFonts w:ascii="Times New Roman" w:hAnsi="Times New Roman"/>
          <w:b/>
          <w:sz w:val="24"/>
          <w:szCs w:val="24"/>
          <w:lang w:eastAsia="en-US"/>
        </w:rPr>
        <w:t xml:space="preserve">zamówienia, </w:t>
      </w:r>
      <w:r>
        <w:rPr>
          <w:rFonts w:ascii="Times New Roman" w:hAnsi="Times New Roman"/>
          <w:b/>
          <w:sz w:val="24"/>
          <w:szCs w:val="24"/>
          <w:lang w:eastAsia="en-US"/>
        </w:rPr>
        <w:br/>
      </w:r>
      <w:r w:rsidR="00811195" w:rsidRPr="00E968FA">
        <w:rPr>
          <w:rFonts w:ascii="Times New Roman" w:hAnsi="Times New Roman"/>
          <w:b/>
          <w:sz w:val="24"/>
          <w:szCs w:val="24"/>
          <w:lang w:eastAsia="en-US"/>
        </w:rPr>
        <w:t xml:space="preserve"> – </w:t>
      </w:r>
      <w:r w:rsidR="00811195" w:rsidRPr="00E968FA">
        <w:rPr>
          <w:rFonts w:ascii="Times New Roman" w:hAnsi="Times New Roman"/>
          <w:sz w:val="24"/>
          <w:szCs w:val="24"/>
          <w:lang w:eastAsia="en-US"/>
        </w:rPr>
        <w:t>załącznik nr 8 do SIWZ</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kern w:val="2"/>
          <w:sz w:val="24"/>
          <w:szCs w:val="24"/>
          <w:lang w:eastAsia="zh-CN"/>
        </w:rPr>
      </w:pPr>
      <w:r w:rsidRPr="00E968FA">
        <w:rPr>
          <w:rFonts w:ascii="Times New Roman" w:eastAsia="Verdana" w:hAnsi="Times New Roman"/>
          <w:b/>
          <w:iCs/>
          <w:kern w:val="1"/>
          <w:sz w:val="24"/>
          <w:szCs w:val="24"/>
          <w:shd w:val="clear" w:color="auto" w:fill="FFFFFF"/>
          <w:lang w:eastAsia="zh-CN"/>
        </w:rPr>
        <w:t>wykaz osób</w:t>
      </w:r>
      <w:r w:rsidRPr="00E968FA">
        <w:rPr>
          <w:rFonts w:ascii="Times New Roman" w:eastAsia="Verdana" w:hAnsi="Times New Roman"/>
          <w:b/>
          <w:kern w:val="1"/>
          <w:sz w:val="24"/>
          <w:szCs w:val="24"/>
          <w:shd w:val="clear" w:color="auto" w:fill="FFFFFF"/>
          <w:lang w:eastAsia="zh-CN"/>
        </w:rPr>
        <w:t>,</w:t>
      </w:r>
      <w:r w:rsidR="008954F8">
        <w:rPr>
          <w:rFonts w:ascii="Times New Roman" w:eastAsia="Verdana" w:hAnsi="Times New Roman"/>
          <w:kern w:val="1"/>
          <w:sz w:val="24"/>
          <w:szCs w:val="24"/>
          <w:shd w:val="clear" w:color="auto" w:fill="FFFFFF"/>
          <w:lang w:eastAsia="zh-CN"/>
        </w:rPr>
        <w:t xml:space="preserve"> kierowanych przez w</w:t>
      </w:r>
      <w:r w:rsidRPr="00E968FA">
        <w:rPr>
          <w:rFonts w:ascii="Times New Roman" w:eastAsia="Verdana" w:hAnsi="Times New Roman"/>
          <w:kern w:val="1"/>
          <w:sz w:val="24"/>
          <w:szCs w:val="24"/>
          <w:shd w:val="clear" w:color="auto" w:fill="FFFFFF"/>
          <w:lang w:eastAsia="zh-CN"/>
        </w:rPr>
        <w:t xml:space="preserve">ykonawcę do realizacji zamówienia publicznego,                   </w:t>
      </w:r>
      <w:r w:rsidRPr="00E968FA">
        <w:rPr>
          <w:rFonts w:ascii="Times New Roman" w:hAnsi="Times New Roman"/>
          <w:kern w:val="1"/>
          <w:sz w:val="24"/>
          <w:szCs w:val="24"/>
          <w:lang w:eastAsia="zh-CN"/>
        </w:rPr>
        <w:t xml:space="preserve">w szczególności odpowiedzialnych za świadczenie usług, kontrolę jakości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E968FA">
        <w:rPr>
          <w:rFonts w:ascii="Times New Roman" w:hAnsi="Times New Roman"/>
          <w:b/>
          <w:kern w:val="1"/>
          <w:sz w:val="24"/>
          <w:szCs w:val="24"/>
          <w:u w:val="single"/>
          <w:lang w:eastAsia="zh-CN"/>
        </w:rPr>
        <w:t>wraz z oświadczeniem</w:t>
      </w:r>
      <w:r w:rsidRPr="00E968FA">
        <w:rPr>
          <w:rFonts w:ascii="Times New Roman" w:hAnsi="Times New Roman"/>
          <w:kern w:val="1"/>
          <w:sz w:val="24"/>
          <w:szCs w:val="24"/>
          <w:lang w:eastAsia="zh-CN"/>
        </w:rPr>
        <w:t xml:space="preserve">,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że osoby, które będą uczestniczyć w wykonywaniu zamówienia, posiadają wymagane uprawnienia, jeżeli ustawy nakładają obowiązek posi</w:t>
      </w:r>
      <w:r w:rsidR="008954F8">
        <w:rPr>
          <w:rFonts w:ascii="Times New Roman" w:hAnsi="Times New Roman"/>
          <w:kern w:val="1"/>
          <w:sz w:val="24"/>
          <w:szCs w:val="24"/>
          <w:lang w:eastAsia="zh-CN"/>
        </w:rPr>
        <w:t>adania takich uprawnień, jeśli w</w:t>
      </w:r>
      <w:r w:rsidRPr="00E968FA">
        <w:rPr>
          <w:rFonts w:ascii="Times New Roman" w:hAnsi="Times New Roman"/>
          <w:kern w:val="1"/>
          <w:sz w:val="24"/>
          <w:szCs w:val="24"/>
          <w:lang w:eastAsia="zh-CN"/>
        </w:rPr>
        <w:t>ykonawca wykaże, iż dysponuje personelem zdolnym do wykonania zamówienia, tj.:</w:t>
      </w:r>
    </w:p>
    <w:p w:rsidR="00E968FA" w:rsidRPr="000443BE" w:rsidRDefault="00E968FA" w:rsidP="00E968FA">
      <w:pPr>
        <w:pStyle w:val="Akapitzlist"/>
        <w:widowControl w:val="0"/>
        <w:suppressAutoHyphens/>
        <w:spacing w:after="0" w:line="276" w:lineRule="auto"/>
        <w:ind w:left="644"/>
        <w:jc w:val="both"/>
        <w:rPr>
          <w:rFonts w:ascii="Times New Roman" w:hAnsi="Times New Roman"/>
          <w:b/>
          <w:kern w:val="1"/>
          <w:sz w:val="24"/>
          <w:szCs w:val="24"/>
          <w:lang w:eastAsia="zh-CN"/>
        </w:rPr>
      </w:pPr>
      <w:r>
        <w:rPr>
          <w:rFonts w:ascii="Times New Roman" w:eastAsia="Verdana" w:hAnsi="Times New Roman"/>
          <w:b/>
          <w:iCs/>
          <w:kern w:val="1"/>
          <w:sz w:val="24"/>
          <w:szCs w:val="24"/>
          <w:shd w:val="clear" w:color="auto" w:fill="FFFFFF"/>
          <w:lang w:eastAsia="zh-CN"/>
        </w:rPr>
        <w:t xml:space="preserve">- </w:t>
      </w:r>
      <w:r w:rsidR="00811195" w:rsidRPr="00E968FA">
        <w:rPr>
          <w:rFonts w:ascii="Times New Roman" w:hAnsi="Times New Roman"/>
          <w:b/>
          <w:kern w:val="1"/>
          <w:sz w:val="24"/>
          <w:szCs w:val="24"/>
          <w:lang w:eastAsia="zh-CN"/>
        </w:rPr>
        <w:t>min. 1 osobą</w:t>
      </w:r>
      <w:r w:rsidR="00811195" w:rsidRPr="00E968FA">
        <w:rPr>
          <w:rFonts w:ascii="Times New Roman" w:hAnsi="Times New Roman"/>
          <w:kern w:val="1"/>
          <w:sz w:val="24"/>
          <w:szCs w:val="24"/>
          <w:lang w:eastAsia="zh-CN"/>
        </w:rPr>
        <w:t xml:space="preserve"> która będzie kierownikiem budowy posiadającą </w:t>
      </w:r>
      <w:r w:rsidR="00811195" w:rsidRPr="00E968FA">
        <w:rPr>
          <w:rFonts w:ascii="Times New Roman" w:hAnsi="Times New Roman"/>
          <w:b/>
          <w:kern w:val="1"/>
          <w:sz w:val="24"/>
          <w:szCs w:val="24"/>
          <w:lang w:eastAsia="zh-CN"/>
        </w:rPr>
        <w:t>wykształcenie wyższe</w:t>
      </w:r>
      <w:r w:rsidR="00811195" w:rsidRPr="00811195">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i uprawnienia </w:t>
      </w:r>
      <w:r w:rsidR="00255F32" w:rsidRPr="00C504E9">
        <w:rPr>
          <w:rFonts w:ascii="Times New Roman" w:eastAsiaTheme="minorHAnsi" w:hAnsi="Times New Roman"/>
          <w:sz w:val="24"/>
          <w:szCs w:val="24"/>
          <w:lang w:eastAsia="en-US"/>
        </w:rPr>
        <w:t>do sprawowania samodzielnych funkcji w budownictwie w specjalności instalacyjnej w zakresie sieci, instalacji urządzeń elektrycznych i elektroenergetycznych</w:t>
      </w:r>
      <w:r w:rsidR="00255F32" w:rsidRPr="000443BE">
        <w:rPr>
          <w:rFonts w:ascii="Times New Roman" w:hAnsi="Times New Roman"/>
          <w:kern w:val="1"/>
          <w:sz w:val="24"/>
          <w:szCs w:val="24"/>
          <w:lang w:eastAsia="zh-CN"/>
        </w:rPr>
        <w:t xml:space="preserve"> </w:t>
      </w:r>
      <w:r w:rsidR="008954F8" w:rsidRPr="000443BE">
        <w:rPr>
          <w:rFonts w:ascii="Times New Roman" w:hAnsi="Times New Roman"/>
          <w:kern w:val="1"/>
          <w:sz w:val="24"/>
          <w:szCs w:val="24"/>
          <w:lang w:eastAsia="zh-CN"/>
        </w:rPr>
        <w:t xml:space="preserve">- </w:t>
      </w:r>
      <w:r w:rsidR="00811195" w:rsidRPr="000443BE">
        <w:rPr>
          <w:rFonts w:ascii="Times New Roman" w:hAnsi="Times New Roman"/>
          <w:kern w:val="1"/>
          <w:sz w:val="24"/>
          <w:szCs w:val="24"/>
          <w:lang w:eastAsia="zh-CN"/>
        </w:rPr>
        <w:t>załącznik nr 9 do SIWZ</w:t>
      </w:r>
      <w:r w:rsidRPr="000443BE">
        <w:rPr>
          <w:rFonts w:ascii="Times New Roman" w:hAnsi="Times New Roman"/>
          <w:b/>
          <w:kern w:val="1"/>
          <w:sz w:val="24"/>
          <w:szCs w:val="24"/>
          <w:lang w:eastAsia="zh-CN"/>
        </w:rPr>
        <w:t>.</w:t>
      </w:r>
    </w:p>
    <w:p w:rsidR="00E968FA" w:rsidRPr="00E968FA" w:rsidRDefault="00E968FA"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Pr>
          <w:rFonts w:ascii="Times New Roman" w:hAnsi="Times New Roman"/>
          <w:sz w:val="24"/>
          <w:szCs w:val="24"/>
          <w:lang w:eastAsia="en-US"/>
        </w:rPr>
        <w:t>P</w:t>
      </w:r>
      <w:r w:rsidR="00811195" w:rsidRPr="00E968FA">
        <w:rPr>
          <w:rFonts w:ascii="Times New Roman" w:hAnsi="Times New Roman"/>
          <w:sz w:val="24"/>
          <w:szCs w:val="24"/>
          <w:lang w:eastAsia="en-US"/>
        </w:rPr>
        <w:t>isemne zobowiązanie i</w:t>
      </w:r>
      <w:r w:rsidR="008954F8">
        <w:rPr>
          <w:rFonts w:ascii="Times New Roman" w:hAnsi="Times New Roman"/>
          <w:sz w:val="24"/>
          <w:szCs w:val="24"/>
          <w:lang w:eastAsia="en-US"/>
        </w:rPr>
        <w:t>nnych podmiotów do oddania w</w:t>
      </w:r>
      <w:r w:rsidR="00811195" w:rsidRPr="00E968FA">
        <w:rPr>
          <w:rFonts w:ascii="Times New Roman" w:hAnsi="Times New Roman"/>
          <w:sz w:val="24"/>
          <w:szCs w:val="24"/>
          <w:lang w:eastAsia="en-US"/>
        </w:rPr>
        <w:t xml:space="preserve">ykonawcy do dyspozycji niezbędnych zasobów na okres korzystania z nich przy wykonywaniu zamówienia, jeżeli  Wykonawca składający ofertę będzie korzystał z zasobów innych podmiotów – załącznik </w:t>
      </w:r>
      <w:r>
        <w:rPr>
          <w:rFonts w:ascii="Times New Roman" w:hAnsi="Times New Roman"/>
          <w:sz w:val="24"/>
          <w:szCs w:val="24"/>
          <w:lang w:eastAsia="en-US"/>
        </w:rPr>
        <w:br/>
      </w:r>
      <w:r w:rsidR="00811195" w:rsidRPr="00E968FA">
        <w:rPr>
          <w:rFonts w:ascii="Times New Roman" w:hAnsi="Times New Roman"/>
          <w:sz w:val="24"/>
          <w:szCs w:val="24"/>
          <w:lang w:eastAsia="en-US"/>
        </w:rPr>
        <w:t>nr 5 do SIWZ</w:t>
      </w:r>
      <w:r>
        <w:rPr>
          <w:rFonts w:ascii="Times New Roman" w:hAnsi="Times New Roman"/>
          <w:sz w:val="24"/>
          <w:szCs w:val="24"/>
          <w:lang w:eastAsia="en-US"/>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 xml:space="preserve">Jeżeli wykonawca ma siedzibę lub miejsce zamieszkania poza terytorium Rzeczypospolitej Polskiej, zamiast dokumentu, o którym mowa w pkt.3a, składa dokument lub dokumenty wystawione w kraju, w którym ma siedzibę lub miejsce zamieszkania, potwierdzające, </w:t>
      </w:r>
      <w:r w:rsidR="00874D69">
        <w:rPr>
          <w:rFonts w:ascii="Times New Roman" w:hAnsi="Times New Roman"/>
          <w:kern w:val="1"/>
          <w:sz w:val="24"/>
          <w:szCs w:val="24"/>
          <w:lang w:eastAsia="zh-CN"/>
        </w:rPr>
        <w:br/>
      </w:r>
      <w:r w:rsidRPr="00E968FA">
        <w:rPr>
          <w:rFonts w:ascii="Times New Roman" w:hAnsi="Times New Roman"/>
          <w:kern w:val="1"/>
          <w:sz w:val="24"/>
          <w:szCs w:val="24"/>
          <w:lang w:eastAsia="zh-CN"/>
        </w:rPr>
        <w:t>że nie otwarto jego likwidacji ani nie ogłoszono upadłości, wystawiony nie wcześniej niż 6 miesięcy przed upływem terminu składania ofert;</w:t>
      </w:r>
    </w:p>
    <w:p w:rsidR="00E968FA" w:rsidRPr="00E968FA" w:rsidRDefault="00811195" w:rsidP="00F933D8">
      <w:pPr>
        <w:pStyle w:val="Akapitzlist"/>
        <w:widowControl w:val="0"/>
        <w:numPr>
          <w:ilvl w:val="0"/>
          <w:numId w:val="27"/>
        </w:numPr>
        <w:suppressAutoHyphens/>
        <w:spacing w:after="120" w:line="276" w:lineRule="auto"/>
        <w:ind w:left="284" w:hanging="284"/>
        <w:contextualSpacing w:val="0"/>
        <w:jc w:val="both"/>
        <w:rPr>
          <w:rFonts w:ascii="Times New Roman" w:hAnsi="Times New Roman"/>
          <w:b/>
          <w:kern w:val="1"/>
          <w:sz w:val="24"/>
          <w:szCs w:val="24"/>
          <w:lang w:eastAsia="zh-CN"/>
        </w:rPr>
      </w:pPr>
      <w:r w:rsidRPr="00874D69">
        <w:rPr>
          <w:rFonts w:ascii="Times New Roman" w:hAnsi="Times New Roman"/>
          <w:iCs/>
          <w:kern w:val="1"/>
          <w:sz w:val="24"/>
          <w:szCs w:val="24"/>
          <w:u w:val="single"/>
          <w:lang w:eastAsia="zh-CN"/>
        </w:rPr>
        <w:t>lista podmiotów należących do tej samej grupy kapitałowej</w:t>
      </w:r>
      <w:r w:rsidRPr="00E968FA">
        <w:rPr>
          <w:rFonts w:ascii="Times New Roman" w:hAnsi="Times New Roman"/>
          <w:i/>
          <w:iCs/>
          <w:kern w:val="1"/>
          <w:sz w:val="24"/>
          <w:szCs w:val="24"/>
          <w:lang w:eastAsia="zh-CN"/>
        </w:rPr>
        <w:t>,</w:t>
      </w:r>
      <w:r w:rsidRPr="00E968FA">
        <w:rPr>
          <w:rFonts w:ascii="Times New Roman" w:hAnsi="Times New Roman"/>
          <w:kern w:val="1"/>
          <w:sz w:val="24"/>
          <w:szCs w:val="24"/>
          <w:lang w:eastAsia="zh-CN"/>
        </w:rPr>
        <w:t xml:space="preserve"> o której mowa w art. 24 ust. 1 pkt 23 ustawy Pzp. W przypadku przynależności do grupy kapitałowej wraz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z oświadczeniem, Wykonawca złoży listę podmiotów należących do tej samej grupy kapitałowej oraz może przedstawić dowody, że powiązania z innym Wykonawcą nie prowadzą do zakłócenia konkurencji w postępowaniu o udzielenie zamówienia. Dokument </w:t>
      </w:r>
      <w:r w:rsidR="00874D69">
        <w:rPr>
          <w:rFonts w:ascii="Times New Roman" w:hAnsi="Times New Roman"/>
          <w:kern w:val="1"/>
          <w:sz w:val="24"/>
          <w:szCs w:val="24"/>
          <w:lang w:eastAsia="zh-CN"/>
        </w:rPr>
        <w:t>ten należy złożyć w oryginale - z</w:t>
      </w:r>
      <w:r w:rsidRPr="00E968FA">
        <w:rPr>
          <w:rFonts w:ascii="Times New Roman" w:hAnsi="Times New Roman"/>
          <w:kern w:val="1"/>
          <w:sz w:val="24"/>
          <w:szCs w:val="24"/>
          <w:lang w:eastAsia="zh-CN"/>
        </w:rPr>
        <w:t>ałącznik nr 4 do SIWZ</w:t>
      </w:r>
      <w:r w:rsidR="00E968FA">
        <w:rPr>
          <w:rFonts w:ascii="Times New Roman" w:hAnsi="Times New Roman"/>
          <w:kern w:val="1"/>
          <w:sz w:val="24"/>
          <w:szCs w:val="24"/>
          <w:lang w:eastAsia="zh-CN"/>
        </w:rPr>
        <w:t>.</w:t>
      </w:r>
    </w:p>
    <w:p w:rsidR="00E968FA" w:rsidRDefault="00811195" w:rsidP="00E968FA">
      <w:pPr>
        <w:pStyle w:val="Akapitzlist"/>
        <w:widowControl w:val="0"/>
        <w:suppressAutoHyphens/>
        <w:spacing w:after="0" w:line="276" w:lineRule="auto"/>
        <w:ind w:left="284"/>
        <w:jc w:val="both"/>
        <w:rPr>
          <w:rFonts w:ascii="Times New Roman" w:hAnsi="Times New Roman"/>
          <w:b/>
          <w:kern w:val="1"/>
          <w:sz w:val="24"/>
          <w:szCs w:val="24"/>
          <w:u w:val="single"/>
          <w:lang w:eastAsia="zh-CN"/>
        </w:rPr>
      </w:pPr>
      <w:r w:rsidRPr="00E968FA">
        <w:rPr>
          <w:rFonts w:ascii="Times New Roman" w:hAnsi="Times New Roman"/>
          <w:b/>
          <w:kern w:val="1"/>
          <w:sz w:val="24"/>
          <w:szCs w:val="24"/>
          <w:u w:val="single"/>
          <w:lang w:eastAsia="zh-CN"/>
        </w:rPr>
        <w:lastRenderedPageBreak/>
        <w:t xml:space="preserve">Zgodnie z art. 24 ust 5 pkt. 11 Wykonawca w terminie 3 dni od dnia zamieszczenia </w:t>
      </w:r>
      <w:r w:rsidR="00E968FA">
        <w:rPr>
          <w:rFonts w:ascii="Times New Roman" w:hAnsi="Times New Roman"/>
          <w:b/>
          <w:kern w:val="1"/>
          <w:sz w:val="24"/>
          <w:szCs w:val="24"/>
          <w:u w:val="single"/>
          <w:lang w:eastAsia="zh-CN"/>
        </w:rPr>
        <w:br/>
      </w:r>
      <w:r w:rsidRPr="00E968FA">
        <w:rPr>
          <w:rFonts w:ascii="Times New Roman" w:hAnsi="Times New Roman"/>
          <w:b/>
          <w:kern w:val="1"/>
          <w:sz w:val="24"/>
          <w:szCs w:val="24"/>
          <w:u w:val="single"/>
          <w:lang w:eastAsia="zh-CN"/>
        </w:rPr>
        <w:t>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Inform</w:t>
      </w:r>
      <w:r w:rsidR="001D395F">
        <w:rPr>
          <w:rFonts w:ascii="Times New Roman" w:hAnsi="Times New Roman"/>
          <w:kern w:val="1"/>
          <w:sz w:val="24"/>
          <w:szCs w:val="24"/>
          <w:lang w:eastAsia="zh-CN"/>
        </w:rPr>
        <w:t>acja dotycząca podwykonawców – z</w:t>
      </w:r>
      <w:r w:rsidRPr="00E968FA">
        <w:rPr>
          <w:rFonts w:ascii="Times New Roman" w:hAnsi="Times New Roman"/>
          <w:kern w:val="1"/>
          <w:sz w:val="24"/>
          <w:szCs w:val="24"/>
          <w:lang w:eastAsia="zh-CN"/>
        </w:rPr>
        <w:t>ałącznik nr 6 do SIWZ</w:t>
      </w:r>
      <w:r w:rsidR="00E968FA">
        <w:rPr>
          <w:rFonts w:ascii="Times New Roman" w:hAnsi="Times New Roman"/>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 xml:space="preserve">W przypadku konsorcjum lub spółki cywilnej dokumenty wskazane w </w:t>
      </w:r>
      <w:r w:rsidRPr="00E968FA">
        <w:rPr>
          <w:rFonts w:ascii="Times New Roman" w:hAnsi="Times New Roman"/>
          <w:b/>
          <w:kern w:val="1"/>
          <w:sz w:val="24"/>
          <w:szCs w:val="24"/>
          <w:lang w:eastAsia="zh-CN"/>
        </w:rPr>
        <w:t>pkt. 2, 3 i 7 niniejszego rozdziału SI</w:t>
      </w:r>
      <w:r w:rsidRPr="00E968FA">
        <w:rPr>
          <w:rFonts w:ascii="Times New Roman" w:hAnsi="Times New Roman"/>
          <w:b/>
          <w:bCs/>
          <w:kern w:val="1"/>
          <w:sz w:val="24"/>
          <w:szCs w:val="24"/>
          <w:lang w:eastAsia="zh-CN"/>
        </w:rPr>
        <w:t>WZ</w:t>
      </w:r>
      <w:r w:rsidRPr="00E968FA">
        <w:rPr>
          <w:rFonts w:ascii="Times New Roman" w:hAnsi="Times New Roman"/>
          <w:bCs/>
          <w:kern w:val="1"/>
          <w:sz w:val="24"/>
          <w:szCs w:val="24"/>
          <w:lang w:eastAsia="zh-CN"/>
        </w:rPr>
        <w:t xml:space="preserve"> każdy z uczestników konsorcjum lub wspólników spółki cywilnej składa osobno</w:t>
      </w:r>
      <w:r w:rsidR="00E968FA">
        <w:rPr>
          <w:rFonts w:ascii="Times New Roman" w:hAnsi="Times New Roman"/>
          <w:bCs/>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E968FA" w:rsidRDefault="00811195" w:rsidP="00E968FA">
      <w:pPr>
        <w:pStyle w:val="Akapitzlist"/>
        <w:widowControl w:val="0"/>
        <w:suppressAutoHyphens/>
        <w:spacing w:after="0" w:line="276" w:lineRule="auto"/>
        <w:ind w:left="284"/>
        <w:jc w:val="both"/>
        <w:rPr>
          <w:rFonts w:ascii="Times New Roman" w:hAnsi="Times New Roman"/>
          <w:bCs/>
          <w:kern w:val="1"/>
          <w:sz w:val="24"/>
          <w:szCs w:val="24"/>
          <w:lang w:eastAsia="zh-CN"/>
        </w:rPr>
      </w:pPr>
      <w:r w:rsidRPr="00E968FA">
        <w:rPr>
          <w:rFonts w:ascii="Times New Roman" w:hAnsi="Times New Roman"/>
          <w:bCs/>
          <w:kern w:val="1"/>
          <w:sz w:val="24"/>
          <w:szCs w:val="24"/>
          <w:lang w:eastAsia="zh-CN"/>
        </w:rPr>
        <w:t xml:space="preserve">Dokumenty, o których mowa w ust. 10, powinny być wystawione nie wcześniej niż 6 miesięcy przed upływem terminu składania ofert.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w:t>
      </w:r>
      <w:r w:rsidR="00E968FA">
        <w:rPr>
          <w:rFonts w:ascii="Times New Roman" w:hAnsi="Times New Roman"/>
          <w:sz w:val="24"/>
          <w:szCs w:val="24"/>
        </w:rPr>
        <w:br/>
      </w:r>
      <w:r w:rsidRPr="00E968FA">
        <w:rPr>
          <w:rFonts w:ascii="Times New Roman" w:hAnsi="Times New Roman"/>
          <w:sz w:val="24"/>
          <w:szCs w:val="24"/>
        </w:rPr>
        <w:t xml:space="preserve">lub oświadczenie osoby, której dokument miał dotyczyć, złożone przed notariuszem </w:t>
      </w:r>
      <w:r w:rsidR="00E968FA">
        <w:rPr>
          <w:rFonts w:ascii="Times New Roman" w:hAnsi="Times New Roman"/>
          <w:sz w:val="24"/>
          <w:szCs w:val="24"/>
        </w:rPr>
        <w:br/>
      </w:r>
      <w:r w:rsidRPr="00E968FA">
        <w:rPr>
          <w:rFonts w:ascii="Times New Roman" w:hAnsi="Times New Roman"/>
          <w:sz w:val="24"/>
          <w:szCs w:val="24"/>
        </w:rPr>
        <w:t xml:space="preserve">lub przed organem sądowym, administracyjnym albo organem samorządu zawodowego </w:t>
      </w:r>
      <w:r w:rsidR="00442C1C">
        <w:rPr>
          <w:rFonts w:ascii="Times New Roman" w:hAnsi="Times New Roman"/>
          <w:sz w:val="24"/>
          <w:szCs w:val="24"/>
        </w:rPr>
        <w:br/>
      </w:r>
      <w:r w:rsidRPr="00E968FA">
        <w:rPr>
          <w:rFonts w:ascii="Times New Roman" w:hAnsi="Times New Roman"/>
          <w:sz w:val="24"/>
          <w:szCs w:val="24"/>
        </w:rPr>
        <w:t xml:space="preserve">lub gospodarczego właściwym ze względu na siedzibę lub miejsce zamieszkania wykonawcy lub miejsce zamieszkania tej osoby.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 przypadku wątpliwości</w:t>
      </w:r>
      <w:r w:rsidR="00442C1C">
        <w:rPr>
          <w:rFonts w:ascii="Times New Roman" w:hAnsi="Times New Roman"/>
          <w:sz w:val="24"/>
          <w:szCs w:val="24"/>
        </w:rPr>
        <w:t>,</w:t>
      </w:r>
      <w:r w:rsidRPr="00E968FA">
        <w:rPr>
          <w:rFonts w:ascii="Times New Roman" w:hAnsi="Times New Roman"/>
          <w:sz w:val="24"/>
          <w:szCs w:val="24"/>
        </w:rPr>
        <w:t xml:space="preserve"> co do treści dokume</w:t>
      </w:r>
      <w:r w:rsidR="00442C1C">
        <w:rPr>
          <w:rFonts w:ascii="Times New Roman" w:hAnsi="Times New Roman"/>
          <w:sz w:val="24"/>
          <w:szCs w:val="24"/>
        </w:rPr>
        <w:t>ntu złożonego przez wykonawcę, Z</w:t>
      </w:r>
      <w:r w:rsidRPr="00E968FA">
        <w:rPr>
          <w:rFonts w:ascii="Times New Roman" w:hAnsi="Times New Roman"/>
          <w:sz w:val="24"/>
          <w:szCs w:val="24"/>
        </w:rPr>
        <w:t>amawiający może zwrócić się do właściwych organów odpowiedniego kraju, w którym wykonawca ma siedzibę lub miejsce zamieszkania lub miejsce zamieszkania ma osoba, której dokument dotyczy, o udzielenie niezbędnych informacji dotyczących tego dokumentu.</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Oświadczenia, o których mowa w SIWZ dotyczące wykonawcy i innych podmiotów, </w:t>
      </w:r>
      <w:r w:rsidR="00E968FA">
        <w:rPr>
          <w:rFonts w:ascii="Times New Roman" w:hAnsi="Times New Roman"/>
          <w:sz w:val="24"/>
          <w:szCs w:val="24"/>
        </w:rPr>
        <w:br/>
      </w:r>
      <w:r w:rsidRPr="00E968FA">
        <w:rPr>
          <w:rFonts w:ascii="Times New Roman" w:hAnsi="Times New Roman"/>
          <w:sz w:val="24"/>
          <w:szCs w:val="24"/>
        </w:rPr>
        <w:t xml:space="preserve">na których zdolnościach lub sytuacji polega wykonawca na zasadach określonych w art. 22a ustawy oraz dotyczące podwykonawców, składane są w oryginale.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Poświadczenia za zgodność z oryginałem dokonuje odpowiednio wykonawca, podmiot, </w:t>
      </w:r>
      <w:r w:rsidR="00E968FA">
        <w:rPr>
          <w:rFonts w:ascii="Times New Roman" w:hAnsi="Times New Roman"/>
          <w:sz w:val="24"/>
          <w:szCs w:val="24"/>
        </w:rPr>
        <w:br/>
      </w:r>
      <w:r w:rsidRPr="00E968FA">
        <w:rPr>
          <w:rFonts w:ascii="Times New Roman" w:hAnsi="Times New Roman"/>
          <w:sz w:val="24"/>
          <w:szCs w:val="24"/>
        </w:rPr>
        <w:t xml:space="preserve">na którego zdolnościach lub sytuacji polega wykonawca, wykonawcy wspólnie ubiegający się o udzielenie zamówienia publicznego albo podwykonawca, w zakresie dokumentów, które każdego z nich dotyczą.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Poświadczenie za zgodność z oryginałem następuje w formie pisemnej.</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Zamawiający może żądać przedstawienia oryginału lub notarialnie poświadczonej kopii dokumentów, o których mowa w Rozporządzeniu Ministra Rozwoju z dnia 26 lipca 2016 r. w sprawie rodzajów dokumentów, jak</w:t>
      </w:r>
      <w:r w:rsidR="00442C1C">
        <w:rPr>
          <w:rFonts w:ascii="Times New Roman" w:hAnsi="Times New Roman"/>
          <w:sz w:val="24"/>
          <w:szCs w:val="24"/>
        </w:rPr>
        <w:t>ich może żądać Z</w:t>
      </w:r>
      <w:r w:rsidRPr="00E968FA">
        <w:rPr>
          <w:rFonts w:ascii="Times New Roman" w:hAnsi="Times New Roman"/>
          <w:sz w:val="24"/>
          <w:szCs w:val="24"/>
        </w:rPr>
        <w:t xml:space="preserve">amawiający od wykonawcy </w:t>
      </w:r>
      <w:r w:rsidR="00E968FA">
        <w:rPr>
          <w:rFonts w:ascii="Times New Roman" w:hAnsi="Times New Roman"/>
          <w:sz w:val="24"/>
          <w:szCs w:val="24"/>
        </w:rPr>
        <w:br/>
      </w:r>
      <w:r w:rsidRPr="00E968FA">
        <w:rPr>
          <w:rFonts w:ascii="Times New Roman" w:hAnsi="Times New Roman"/>
          <w:sz w:val="24"/>
          <w:szCs w:val="24"/>
        </w:rPr>
        <w:t xml:space="preserve">w postępowaniu o udzielenie zamówienia (Dz. U. poz. 1126), innych niż oświadczenia, </w:t>
      </w:r>
      <w:r w:rsidRPr="00E968FA">
        <w:rPr>
          <w:rFonts w:ascii="Times New Roman" w:hAnsi="Times New Roman"/>
          <w:sz w:val="24"/>
          <w:szCs w:val="24"/>
        </w:rPr>
        <w:lastRenderedPageBreak/>
        <w:t>wyłącznie wtedy, gdy złożona kopia dokumentu jest nieczytelna lub budzi wątpliwości</w:t>
      </w:r>
      <w:r w:rsidR="00442C1C">
        <w:rPr>
          <w:rFonts w:ascii="Times New Roman" w:hAnsi="Times New Roman"/>
          <w:sz w:val="24"/>
          <w:szCs w:val="24"/>
        </w:rPr>
        <w:t>,</w:t>
      </w:r>
      <w:r w:rsidRPr="00E968FA">
        <w:rPr>
          <w:rFonts w:ascii="Times New Roman" w:hAnsi="Times New Roman"/>
          <w:sz w:val="24"/>
          <w:szCs w:val="24"/>
        </w:rPr>
        <w:t xml:space="preserve"> </w:t>
      </w:r>
      <w:r w:rsidR="00E968FA">
        <w:rPr>
          <w:rFonts w:ascii="Times New Roman" w:hAnsi="Times New Roman"/>
          <w:sz w:val="24"/>
          <w:szCs w:val="24"/>
        </w:rPr>
        <w:br/>
      </w:r>
      <w:r w:rsidRPr="00E968FA">
        <w:rPr>
          <w:rFonts w:ascii="Times New Roman" w:hAnsi="Times New Roman"/>
          <w:sz w:val="24"/>
          <w:szCs w:val="24"/>
        </w:rPr>
        <w:t>co do jej prawdziwości.</w:t>
      </w:r>
    </w:p>
    <w:p w:rsidR="00811195"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Wykonawca nie jest obowiązany do złożenia oświadczeń lub dokumentów potwierdzających okoliczności, o których mowa w ar</w:t>
      </w:r>
      <w:r w:rsidR="00442C1C">
        <w:rPr>
          <w:rFonts w:ascii="Times New Roman" w:hAnsi="Times New Roman"/>
          <w:sz w:val="24"/>
          <w:szCs w:val="24"/>
        </w:rPr>
        <w:t>t. 25 ust. 1 pkt 1 i 3, jeżeli z</w:t>
      </w:r>
      <w:r w:rsidRPr="00E968FA">
        <w:rPr>
          <w:rFonts w:ascii="Times New Roman" w:hAnsi="Times New Roman"/>
          <w:sz w:val="24"/>
          <w:szCs w:val="24"/>
        </w:rPr>
        <w:t>amawiający  posiada oświadczenia lub dokumenty</w:t>
      </w:r>
      <w:r w:rsidR="00442C1C">
        <w:rPr>
          <w:rFonts w:ascii="Times New Roman" w:hAnsi="Times New Roman"/>
          <w:sz w:val="24"/>
          <w:szCs w:val="24"/>
        </w:rPr>
        <w:t>,</w:t>
      </w:r>
      <w:r w:rsidRPr="00E968FA">
        <w:rPr>
          <w:rFonts w:ascii="Times New Roman" w:hAnsi="Times New Roman"/>
          <w:sz w:val="24"/>
          <w:szCs w:val="24"/>
        </w:rPr>
        <w:t xml:space="preserve"> dotyczące tego wykonawcy lub może je uzyskać </w:t>
      </w:r>
      <w:r w:rsidR="00E968FA">
        <w:rPr>
          <w:rFonts w:ascii="Times New Roman" w:hAnsi="Times New Roman"/>
          <w:sz w:val="24"/>
          <w:szCs w:val="24"/>
        </w:rPr>
        <w:br/>
      </w:r>
      <w:r w:rsidRPr="00E968FA">
        <w:rPr>
          <w:rFonts w:ascii="Times New Roman" w:hAnsi="Times New Roman"/>
          <w:sz w:val="24"/>
          <w:szCs w:val="24"/>
        </w:rPr>
        <w:t>za  pomocą bezpłatnych i ogólnodostępnych baz danych, w szczególności rejestrów publicznych  w rozumieniu ustawy z dnia 17 lutego 2005 r. o informatyzacji działalności podmiotów  realizujących zadania publiczne (Dz. U. z 2017 r. poz. 570 ze zm. ).</w:t>
      </w:r>
    </w:p>
    <w:p w:rsidR="00811195" w:rsidRDefault="00811195"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442C1C" w:rsidRDefault="00442C1C"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1792" behindDoc="0" locked="0" layoutInCell="1" allowOverlap="1" wp14:anchorId="7697866E" wp14:editId="2E0D20E0">
                <wp:simplePos x="0" y="0"/>
                <wp:positionH relativeFrom="margin">
                  <wp:posOffset>0</wp:posOffset>
                </wp:positionH>
                <wp:positionV relativeFrom="paragraph">
                  <wp:posOffset>0</wp:posOffset>
                </wp:positionV>
                <wp:extent cx="6067425" cy="257175"/>
                <wp:effectExtent l="0" t="0" r="28575"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6" o:spid="_x0000_s1039" style="position:absolute;left:0;text-align:left;margin-left:0;margin-top:0;width:477.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yW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MY7rJYwAgAAUgQAAA4AAAAAAAAAAAAAAAAALgIAAGRy&#10;cy9lMm9Eb2MueG1sUEsBAi0AFAAGAAgAAAAhAL3/PKHbAAAABAEAAA8AAAAAAAAAAAAAAAAAigQA&#10;AGRycy9kb3ducmV2LnhtbFBLBQYAAAAABAAEAPMAAACSBQAAAAA=&#10;" fillcolor="#bfbfbf">
                <v:textbox>
                  <w:txbxContent>
                    <w:p w:rsidR="00367CFA" w:rsidRPr="00E77509" w:rsidRDefault="00367CF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v:textbox>
                <w10:wrap anchorx="margin"/>
              </v:rect>
            </w:pict>
          </mc:Fallback>
        </mc:AlternateContent>
      </w:r>
    </w:p>
    <w:p w:rsidR="00E968FA" w:rsidRPr="00811195"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r w:rsidR="00E968FA">
        <w:rPr>
          <w:rFonts w:ascii="Times New Roman" w:hAnsi="Times New Roman"/>
          <w:sz w:val="24"/>
          <w:szCs w:val="24"/>
        </w:rPr>
        <w:t>.</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nie przewiduje rozliczeń w innych walutach.</w:t>
      </w:r>
    </w:p>
    <w:p w:rsidR="00811195" w:rsidRP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Cenę oferty należy podać w formie ryczałtu. Ustawa z dnia 23 kwietnia 1964 r. – Kodeks cywilny (Dz. U. z 2017r. poz. 459 z późn. zm.) ten rodzaj wynagrodzenia określa w przepisie art. 632 Kodeksu cywilnego następująco:</w:t>
      </w:r>
    </w:p>
    <w:p w:rsidR="00811195" w:rsidRPr="00811195" w:rsidRDefault="00811195" w:rsidP="00811195">
      <w:pPr>
        <w:spacing w:after="0" w:line="276" w:lineRule="auto"/>
        <w:ind w:left="360"/>
        <w:jc w:val="both"/>
        <w:rPr>
          <w:rFonts w:ascii="Times New Roman" w:hAnsi="Times New Roman"/>
          <w:sz w:val="24"/>
          <w:szCs w:val="24"/>
        </w:rPr>
      </w:pPr>
      <w:r w:rsidRPr="00811195">
        <w:rPr>
          <w:rFonts w:ascii="Times New Roman" w:hAnsi="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E968FA" w:rsidRDefault="00811195" w:rsidP="00E968FA">
      <w:pPr>
        <w:tabs>
          <w:tab w:val="left" w:pos="1470"/>
        </w:tabs>
        <w:spacing w:after="120" w:line="276" w:lineRule="auto"/>
        <w:ind w:left="357"/>
        <w:jc w:val="both"/>
        <w:rPr>
          <w:rFonts w:ascii="Times New Roman" w:hAnsi="Times New Roman"/>
          <w:sz w:val="24"/>
          <w:szCs w:val="24"/>
        </w:rPr>
      </w:pPr>
      <w:r w:rsidRPr="00811195">
        <w:rPr>
          <w:rFonts w:ascii="Times New Roman" w:hAnsi="Times New Roman"/>
          <w:sz w:val="24"/>
          <w:szCs w:val="24"/>
        </w:rPr>
        <w:t>§ 2. Jeżeli jednak wskutek zmiany stosunków, której nie można było przewidzieć, wykonanie dzieła groziłoby przyjmującemu zamówienie rażącą stratą, sąd może podwyższyć</w:t>
      </w:r>
      <w:r w:rsidR="00E968FA">
        <w:rPr>
          <w:rFonts w:ascii="Times New Roman" w:hAnsi="Times New Roman"/>
          <w:sz w:val="24"/>
          <w:szCs w:val="24"/>
        </w:rPr>
        <w:t xml:space="preserve"> ryczałt lub rozwiązać umowę”. </w:t>
      </w:r>
    </w:p>
    <w:p w:rsidR="00811195" w:rsidRPr="002F340A" w:rsidRDefault="00811195" w:rsidP="00E968FA">
      <w:pPr>
        <w:tabs>
          <w:tab w:val="left" w:pos="1470"/>
        </w:tabs>
        <w:spacing w:after="0" w:line="276" w:lineRule="auto"/>
        <w:ind w:left="360"/>
        <w:jc w:val="both"/>
        <w:rPr>
          <w:rFonts w:ascii="Times New Roman" w:hAnsi="Times New Roman"/>
          <w:sz w:val="24"/>
          <w:szCs w:val="24"/>
        </w:rPr>
      </w:pPr>
      <w:r w:rsidRPr="00811195">
        <w:rPr>
          <w:rFonts w:ascii="Times New Roman" w:hAnsi="Times New Roman"/>
          <w:sz w:val="24"/>
          <w:szCs w:val="24"/>
        </w:rPr>
        <w:t xml:space="preserve">W związku z powyższym cena oferty musi zawierać wszelkie koszty niezbędne do realizowania zamówienia wynikające wprost z dokumentacji oraz SIWZ, jak również </w:t>
      </w:r>
      <w:r w:rsidR="00E968FA">
        <w:rPr>
          <w:rFonts w:ascii="Times New Roman" w:hAnsi="Times New Roman"/>
          <w:sz w:val="24"/>
          <w:szCs w:val="24"/>
        </w:rPr>
        <w:br/>
      </w:r>
      <w:r w:rsidRPr="002F340A">
        <w:rPr>
          <w:rFonts w:ascii="Times New Roman" w:hAnsi="Times New Roman"/>
          <w:sz w:val="24"/>
          <w:szCs w:val="24"/>
        </w:rPr>
        <w:t>w niej nieujęte, a bez których nie można wykonać zamówienia. Będą to m.in. koszty: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wszelkich robót przygotowawczych,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prac porządkowych,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zagospodarowania placu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utrzymania zaplecza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dozorowania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innych czynności niezbędnych do wykonania przedmiotu zamówienia.</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zastrzega, iż w związku z przyjęciem zasady wynagrodzenia ryczałtowego przedmiary mają charakter informacyjny. Zatem uznaje się, że pozycje, dla których nie zostaną wystawione ceny, są ujęte w innych cenach wymienionych w kosztorysach.</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Cena oferty stanowić będzie cenę całkowitą podaną w ofercie. </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Wykonawca w cenie ryczałtowej winien uwzględnić wszelkie opłaty, jakie ma ponieść </w:t>
      </w:r>
      <w:r w:rsidRPr="00E968FA">
        <w:rPr>
          <w:rFonts w:ascii="Times New Roman" w:hAnsi="Times New Roman"/>
          <w:sz w:val="24"/>
          <w:szCs w:val="24"/>
        </w:rPr>
        <w:br/>
        <w:t>z tytułu wykonania przedmiotu zamówienia.</w:t>
      </w:r>
    </w:p>
    <w:p w:rsidR="00811195"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lastRenderedPageBreak/>
        <w:t xml:space="preserve">Jeżeli złożono ofertę, której wybór prowadziłby do powstania obowiązku podatkowego </w:t>
      </w:r>
      <w:r w:rsidR="00E968FA">
        <w:rPr>
          <w:rFonts w:ascii="Times New Roman" w:hAnsi="Times New Roman"/>
          <w:sz w:val="24"/>
          <w:szCs w:val="24"/>
        </w:rPr>
        <w:br/>
      </w:r>
      <w:r w:rsidRPr="00E968FA">
        <w:rPr>
          <w:rFonts w:ascii="Times New Roman" w:hAnsi="Times New Roman"/>
          <w:sz w:val="24"/>
          <w:szCs w:val="24"/>
        </w:rP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E968FA">
        <w:rPr>
          <w:rFonts w:ascii="Times New Roman" w:hAnsi="Times New Roman"/>
          <w:sz w:val="24"/>
          <w:szCs w:val="24"/>
        </w:rPr>
        <w:br/>
      </w:r>
      <w:r w:rsidRPr="00E968FA">
        <w:rPr>
          <w:rFonts w:ascii="Times New Roman" w:hAnsi="Times New Roman"/>
          <w:sz w:val="24"/>
          <w:szCs w:val="24"/>
        </w:rPr>
        <w:t>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2F340A" w:rsidRPr="002F340A" w:rsidRDefault="002F340A" w:rsidP="002F340A">
      <w:pPr>
        <w:spacing w:after="0" w:line="276" w:lineRule="auto"/>
        <w:jc w:val="both"/>
        <w:rPr>
          <w:rFonts w:ascii="Times New Roman" w:hAnsi="Times New Roman"/>
          <w:sz w:val="24"/>
          <w:szCs w:val="24"/>
        </w:rPr>
      </w:pPr>
    </w:p>
    <w:p w:rsidR="00811195" w:rsidRDefault="00E968FA" w:rsidP="00811195">
      <w:pPr>
        <w:widowControl w:val="0"/>
        <w:suppressAutoHyphens/>
        <w:spacing w:after="0" w:line="276" w:lineRule="auto"/>
        <w:jc w:val="both"/>
        <w:rPr>
          <w:rFonts w:ascii="Times New Roman" w:hAnsi="Times New Roman"/>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3840" behindDoc="0" locked="0" layoutInCell="1" allowOverlap="1" wp14:anchorId="7697866E" wp14:editId="2E0D20E0">
                <wp:simplePos x="0" y="0"/>
                <wp:positionH relativeFrom="margin">
                  <wp:align>left</wp:align>
                </wp:positionH>
                <wp:positionV relativeFrom="paragraph">
                  <wp:posOffset>635</wp:posOffset>
                </wp:positionV>
                <wp:extent cx="6048375" cy="657225"/>
                <wp:effectExtent l="0" t="0" r="28575"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57225"/>
                        </a:xfrm>
                        <a:prstGeom prst="rect">
                          <a:avLst/>
                        </a:prstGeom>
                        <a:solidFill>
                          <a:srgbClr val="BFBFBF"/>
                        </a:solidFill>
                        <a:ln w="9525">
                          <a:solidFill>
                            <a:srgbClr val="000000"/>
                          </a:solidFill>
                          <a:miter lim="800000"/>
                          <a:headEnd/>
                          <a:tailEnd/>
                        </a:ln>
                      </wps:spPr>
                      <wps:txbx>
                        <w:txbxContent>
                          <w:p w:rsidR="00367CFA" w:rsidRPr="00E77509" w:rsidRDefault="00367CF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7" o:spid="_x0000_s1040" style="position:absolute;left:0;text-align:left;margin-left:0;margin-top:.05pt;width:476.25pt;height:51.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" fillcolor="#bfbfbf">
                <v:textbox>
                  <w:txbxContent>
                    <w:p w:rsidR="00367CFA" w:rsidRPr="00E77509" w:rsidRDefault="00367CF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v:textbox>
                <w10:wrap anchorx="margin"/>
              </v:rect>
            </w:pict>
          </mc:Fallback>
        </mc:AlternateContent>
      </w:r>
    </w:p>
    <w:p w:rsidR="00E968FA"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Pr="00811195"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Default="00E968FA" w:rsidP="00E968FA">
      <w:pPr>
        <w:widowControl w:val="0"/>
        <w:suppressAutoHyphens/>
        <w:spacing w:after="0" w:line="276" w:lineRule="auto"/>
        <w:jc w:val="both"/>
        <w:rPr>
          <w:rFonts w:ascii="Times New Roman" w:hAnsi="Times New Roman"/>
          <w:b/>
          <w:kern w:val="1"/>
          <w:sz w:val="24"/>
          <w:szCs w:val="24"/>
          <w:u w:val="single"/>
          <w:lang w:eastAsia="zh-CN"/>
        </w:rPr>
      </w:pPr>
    </w:p>
    <w:p w:rsidR="00E968FA" w:rsidRPr="00E968FA" w:rsidRDefault="00811195" w:rsidP="00F933D8">
      <w:pPr>
        <w:pStyle w:val="Akapitzlist"/>
        <w:widowControl w:val="0"/>
        <w:numPr>
          <w:ilvl w:val="0"/>
          <w:numId w:val="32"/>
        </w:numPr>
        <w:suppressAutoHyphens/>
        <w:spacing w:after="0" w:line="276" w:lineRule="auto"/>
        <w:ind w:left="284" w:hanging="284"/>
        <w:jc w:val="both"/>
        <w:rPr>
          <w:rFonts w:ascii="Times New Roman" w:hAnsi="Times New Roman"/>
          <w:kern w:val="2"/>
          <w:sz w:val="24"/>
          <w:szCs w:val="24"/>
          <w:lang w:eastAsia="zh-CN"/>
        </w:rPr>
      </w:pPr>
      <w:r w:rsidRPr="00E968FA">
        <w:rPr>
          <w:rFonts w:ascii="Times New Roman" w:hAnsi="Times New Roman"/>
          <w:kern w:val="1"/>
          <w:sz w:val="24"/>
          <w:szCs w:val="24"/>
          <w:lang w:eastAsia="zh-CN"/>
        </w:rPr>
        <w:t xml:space="preserve">Przy wyborze oferty Zamawiający będzie się kierował następującymi kryteriami i ich znaczeniem: </w:t>
      </w:r>
    </w:p>
    <w:p w:rsidR="00E968FA" w:rsidRDefault="002E16F5" w:rsidP="00E968FA">
      <w:pPr>
        <w:pStyle w:val="Akapitzlist"/>
        <w:widowControl w:val="0"/>
        <w:suppressAutoHyphens/>
        <w:spacing w:after="0" w:line="276" w:lineRule="auto"/>
        <w:ind w:left="284"/>
        <w:jc w:val="both"/>
        <w:rPr>
          <w:rFonts w:ascii="Times New Roman" w:hAnsi="Times New Roman"/>
          <w:b/>
          <w:bCs/>
          <w:kern w:val="1"/>
          <w:sz w:val="24"/>
          <w:szCs w:val="24"/>
          <w:lang w:eastAsia="zh-CN"/>
        </w:rPr>
      </w:pPr>
      <w:r>
        <w:rPr>
          <w:rFonts w:ascii="Times New Roman" w:hAnsi="Times New Roman"/>
          <w:kern w:val="1"/>
          <w:sz w:val="24"/>
          <w:szCs w:val="24"/>
          <w:lang w:eastAsia="zh-CN"/>
        </w:rPr>
        <w:t>Kryterium nr 1 : c</w:t>
      </w:r>
      <w:r w:rsidR="00811195" w:rsidRPr="00E968FA">
        <w:rPr>
          <w:rFonts w:ascii="Times New Roman" w:hAnsi="Times New Roman"/>
          <w:kern w:val="1"/>
          <w:sz w:val="24"/>
          <w:szCs w:val="24"/>
          <w:lang w:eastAsia="zh-CN"/>
        </w:rPr>
        <w:t xml:space="preserve">ena ofertowa brutto  – waga </w:t>
      </w:r>
      <w:r w:rsidR="00811195" w:rsidRPr="00E968FA">
        <w:rPr>
          <w:rFonts w:ascii="Times New Roman" w:hAnsi="Times New Roman"/>
          <w:b/>
          <w:bCs/>
          <w:kern w:val="1"/>
          <w:sz w:val="24"/>
          <w:szCs w:val="24"/>
          <w:lang w:eastAsia="zh-CN"/>
        </w:rPr>
        <w:t xml:space="preserve"> 60 % </w:t>
      </w:r>
    </w:p>
    <w:p w:rsidR="00E968FA" w:rsidRPr="002F340A" w:rsidRDefault="00811195" w:rsidP="00E968FA">
      <w:pPr>
        <w:pStyle w:val="Akapitzlist"/>
        <w:widowControl w:val="0"/>
        <w:suppressAutoHyphens/>
        <w:spacing w:after="120" w:line="276" w:lineRule="auto"/>
        <w:ind w:left="284"/>
        <w:contextualSpacing w:val="0"/>
        <w:jc w:val="both"/>
        <w:rPr>
          <w:rFonts w:ascii="Times New Roman" w:hAnsi="Times New Roman"/>
          <w:kern w:val="2"/>
          <w:sz w:val="24"/>
          <w:szCs w:val="24"/>
          <w:lang w:eastAsia="zh-CN"/>
        </w:rPr>
      </w:pPr>
      <w:r w:rsidRPr="002F340A">
        <w:rPr>
          <w:rFonts w:ascii="Times New Roman" w:hAnsi="Times New Roman"/>
          <w:kern w:val="1"/>
          <w:sz w:val="24"/>
          <w:szCs w:val="24"/>
          <w:lang w:eastAsia="zh-CN"/>
        </w:rPr>
        <w:t>Kryterium nr 2 : gwarancja – waga 4</w:t>
      </w:r>
      <w:r w:rsidRPr="002F340A">
        <w:rPr>
          <w:rFonts w:ascii="Times New Roman" w:hAnsi="Times New Roman"/>
          <w:b/>
          <w:kern w:val="1"/>
          <w:sz w:val="24"/>
          <w:szCs w:val="24"/>
          <w:lang w:eastAsia="zh-CN"/>
        </w:rPr>
        <w:t>0%</w:t>
      </w:r>
    </w:p>
    <w:p w:rsidR="00E968FA" w:rsidRPr="002F340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Oferty, oceniane będą punktowo. 1 % = 1 pkt.</w:t>
      </w:r>
    </w:p>
    <w:p w:rsidR="00E968FA" w:rsidRPr="002F340A" w:rsidRDefault="00811195" w:rsidP="00E968FA">
      <w:pPr>
        <w:pStyle w:val="Akapitzlist"/>
        <w:widowControl w:val="0"/>
        <w:tabs>
          <w:tab w:val="left" w:pos="0"/>
        </w:tabs>
        <w:suppressAutoHyphens/>
        <w:spacing w:after="120" w:line="276" w:lineRule="auto"/>
        <w:ind w:left="284"/>
        <w:contextualSpacing w:val="0"/>
        <w:jc w:val="both"/>
        <w:rPr>
          <w:rFonts w:ascii="Times New Roman" w:hAnsi="Times New Roman"/>
          <w:kern w:val="1"/>
          <w:sz w:val="24"/>
          <w:szCs w:val="24"/>
          <w:lang w:eastAsia="zh-CN"/>
        </w:rPr>
      </w:pPr>
      <w:r w:rsidRPr="002F340A">
        <w:rPr>
          <w:rFonts w:ascii="Times New Roman" w:hAnsi="Times New Roman"/>
          <w:kern w:val="1"/>
          <w:sz w:val="24"/>
          <w:szCs w:val="24"/>
          <w:lang w:eastAsia="zh-CN"/>
        </w:rPr>
        <w:t>Punkty obliczane będą z dokładnością do drugiego miejsca po przecinku.</w:t>
      </w:r>
    </w:p>
    <w:p w:rsidR="00E968FA" w:rsidRPr="002F340A" w:rsidRDefault="00811195" w:rsidP="00F933D8">
      <w:pPr>
        <w:pStyle w:val="Akapitzlist"/>
        <w:widowControl w:val="0"/>
        <w:numPr>
          <w:ilvl w:val="0"/>
          <w:numId w:val="32"/>
        </w:numPr>
        <w:tabs>
          <w:tab w:val="left" w:pos="0"/>
        </w:tabs>
        <w:suppressAutoHyphens/>
        <w:spacing w:after="120" w:line="276" w:lineRule="auto"/>
        <w:ind w:left="284" w:hanging="284"/>
        <w:contextualSpacing w:val="0"/>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i/>
          <w:kern w:val="1"/>
          <w:sz w:val="24"/>
          <w:szCs w:val="24"/>
          <w:lang w:eastAsia="zh-CN"/>
        </w:rPr>
        <w:t>cena oferty brutto</w:t>
      </w:r>
      <w:r w:rsidRPr="002F340A">
        <w:rPr>
          <w:rFonts w:ascii="Times New Roman" w:hAnsi="Times New Roman"/>
          <w:kern w:val="1"/>
          <w:sz w:val="24"/>
          <w:szCs w:val="24"/>
          <w:lang w:eastAsia="zh-CN"/>
        </w:rPr>
        <w:t xml:space="preserve"> rozumie się cenę oferty brutto podaną w formularzu oferty, zawierającą wszystkie koszty wykonawstwa przedmiotu zamówienia. Najwyższą liczbę punktów – </w:t>
      </w:r>
      <w:r w:rsidRPr="002F340A">
        <w:rPr>
          <w:rFonts w:ascii="Times New Roman" w:hAnsi="Times New Roman"/>
          <w:b/>
          <w:kern w:val="1"/>
          <w:sz w:val="24"/>
          <w:szCs w:val="24"/>
          <w:lang w:eastAsia="zh-CN"/>
        </w:rPr>
        <w:t>60 pkt</w:t>
      </w:r>
      <w:r w:rsidRPr="002F340A">
        <w:rPr>
          <w:rFonts w:ascii="Times New Roman" w:hAnsi="Times New Roman"/>
          <w:kern w:val="1"/>
          <w:sz w:val="24"/>
          <w:szCs w:val="24"/>
          <w:lang w:eastAsia="zh-CN"/>
        </w:rPr>
        <w:t xml:space="preserve"> otrzyma oferta z najniższą ceną brutto.</w:t>
      </w:r>
    </w:p>
    <w:p w:rsidR="00811195" w:rsidRPr="00E968F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kern w:val="1"/>
          <w:sz w:val="24"/>
          <w:szCs w:val="24"/>
          <w:lang w:eastAsia="zh-CN"/>
        </w:rPr>
        <w:t>„Okres gwarancji” G-waga 40% = 40 pkt</w:t>
      </w:r>
      <w:r w:rsidRPr="002F340A">
        <w:rPr>
          <w:rFonts w:ascii="Times New Roman" w:hAnsi="Times New Roman"/>
          <w:kern w:val="1"/>
          <w:sz w:val="24"/>
          <w:szCs w:val="24"/>
          <w:lang w:eastAsia="zh-CN"/>
        </w:rPr>
        <w:t xml:space="preserve">  rozumie się podany </w:t>
      </w:r>
      <w:r w:rsidR="002E16F5" w:rsidRPr="002F340A">
        <w:rPr>
          <w:rFonts w:ascii="Times New Roman" w:hAnsi="Times New Roman"/>
          <w:kern w:val="1"/>
          <w:sz w:val="24"/>
          <w:szCs w:val="24"/>
          <w:lang w:eastAsia="zh-CN"/>
        </w:rPr>
        <w:br/>
      </w:r>
      <w:r w:rsidRPr="00E968FA">
        <w:rPr>
          <w:rFonts w:ascii="Times New Roman" w:hAnsi="Times New Roman"/>
          <w:kern w:val="1"/>
          <w:sz w:val="24"/>
          <w:szCs w:val="24"/>
          <w:lang w:eastAsia="zh-CN"/>
        </w:rPr>
        <w:t>w formularzu ofertowym okres udzielonej gwarancji liczony w miesiącach.</w:t>
      </w:r>
    </w:p>
    <w:p w:rsidR="00811195" w:rsidRDefault="00811195" w:rsidP="00E968FA">
      <w:pPr>
        <w:widowControl w:val="0"/>
        <w:suppressAutoHyphens/>
        <w:spacing w:after="0" w:line="276" w:lineRule="auto"/>
        <w:jc w:val="both"/>
        <w:rPr>
          <w:rFonts w:ascii="Times New Roman" w:hAnsi="Times New Roman"/>
          <w:kern w:val="1"/>
          <w:sz w:val="24"/>
          <w:szCs w:val="24"/>
          <w:lang w:eastAsia="zh-CN"/>
        </w:rPr>
      </w:pPr>
    </w:p>
    <w:p w:rsidR="002E16F5" w:rsidRDefault="002E16F5" w:rsidP="00E968FA">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588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8" o:spid="_x0000_s1041" style="position:absolute;left:0;text-align:left;margin-left:0;margin-top:0;width:477.75pt;height:2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EWreULgIAAFIEAAAOAAAAAAAAAAAAAAAAAC4CAABkcnMv&#10;ZTJvRG9jLnhtbFBLAQItABQABgAIAAAAIQC9/zyh2wAAAAQBAAAPAAAAAAAAAAAAAAAAAIgEAABk&#10;cnMvZG93bnJldi54bWxQSwUGAAAAAAQABADzAAAAkAUAAAAA&#10;" fillcolor="#bfbfbf">
                <v:textbox>
                  <w:txbxContent>
                    <w:p w:rsidR="00367CFA" w:rsidRPr="00E77509" w:rsidRDefault="00367CF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v:textbox>
                <w10:wrap anchorx="margin"/>
              </v:rect>
            </w:pict>
          </mc:Fallback>
        </mc:AlternateContent>
      </w:r>
    </w:p>
    <w:p w:rsidR="002E16F5" w:rsidRPr="00811195" w:rsidRDefault="002E16F5" w:rsidP="00E968FA">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7"/>
        </w:numPr>
        <w:suppressAutoHyphens/>
        <w:spacing w:after="12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W trakcie oceny ofert kolejno rozpatrywanym i ocenianym oferentom przyznawane będą punkty za powyższe kryter</w:t>
      </w:r>
      <w:r w:rsidR="002E16F5" w:rsidRPr="002E16F5">
        <w:rPr>
          <w:rFonts w:ascii="Times New Roman" w:hAnsi="Times New Roman"/>
          <w:kern w:val="1"/>
          <w:sz w:val="24"/>
          <w:szCs w:val="24"/>
          <w:lang w:eastAsia="zh-CN"/>
        </w:rPr>
        <w:t>ia według następujących wzorów:</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Kryterium „cena ofertowa brutto”: 60 % = 60 pkt</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kern w:val="1"/>
          <w:sz w:val="24"/>
          <w:szCs w:val="24"/>
          <w:lang w:eastAsia="zh-CN"/>
        </w:rPr>
      </w:pPr>
      <w:r w:rsidRPr="00811195">
        <w:rPr>
          <w:rFonts w:ascii="Times New Roman" w:hAnsi="Times New Roman"/>
          <w:b/>
          <w:kern w:val="1"/>
          <w:sz w:val="24"/>
          <w:szCs w:val="24"/>
          <w:lang w:eastAsia="zh-CN"/>
        </w:rPr>
        <w:t>Pco = (Cn : Co) x 60</w:t>
      </w:r>
    </w:p>
    <w:p w:rsidR="00811195" w:rsidRPr="00811195" w:rsidRDefault="00811195" w:rsidP="00811195">
      <w:pPr>
        <w:widowControl w:val="0"/>
        <w:suppressAutoHyphens/>
        <w:spacing w:after="0" w:line="276" w:lineRule="auto"/>
        <w:jc w:val="center"/>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gdzie: Pco – punkty dla badanej oferty w </w:t>
      </w:r>
      <w:r w:rsidRPr="00811195">
        <w:rPr>
          <w:rFonts w:ascii="Times New Roman" w:hAnsi="Times New Roman"/>
          <w:i/>
          <w:kern w:val="1"/>
          <w:sz w:val="24"/>
          <w:szCs w:val="24"/>
          <w:lang w:eastAsia="zh-CN"/>
        </w:rPr>
        <w:t>kryterium cena ofertowa brutto</w:t>
      </w:r>
      <w:r w:rsidRPr="00811195">
        <w:rPr>
          <w:rFonts w:ascii="Times New Roman" w:hAnsi="Times New Roman"/>
          <w:kern w:val="1"/>
          <w:sz w:val="24"/>
          <w:szCs w:val="24"/>
          <w:lang w:eastAsia="zh-CN"/>
        </w:rPr>
        <w:t xml:space="preserve">; </w:t>
      </w: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Cn – cena najniższa w zbiorze ofert;</w:t>
      </w:r>
    </w:p>
    <w:p w:rsidR="00811195" w:rsidRPr="002E16F5" w:rsidRDefault="002E16F5" w:rsidP="002E16F5">
      <w:pPr>
        <w:widowControl w:val="0"/>
        <w:suppressAutoHyphens/>
        <w:spacing w:after="120" w:line="276" w:lineRule="auto"/>
        <w:rPr>
          <w:rFonts w:ascii="Times New Roman" w:hAnsi="Times New Roman"/>
          <w:kern w:val="1"/>
          <w:sz w:val="24"/>
          <w:szCs w:val="24"/>
          <w:lang w:eastAsia="zh-CN"/>
        </w:rPr>
      </w:pPr>
      <w:r>
        <w:rPr>
          <w:rFonts w:ascii="Times New Roman" w:hAnsi="Times New Roman"/>
          <w:kern w:val="1"/>
          <w:sz w:val="24"/>
          <w:szCs w:val="24"/>
          <w:lang w:eastAsia="zh-CN"/>
        </w:rPr>
        <w:t>Co – cena badanej oferty.</w:t>
      </w:r>
    </w:p>
    <w:p w:rsidR="00811195" w:rsidRPr="00811195" w:rsidRDefault="00811195" w:rsidP="002E16F5">
      <w:pPr>
        <w:widowControl w:val="0"/>
        <w:suppressAutoHyphens/>
        <w:spacing w:after="120" w:line="276" w:lineRule="auto"/>
        <w:rPr>
          <w:rFonts w:ascii="Times New Roman" w:hAnsi="Times New Roman"/>
          <w:b/>
          <w:kern w:val="1"/>
          <w:sz w:val="24"/>
          <w:szCs w:val="24"/>
          <w:lang w:eastAsia="zh-CN"/>
        </w:rPr>
      </w:pPr>
      <w:r w:rsidRPr="00811195">
        <w:rPr>
          <w:rFonts w:ascii="Times New Roman" w:hAnsi="Times New Roman"/>
          <w:b/>
          <w:bCs/>
          <w:kern w:val="1"/>
          <w:sz w:val="24"/>
          <w:szCs w:val="24"/>
          <w:lang w:eastAsia="zh-CN"/>
        </w:rPr>
        <w:t>Kryterium „gwarancja”:</w:t>
      </w:r>
      <w:r w:rsidRPr="00811195">
        <w:rPr>
          <w:rFonts w:ascii="Times New Roman" w:hAnsi="Times New Roman"/>
          <w:b/>
          <w:kern w:val="1"/>
          <w:sz w:val="24"/>
          <w:szCs w:val="24"/>
          <w:lang w:eastAsia="zh-CN"/>
        </w:rPr>
        <w:t xml:space="preserve"> 40 % = 40 pkt</w:t>
      </w:r>
    </w:p>
    <w:p w:rsidR="002E16F5" w:rsidRPr="002E16F5" w:rsidRDefault="00811195" w:rsidP="00F933D8">
      <w:pPr>
        <w:pStyle w:val="Akapitzlist"/>
        <w:numPr>
          <w:ilvl w:val="0"/>
          <w:numId w:val="37"/>
        </w:numPr>
        <w:spacing w:after="120" w:line="276" w:lineRule="auto"/>
        <w:ind w:left="284" w:hanging="284"/>
        <w:contextualSpacing w:val="0"/>
        <w:jc w:val="both"/>
        <w:rPr>
          <w:rFonts w:ascii="Times New Roman" w:eastAsiaTheme="minorHAnsi" w:hAnsi="Times New Roman"/>
          <w:bCs/>
          <w:sz w:val="24"/>
          <w:szCs w:val="24"/>
          <w:lang w:eastAsia="en-US"/>
        </w:rPr>
      </w:pPr>
      <w:r w:rsidRPr="002E16F5">
        <w:rPr>
          <w:rFonts w:ascii="Times New Roman" w:eastAsiaTheme="minorHAnsi" w:hAnsi="Times New Roman"/>
          <w:bCs/>
          <w:sz w:val="24"/>
          <w:szCs w:val="24"/>
          <w:lang w:eastAsia="en-US"/>
        </w:rPr>
        <w:t xml:space="preserve">Ocena dokonana zostanie na podstawie </w:t>
      </w:r>
      <w:r w:rsidRPr="002E16F5">
        <w:rPr>
          <w:rFonts w:ascii="Times New Roman" w:eastAsiaTheme="minorHAnsi" w:hAnsi="Times New Roman"/>
          <w:sz w:val="24"/>
          <w:szCs w:val="24"/>
          <w:lang w:eastAsia="en-US"/>
        </w:rPr>
        <w:t>okres</w:t>
      </w:r>
      <w:r w:rsidR="002E16F5" w:rsidRPr="002E16F5">
        <w:rPr>
          <w:rFonts w:ascii="Times New Roman" w:eastAsiaTheme="minorHAnsi" w:hAnsi="Times New Roman"/>
          <w:sz w:val="24"/>
          <w:szCs w:val="24"/>
          <w:lang w:eastAsia="en-US"/>
        </w:rPr>
        <w:t>u</w:t>
      </w:r>
      <w:r w:rsidRPr="002E16F5">
        <w:rPr>
          <w:rFonts w:ascii="Times New Roman" w:eastAsiaTheme="minorHAnsi" w:hAnsi="Times New Roman"/>
          <w:bCs/>
          <w:sz w:val="24"/>
          <w:szCs w:val="24"/>
          <w:lang w:eastAsia="en-US"/>
        </w:rPr>
        <w:t xml:space="preserve"> </w:t>
      </w:r>
      <w:r w:rsidRPr="002E16F5">
        <w:rPr>
          <w:rFonts w:ascii="Times New Roman" w:eastAsiaTheme="minorHAnsi" w:hAnsi="Times New Roman"/>
          <w:sz w:val="24"/>
          <w:szCs w:val="24"/>
          <w:lang w:eastAsia="en-US"/>
        </w:rPr>
        <w:t>gwarancji</w:t>
      </w:r>
      <w:r w:rsidRPr="002E16F5">
        <w:rPr>
          <w:rFonts w:ascii="Times New Roman" w:eastAsiaTheme="minorHAnsi" w:hAnsi="Times New Roman"/>
          <w:bCs/>
          <w:sz w:val="24"/>
          <w:szCs w:val="24"/>
          <w:lang w:eastAsia="en-US"/>
        </w:rPr>
        <w:t xml:space="preserve"> podanego w latach – zadeklarowanego </w:t>
      </w:r>
      <w:r w:rsidRPr="002E16F5">
        <w:rPr>
          <w:rFonts w:ascii="Times New Roman" w:eastAsiaTheme="minorHAnsi" w:hAnsi="Times New Roman"/>
          <w:sz w:val="24"/>
          <w:szCs w:val="24"/>
          <w:lang w:eastAsia="en-US"/>
        </w:rPr>
        <w:t>przez Wykonawcę w  Formularzu Ofertowym.</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2E16F5">
        <w:rPr>
          <w:rFonts w:ascii="Times New Roman" w:eastAsiaTheme="minorHAnsi" w:hAnsi="Times New Roman"/>
          <w:sz w:val="24"/>
          <w:szCs w:val="24"/>
          <w:lang w:eastAsia="en-US"/>
        </w:rPr>
        <w:lastRenderedPageBreak/>
        <w:t xml:space="preserve">Najkrótszy możliwy okres gwarancji dopuszczony przez Zamawiającego:                                                        </w:t>
      </w:r>
      <w:r w:rsidRPr="00876C6A">
        <w:rPr>
          <w:rFonts w:ascii="Times New Roman" w:eastAsiaTheme="minorHAnsi" w:hAnsi="Times New Roman"/>
          <w:sz w:val="24"/>
          <w:szCs w:val="24"/>
          <w:lang w:eastAsia="en-US"/>
        </w:rPr>
        <w:t xml:space="preserve">G min = </w:t>
      </w:r>
      <w:r w:rsidR="00255F32">
        <w:rPr>
          <w:rFonts w:ascii="Times New Roman" w:eastAsiaTheme="minorHAnsi" w:hAnsi="Times New Roman"/>
          <w:sz w:val="24"/>
          <w:szCs w:val="24"/>
          <w:lang w:eastAsia="en-US"/>
        </w:rPr>
        <w:t>60</w:t>
      </w:r>
      <w:r w:rsidRPr="00876C6A">
        <w:rPr>
          <w:rFonts w:ascii="Times New Roman" w:eastAsiaTheme="minorHAnsi" w:hAnsi="Times New Roman"/>
          <w:sz w:val="24"/>
          <w:szCs w:val="24"/>
          <w:lang w:eastAsia="en-US"/>
        </w:rPr>
        <w:t xml:space="preserve"> miesięcy od dnia kolejnego po dacie odbioru robót.  </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876C6A">
        <w:rPr>
          <w:rFonts w:ascii="Times New Roman" w:eastAsiaTheme="minorHAnsi" w:hAnsi="Times New Roman"/>
          <w:sz w:val="24"/>
          <w:szCs w:val="24"/>
          <w:lang w:eastAsia="en-US"/>
        </w:rPr>
        <w:t xml:space="preserve">Najdłuższy możliwy okres gwarancji przyjęty do oceny oferty przez Zamawiającego:                     G max = </w:t>
      </w:r>
      <w:r w:rsidR="00255F32">
        <w:rPr>
          <w:rFonts w:ascii="Times New Roman" w:eastAsiaTheme="minorHAnsi" w:hAnsi="Times New Roman"/>
          <w:sz w:val="24"/>
          <w:szCs w:val="24"/>
          <w:lang w:eastAsia="en-US"/>
        </w:rPr>
        <w:t>72</w:t>
      </w:r>
      <w:r w:rsidRPr="00876C6A">
        <w:rPr>
          <w:rFonts w:ascii="Times New Roman" w:eastAsiaTheme="minorHAnsi" w:hAnsi="Times New Roman"/>
          <w:sz w:val="24"/>
          <w:szCs w:val="24"/>
          <w:lang w:eastAsia="en-US"/>
        </w:rPr>
        <w:t xml:space="preserve"> miesięcy od dnia kolejnego po dacie odbioru robót.</w:t>
      </w:r>
    </w:p>
    <w:p w:rsidR="002E16F5" w:rsidRPr="00E15358" w:rsidRDefault="00811195" w:rsidP="002E16F5">
      <w:pPr>
        <w:pStyle w:val="Akapitzlist"/>
        <w:spacing w:after="120" w:line="276" w:lineRule="auto"/>
        <w:ind w:left="284"/>
        <w:jc w:val="both"/>
        <w:rPr>
          <w:rFonts w:ascii="Times New Roman" w:eastAsiaTheme="minorHAnsi" w:hAnsi="Times New Roman"/>
          <w:bCs/>
          <w:sz w:val="24"/>
          <w:szCs w:val="24"/>
          <w:lang w:eastAsia="en-US"/>
        </w:rPr>
      </w:pPr>
      <w:r w:rsidRPr="00E15358">
        <w:rPr>
          <w:rFonts w:ascii="Times New Roman" w:eastAsiaTheme="minorHAnsi" w:hAnsi="Times New Roman"/>
          <w:sz w:val="24"/>
          <w:szCs w:val="24"/>
          <w:lang w:eastAsia="en-US"/>
        </w:rPr>
        <w:t>Wykonawca może zaproponować o</w:t>
      </w:r>
      <w:r w:rsidR="002E16F5" w:rsidRPr="00E15358">
        <w:rPr>
          <w:rFonts w:ascii="Times New Roman" w:eastAsiaTheme="minorHAnsi" w:hAnsi="Times New Roman"/>
          <w:sz w:val="24"/>
          <w:szCs w:val="24"/>
          <w:lang w:eastAsia="en-US"/>
        </w:rPr>
        <w:t xml:space="preserve">kres gwarancji jakości za wady </w:t>
      </w:r>
      <w:r w:rsidRPr="00E15358">
        <w:rPr>
          <w:rFonts w:ascii="Times New Roman" w:eastAsiaTheme="minorHAnsi" w:hAnsi="Times New Roman"/>
          <w:sz w:val="24"/>
          <w:szCs w:val="24"/>
          <w:lang w:eastAsia="en-US"/>
        </w:rPr>
        <w:t xml:space="preserve">w miesiącach tj. </w:t>
      </w:r>
      <w:r w:rsidR="00255F32">
        <w:rPr>
          <w:rFonts w:ascii="Times New Roman" w:eastAsiaTheme="minorHAnsi" w:hAnsi="Times New Roman"/>
          <w:sz w:val="24"/>
          <w:szCs w:val="24"/>
          <w:lang w:eastAsia="en-US"/>
        </w:rPr>
        <w:t>60</w:t>
      </w:r>
      <w:r w:rsidR="00876C6A" w:rsidRPr="00E15358">
        <w:rPr>
          <w:rFonts w:ascii="Times New Roman" w:eastAsiaTheme="minorHAnsi" w:hAnsi="Times New Roman"/>
          <w:sz w:val="24"/>
          <w:szCs w:val="24"/>
          <w:lang w:eastAsia="en-US"/>
        </w:rPr>
        <w:t xml:space="preserve"> lub </w:t>
      </w:r>
      <w:r w:rsidR="00255F32">
        <w:rPr>
          <w:rFonts w:ascii="Times New Roman" w:eastAsiaTheme="minorHAnsi" w:hAnsi="Times New Roman"/>
          <w:sz w:val="24"/>
          <w:szCs w:val="24"/>
          <w:lang w:eastAsia="en-US"/>
        </w:rPr>
        <w:t>72</w:t>
      </w:r>
      <w:r w:rsidR="00876C6A" w:rsidRPr="00E15358">
        <w:rPr>
          <w:rFonts w:ascii="Times New Roman" w:eastAsiaTheme="minorHAnsi" w:hAnsi="Times New Roman"/>
          <w:sz w:val="24"/>
          <w:szCs w:val="24"/>
          <w:lang w:eastAsia="en-US"/>
        </w:rPr>
        <w:t xml:space="preserve"> </w:t>
      </w:r>
      <w:r w:rsidRPr="00E15358">
        <w:rPr>
          <w:rFonts w:ascii="Times New Roman" w:eastAsiaTheme="minorHAnsi" w:hAnsi="Times New Roman"/>
          <w:sz w:val="24"/>
          <w:szCs w:val="24"/>
          <w:lang w:eastAsia="en-US"/>
        </w:rPr>
        <w:t>.</w:t>
      </w:r>
    </w:p>
    <w:p w:rsidR="002E16F5" w:rsidRPr="00E15358" w:rsidRDefault="002E16F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Jeżeli Wykonawca zaproponuje </w:t>
      </w:r>
      <w:r w:rsidR="00811195" w:rsidRPr="00E15358">
        <w:rPr>
          <w:rFonts w:ascii="Times New Roman" w:eastAsiaTheme="minorHAnsi" w:hAnsi="Times New Roman"/>
          <w:sz w:val="24"/>
          <w:szCs w:val="24"/>
          <w:lang w:eastAsia="en-US"/>
        </w:rPr>
        <w:t>okres gwarancji dłuższ</w:t>
      </w:r>
      <w:r w:rsidR="00442C1C" w:rsidRPr="00E15358">
        <w:rPr>
          <w:rFonts w:ascii="Times New Roman" w:eastAsiaTheme="minorHAnsi" w:hAnsi="Times New Roman"/>
          <w:sz w:val="24"/>
          <w:szCs w:val="24"/>
          <w:lang w:eastAsia="en-US"/>
        </w:rPr>
        <w:t xml:space="preserve">y niż </w:t>
      </w:r>
      <w:r w:rsidR="00255F32">
        <w:rPr>
          <w:rFonts w:ascii="Times New Roman" w:eastAsiaTheme="minorHAnsi" w:hAnsi="Times New Roman"/>
          <w:sz w:val="24"/>
          <w:szCs w:val="24"/>
          <w:lang w:eastAsia="en-US"/>
        </w:rPr>
        <w:t xml:space="preserve">72 </w:t>
      </w:r>
      <w:r w:rsidRPr="00E15358">
        <w:rPr>
          <w:rFonts w:ascii="Times New Roman" w:eastAsiaTheme="minorHAnsi" w:hAnsi="Times New Roman"/>
          <w:sz w:val="24"/>
          <w:szCs w:val="24"/>
          <w:lang w:eastAsia="en-US"/>
        </w:rPr>
        <w:t xml:space="preserve">miesięcy </w:t>
      </w:r>
      <w:r w:rsidR="00811195" w:rsidRPr="00E15358">
        <w:rPr>
          <w:rFonts w:ascii="Times New Roman" w:eastAsiaTheme="minorHAnsi" w:hAnsi="Times New Roman"/>
          <w:sz w:val="24"/>
          <w:szCs w:val="24"/>
          <w:lang w:eastAsia="en-US"/>
        </w:rPr>
        <w:t>to do oceny takiej o</w:t>
      </w:r>
      <w:r w:rsidR="00442C1C" w:rsidRPr="00E15358">
        <w:rPr>
          <w:rFonts w:ascii="Times New Roman" w:eastAsiaTheme="minorHAnsi" w:hAnsi="Times New Roman"/>
          <w:sz w:val="24"/>
          <w:szCs w:val="24"/>
          <w:lang w:eastAsia="en-US"/>
        </w:rPr>
        <w:t xml:space="preserve">ferty zostanie przyjęty okres </w:t>
      </w:r>
      <w:r w:rsidR="00255F32">
        <w:rPr>
          <w:rFonts w:ascii="Times New Roman" w:eastAsiaTheme="minorHAnsi" w:hAnsi="Times New Roman"/>
          <w:sz w:val="24"/>
          <w:szCs w:val="24"/>
          <w:lang w:eastAsia="en-US"/>
        </w:rPr>
        <w:t>72</w:t>
      </w:r>
      <w:r w:rsidR="00811195" w:rsidRPr="00E15358">
        <w:rPr>
          <w:rFonts w:ascii="Times New Roman" w:eastAsiaTheme="minorHAnsi" w:hAnsi="Times New Roman"/>
          <w:sz w:val="24"/>
          <w:szCs w:val="24"/>
          <w:lang w:eastAsia="en-US"/>
        </w:rPr>
        <w:t xml:space="preserve"> miesięcy i taki okr</w:t>
      </w:r>
      <w:r w:rsidRPr="00E15358">
        <w:rPr>
          <w:rFonts w:ascii="Times New Roman" w:eastAsiaTheme="minorHAnsi" w:hAnsi="Times New Roman"/>
          <w:sz w:val="24"/>
          <w:szCs w:val="24"/>
          <w:lang w:eastAsia="en-US"/>
        </w:rPr>
        <w:t xml:space="preserve">es zostanie przyjęty w Umowie </w:t>
      </w:r>
      <w:r w:rsidRPr="00E15358">
        <w:rPr>
          <w:rFonts w:ascii="Times New Roman" w:eastAsiaTheme="minorHAnsi" w:hAnsi="Times New Roman"/>
          <w:sz w:val="24"/>
          <w:szCs w:val="24"/>
          <w:lang w:eastAsia="en-US"/>
        </w:rPr>
        <w:br/>
        <w:t xml:space="preserve">z </w:t>
      </w:r>
      <w:r w:rsidR="00811195" w:rsidRPr="00E15358">
        <w:rPr>
          <w:rFonts w:ascii="Times New Roman" w:eastAsiaTheme="minorHAnsi" w:hAnsi="Times New Roman"/>
          <w:sz w:val="24"/>
          <w:szCs w:val="24"/>
          <w:lang w:eastAsia="en-US"/>
        </w:rPr>
        <w:t xml:space="preserve">Wykonawcą.                                                                                         </w:t>
      </w:r>
    </w:p>
    <w:p w:rsidR="002E16F5" w:rsidRPr="00E15358" w:rsidRDefault="0081119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Oferty, w których:</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811195" w:rsidRPr="00E15358">
        <w:rPr>
          <w:rFonts w:ascii="Times New Roman" w:eastAsiaTheme="minorHAnsi" w:hAnsi="Times New Roman"/>
          <w:sz w:val="24"/>
          <w:szCs w:val="24"/>
          <w:lang w:eastAsia="en-US"/>
        </w:rPr>
        <w:t xml:space="preserve">nie zostanie zaoferowany okres gwarancji i rękojmi (nie zostanie podany okres </w:t>
      </w:r>
      <w:r w:rsidR="00811195" w:rsidRPr="00E15358">
        <w:rPr>
          <w:rFonts w:ascii="Times New Roman" w:eastAsiaTheme="minorHAnsi" w:hAnsi="Times New Roman"/>
          <w:sz w:val="24"/>
          <w:szCs w:val="24"/>
          <w:lang w:eastAsia="en-US"/>
        </w:rPr>
        <w:br/>
        <w:t xml:space="preserve">w punkcie c formularza ofertowego) lub </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442C1C" w:rsidRPr="00E15358">
        <w:rPr>
          <w:rFonts w:ascii="Times New Roman" w:eastAsiaTheme="minorHAnsi" w:hAnsi="Times New Roman"/>
          <w:sz w:val="24"/>
          <w:szCs w:val="24"/>
          <w:lang w:eastAsia="en-US"/>
        </w:rPr>
        <w:t>będzie on krótszy niż 84</w:t>
      </w:r>
      <w:r w:rsidR="00811195" w:rsidRPr="00E15358">
        <w:rPr>
          <w:rFonts w:ascii="Times New Roman" w:eastAsiaTheme="minorHAnsi" w:hAnsi="Times New Roman"/>
          <w:sz w:val="24"/>
          <w:szCs w:val="24"/>
          <w:lang w:eastAsia="en-US"/>
        </w:rPr>
        <w:t xml:space="preserve"> miesięcy</w:t>
      </w:r>
    </w:p>
    <w:p w:rsidR="00811195" w:rsidRPr="002E16F5" w:rsidRDefault="00811195" w:rsidP="002E16F5">
      <w:pPr>
        <w:pStyle w:val="Akapitzlist"/>
        <w:spacing w:after="0" w:line="276" w:lineRule="auto"/>
        <w:ind w:left="426" w:hanging="142"/>
        <w:jc w:val="both"/>
        <w:rPr>
          <w:rFonts w:ascii="Times New Roman" w:eastAsiaTheme="minorHAnsi" w:hAnsi="Times New Roman"/>
          <w:color w:val="FF0000"/>
          <w:sz w:val="24"/>
          <w:szCs w:val="24"/>
          <w:lang w:eastAsia="en-US"/>
        </w:rPr>
      </w:pPr>
      <w:r w:rsidRPr="00E15358">
        <w:rPr>
          <w:rFonts w:ascii="Times New Roman" w:eastAsiaTheme="minorHAnsi" w:hAnsi="Times New Roman"/>
          <w:sz w:val="24"/>
          <w:szCs w:val="24"/>
          <w:u w:val="single"/>
          <w:lang w:eastAsia="en-US"/>
        </w:rPr>
        <w:t>zostaną odrzucone</w:t>
      </w:r>
      <w:r w:rsidRPr="00E15358">
        <w:rPr>
          <w:rFonts w:ascii="Times New Roman" w:eastAsiaTheme="minorHAnsi" w:hAnsi="Times New Roman"/>
          <w:sz w:val="24"/>
          <w:szCs w:val="24"/>
          <w:lang w:eastAsia="en-US"/>
        </w:rPr>
        <w:t xml:space="preserve"> </w:t>
      </w:r>
      <w:r w:rsidRPr="00811195">
        <w:rPr>
          <w:rFonts w:ascii="Times New Roman" w:eastAsiaTheme="minorHAnsi" w:hAnsi="Times New Roman"/>
          <w:sz w:val="24"/>
          <w:szCs w:val="24"/>
          <w:lang w:eastAsia="en-US"/>
        </w:rPr>
        <w:t>na podstawie art. 89 ust. 1 pkt 2) ustawy Pzp.</w:t>
      </w:r>
    </w:p>
    <w:p w:rsidR="00811195" w:rsidRPr="00811195" w:rsidRDefault="00811195" w:rsidP="00811195">
      <w:pPr>
        <w:spacing w:before="240" w:after="0" w:line="276" w:lineRule="auto"/>
        <w:ind w:left="567"/>
        <w:jc w:val="both"/>
        <w:rPr>
          <w:rFonts w:ascii="Times New Roman" w:eastAsiaTheme="minorHAnsi" w:hAnsi="Times New Roman"/>
          <w:sz w:val="24"/>
          <w:szCs w:val="24"/>
          <w:lang w:eastAsia="en-US"/>
        </w:rPr>
      </w:pPr>
      <w:r w:rsidRPr="00811195">
        <w:rPr>
          <w:rFonts w:ascii="Times New Roman" w:eastAsiaTheme="minorHAnsi" w:hAnsi="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1195" w:rsidRPr="00811195" w:rsidTr="00042C09">
        <w:tc>
          <w:tcPr>
            <w:tcW w:w="3263" w:type="dxa"/>
            <w:shd w:val="clear" w:color="auto" w:fill="auto"/>
          </w:tcPr>
          <w:p w:rsidR="00811195" w:rsidRPr="00E15358"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E15358">
              <w:rPr>
                <w:rFonts w:ascii="Times New Roman" w:eastAsiaTheme="minorHAnsi" w:hAnsi="Times New Roman"/>
                <w:bCs/>
                <w:sz w:val="24"/>
                <w:szCs w:val="24"/>
                <w:lang w:eastAsia="en-US"/>
              </w:rPr>
              <w:t>Okres gwarancji w miesiącach</w:t>
            </w:r>
          </w:p>
        </w:tc>
        <w:tc>
          <w:tcPr>
            <w:tcW w:w="3400" w:type="dxa"/>
            <w:shd w:val="clear" w:color="auto" w:fill="auto"/>
          </w:tcPr>
          <w:p w:rsidR="00811195" w:rsidRPr="00811195"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811195">
              <w:rPr>
                <w:rFonts w:ascii="Times New Roman" w:eastAsiaTheme="minorHAnsi" w:hAnsi="Times New Roman"/>
                <w:bCs/>
                <w:sz w:val="24"/>
                <w:szCs w:val="24"/>
                <w:lang w:eastAsia="en-US"/>
              </w:rPr>
              <w:t>Ilość punktów</w:t>
            </w:r>
          </w:p>
        </w:tc>
      </w:tr>
      <w:tr w:rsidR="00811195" w:rsidRPr="00811195" w:rsidTr="00042C09">
        <w:tc>
          <w:tcPr>
            <w:tcW w:w="3263" w:type="dxa"/>
            <w:shd w:val="clear" w:color="auto" w:fill="auto"/>
          </w:tcPr>
          <w:p w:rsidR="00811195" w:rsidRPr="00E15358" w:rsidRDefault="009C715A"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60</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00811195" w:rsidRPr="00811195">
              <w:rPr>
                <w:rFonts w:ascii="Times New Roman" w:eastAsiaTheme="minorHAnsi" w:hAnsi="Times New Roman"/>
                <w:bCs/>
                <w:sz w:val="24"/>
                <w:szCs w:val="24"/>
                <w:lang w:eastAsia="en-US"/>
              </w:rPr>
              <w:t>0</w:t>
            </w:r>
          </w:p>
        </w:tc>
      </w:tr>
      <w:tr w:rsidR="00811195" w:rsidRPr="00811195" w:rsidTr="00042C09">
        <w:tc>
          <w:tcPr>
            <w:tcW w:w="3263" w:type="dxa"/>
            <w:shd w:val="clear" w:color="auto" w:fill="auto"/>
          </w:tcPr>
          <w:p w:rsidR="00811195" w:rsidRPr="00E15358" w:rsidRDefault="009C715A"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72</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4</w:t>
            </w:r>
            <w:r w:rsidR="00811195" w:rsidRPr="00811195">
              <w:rPr>
                <w:rFonts w:ascii="Times New Roman" w:eastAsiaTheme="minorHAnsi" w:hAnsi="Times New Roman"/>
                <w:bCs/>
                <w:sz w:val="24"/>
                <w:szCs w:val="24"/>
                <w:lang w:eastAsia="en-US"/>
              </w:rPr>
              <w:t>0</w:t>
            </w:r>
          </w:p>
        </w:tc>
      </w:tr>
    </w:tbl>
    <w:p w:rsidR="00811195" w:rsidRPr="00811195" w:rsidRDefault="00811195" w:rsidP="00811195">
      <w:pPr>
        <w:widowControl w:val="0"/>
        <w:suppressAutoHyphens/>
        <w:spacing w:after="0" w:line="276" w:lineRule="auto"/>
        <w:rPr>
          <w:rFonts w:ascii="Times New Roman" w:hAnsi="Times New Roman"/>
          <w:bCs/>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Najkorzystniejsza oferta Pkt = Pco +D + G</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Pkt = suma punktów w badanych kryteriach oceny ofert (końcowa ocena oferty), która będzie stanowić końcową ocenę oferty.</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Punkty obliczane będą z dokładnością do drugiego miejsca po przecinku.</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Za ofertę najkorzystniejszą będzie uznana oferta, która po uwzględnieniu powyższych kryteriów i ich wag otrzyma najwyższą punktację (maksymalnie 100 punktów).</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Zamawiający spośród tych ofert wybierze ofertę z najniższą ceną.</w:t>
      </w:r>
    </w:p>
    <w:p w:rsidR="00811195" w:rsidRPr="002E16F5" w:rsidRDefault="00811195" w:rsidP="00F933D8">
      <w:pPr>
        <w:pStyle w:val="Akapitzlist"/>
        <w:widowControl w:val="0"/>
        <w:numPr>
          <w:ilvl w:val="0"/>
          <w:numId w:val="37"/>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2E16F5" w:rsidRDefault="002E16F5" w:rsidP="00811195">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793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9" o:spid="_x0000_s1042" style="position:absolute;left:0;text-align:left;margin-left:0;margin-top:-.05pt;width:477.75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AVDolgwAgAAUgQAAA4AAAAAAAAAAAAAAAAALgIAAGRy&#10;cy9lMm9Eb2MueG1sUEsBAi0AFAAGAAgAAAAhAK0ETorbAAAABQEAAA8AAAAAAAAAAAAAAAAAigQA&#10;AGRycy9kb3ducmV2LnhtbFBLBQYAAAAABAAEAPMAAACSBQAAAAA=&#10;" fillcolor="#bfbfbf">
                <v:textbox>
                  <w:txbxContent>
                    <w:p w:rsidR="00367CFA" w:rsidRPr="00E77509" w:rsidRDefault="00367CF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v:textbox>
                <w10:wrap anchorx="margin"/>
              </v:rect>
            </w:pict>
          </mc:Fallback>
        </mc:AlternateContent>
      </w:r>
    </w:p>
    <w:p w:rsidR="002E16F5" w:rsidRPr="00811195" w:rsidRDefault="002E16F5" w:rsidP="00811195">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Komisja Przetargowa dokona oceny złożonych ofert z uwzględnieniem następujących </w:t>
      </w:r>
      <w:r w:rsidRPr="002E16F5">
        <w:rPr>
          <w:rFonts w:ascii="Times New Roman" w:hAnsi="Times New Roman"/>
          <w:kern w:val="1"/>
          <w:sz w:val="24"/>
          <w:szCs w:val="24"/>
          <w:lang w:eastAsia="zh-CN"/>
        </w:rPr>
        <w:lastRenderedPageBreak/>
        <w:t>warunków:</w:t>
      </w:r>
    </w:p>
    <w:p w:rsidR="002E16F5" w:rsidRDefault="00811195" w:rsidP="00F933D8">
      <w:pPr>
        <w:pStyle w:val="Akapitzlist"/>
        <w:widowControl w:val="0"/>
        <w:numPr>
          <w:ilvl w:val="0"/>
          <w:numId w:val="13"/>
        </w:numPr>
        <w:suppressAutoHyphens/>
        <w:spacing w:after="0" w:line="276" w:lineRule="auto"/>
        <w:ind w:left="426"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czy Wykonawca spełnia wymagania określone w art. 22 ust. 1 b ustawy Pzp i nie podlega wykluczeniu z postępowania o udzielenie zamówienia publicznego na podstawie </w:t>
      </w:r>
      <w:r w:rsidR="002E16F5">
        <w:rPr>
          <w:rFonts w:ascii="Times New Roman" w:hAnsi="Times New Roman"/>
          <w:kern w:val="1"/>
          <w:sz w:val="24"/>
          <w:szCs w:val="24"/>
          <w:lang w:eastAsia="zh-CN"/>
        </w:rPr>
        <w:br/>
      </w:r>
      <w:r w:rsidRPr="002E16F5">
        <w:rPr>
          <w:rFonts w:ascii="Times New Roman" w:hAnsi="Times New Roman"/>
          <w:kern w:val="1"/>
          <w:sz w:val="24"/>
          <w:szCs w:val="24"/>
          <w:lang w:eastAsia="zh-CN"/>
        </w:rPr>
        <w:t>art. 24 ust. 1 i ust. 5 pkt. 1, 2 i 4 ustawy Pzp,</w:t>
      </w:r>
    </w:p>
    <w:p w:rsidR="00B86A6B" w:rsidRDefault="00811195" w:rsidP="00CE3892">
      <w:pPr>
        <w:pStyle w:val="Akapitzlist"/>
        <w:widowControl w:val="0"/>
        <w:numPr>
          <w:ilvl w:val="0"/>
          <w:numId w:val="13"/>
        </w:numPr>
        <w:suppressAutoHyphens/>
        <w:spacing w:after="80" w:line="276" w:lineRule="auto"/>
        <w:ind w:left="426"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czy oferta spełnia wszystkie wymagania zawarte w ustawie Pzp, jak również  w niniejszej SIWZ, i tym samym nie podlega odrzuceniu na podstawie art. 89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oświadczenia, o którym mowa w art. 25a ust. 1 ustawy Pzp, oświadczeń lub dokumentów potwierdzających okoliczności, o których mowa w art. 25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ust. 1 ustawy Pzp, lub innych dokumentów niezbędnych do przeprowadzenia postępowania, oświadczenia lub dokumenty są niekompletne, zawierają </w:t>
      </w:r>
      <w:r w:rsidR="00CE3892">
        <w:rPr>
          <w:rFonts w:ascii="Times New Roman" w:hAnsi="Times New Roman"/>
          <w:kern w:val="1"/>
          <w:sz w:val="24"/>
          <w:szCs w:val="24"/>
          <w:lang w:eastAsia="zh-CN"/>
        </w:rPr>
        <w:t>błędy lub budzą wskazane przez Z</w:t>
      </w:r>
      <w:r w:rsidRPr="00B86A6B">
        <w:rPr>
          <w:rFonts w:ascii="Times New Roman" w:hAnsi="Times New Roman"/>
          <w:kern w:val="1"/>
          <w:sz w:val="24"/>
          <w:szCs w:val="24"/>
          <w:lang w:eastAsia="zh-CN"/>
        </w:rPr>
        <w:t>amawiającego</w:t>
      </w:r>
      <w:r w:rsidR="00CE3892">
        <w:rPr>
          <w:rFonts w:ascii="Times New Roman" w:hAnsi="Times New Roman"/>
          <w:kern w:val="1"/>
          <w:sz w:val="24"/>
          <w:szCs w:val="24"/>
          <w:lang w:eastAsia="zh-CN"/>
        </w:rPr>
        <w:t xml:space="preserve"> wątpliwości, Z</w:t>
      </w:r>
      <w:r w:rsidRPr="00B86A6B">
        <w:rPr>
          <w:rFonts w:ascii="Times New Roman" w:hAnsi="Times New Roman"/>
          <w:kern w:val="1"/>
          <w:sz w:val="24"/>
          <w:szCs w:val="24"/>
          <w:lang w:eastAsia="zh-CN"/>
        </w:rPr>
        <w:t xml:space="preserve">amawiający wzywa do ich złożenia, uzupełnienia lub poprawienia, lub do udzielania wyjaśnień w terminie przez siebie wskazanym, chyba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mimo ich złożenia, uzupełnienia lub poprawienia lub udzielenia wyjaśnień oferta 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wymaganych pełnomocnictw albo </w:t>
      </w:r>
      <w:r w:rsidR="00CE3892">
        <w:rPr>
          <w:rFonts w:ascii="Times New Roman" w:hAnsi="Times New Roman"/>
          <w:kern w:val="1"/>
          <w:sz w:val="24"/>
          <w:szCs w:val="24"/>
          <w:lang w:eastAsia="zh-CN"/>
        </w:rPr>
        <w:t>złożył wadliwe pełnomocnictwa, Z</w:t>
      </w:r>
      <w:r w:rsidRPr="00B86A6B">
        <w:rPr>
          <w:rFonts w:ascii="Times New Roman" w:hAnsi="Times New Roman"/>
          <w:kern w:val="1"/>
          <w:sz w:val="24"/>
          <w:szCs w:val="24"/>
          <w:lang w:eastAsia="zh-CN"/>
        </w:rPr>
        <w:t>amawiający wzywa do ich złożenia w terminie przez siebie wskazanym, chyba że mimo ich złożenia  oferta 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wzywa także, w wyznaczonym przez siebie terminie, do złożenia wyjaśnień dotyczących oświadczeń lub dokumentów, o których mowa w art. 25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jest to niezbędne do zapewnienia odpowiedniego przebiegu postępowania o udzielenie zamówienia Zamawiający może na każdym etapie postępowania wezwać Wykonawców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złożenia wszystkich lub niektórych oświadczeń lub dokumentów potwierdzających,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nie podlegają wykluczeniu lub spełniają warunki udziału  w postępowaniu, a jeżeli zachodzą uzasadnione podstawy do uznania, że złożone uprzednio oświadczenia lub dokumenty nie są już aktualne, do złożenia aktualnych oświadczeń lub dokumentów.</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przepisem art. 87 ust. 2 pkt. 1 ustawy Pzp w tekście oferty ewentualnych poprawek oczywistych omyłek pisarskich takich jak:</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widoczna mylna pisownia wyrazu,</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ewidentny błąd gramatyczny,</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niezamierzone opuszczenie wyrazu lub jego części,</w:t>
      </w:r>
    </w:p>
    <w:p w:rsidR="00B86A6B" w:rsidRDefault="00811195" w:rsidP="00CE3892">
      <w:pPr>
        <w:widowControl w:val="0"/>
        <w:numPr>
          <w:ilvl w:val="0"/>
          <w:numId w:val="14"/>
        </w:numPr>
        <w:suppressAutoHyphens/>
        <w:spacing w:after="80" w:line="276" w:lineRule="auto"/>
        <w:ind w:left="426" w:hanging="142"/>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rozbieżności pomiędzy ceną wpisaną liczbą i słownie – Zamawiający przyjmie,               </w:t>
      </w:r>
      <w:r w:rsidR="00CE3892">
        <w:rPr>
          <w:rFonts w:ascii="Times New Roman" w:hAnsi="Times New Roman"/>
          <w:kern w:val="1"/>
          <w:sz w:val="24"/>
          <w:szCs w:val="24"/>
          <w:lang w:eastAsia="zh-CN"/>
        </w:rPr>
        <w:br/>
      </w:r>
      <w:r w:rsidRPr="00811195">
        <w:rPr>
          <w:rFonts w:ascii="Times New Roman" w:hAnsi="Times New Roman"/>
          <w:kern w:val="1"/>
          <w:sz w:val="24"/>
          <w:szCs w:val="24"/>
          <w:lang w:eastAsia="zh-CN"/>
        </w:rPr>
        <w:t>iż prawidłowo jest wpisana cena liczbą.</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błędne obliczenie prawidłowo podanej w ofercie stawki podatku od towarów i usług (VAT),</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błędne zsumowanie w ofercie wartości netto i kwoty podatku od towarów i usług (VAT), </w:t>
      </w:r>
    </w:p>
    <w:p w:rsidR="00B86A6B"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błędny wynik działania matematycznego wynikający z dodawania, odejmowania, mnożenia i dzielenia.</w:t>
      </w:r>
    </w:p>
    <w:p w:rsidR="00B86A6B" w:rsidRDefault="00811195" w:rsidP="00CE3892">
      <w:pPr>
        <w:widowControl w:val="0"/>
        <w:suppressAutoHyphens/>
        <w:spacing w:after="80" w:line="276" w:lineRule="auto"/>
        <w:ind w:left="357"/>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zastrzega, że powyższy katalog nie wyczerpuje możliwości poprawienia </w:t>
      </w:r>
      <w:r w:rsidRPr="00B86A6B">
        <w:rPr>
          <w:rFonts w:ascii="Times New Roman" w:hAnsi="Times New Roman"/>
          <w:kern w:val="1"/>
          <w:sz w:val="24"/>
          <w:szCs w:val="24"/>
          <w:lang w:eastAsia="zh-CN"/>
        </w:rPr>
        <w:lastRenderedPageBreak/>
        <w:t>oczywistych omyłek rachunkowych. Zamawiający poprawi wszelkie oczywiste omyłki rachunkowe, które wystąpią w ofertach.</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dokonanych poprawkach w ofertach Wykonawców, o których mowa w ust. 8 Zamawiający niezwłocznie powiadomi Wykonawcę, którego oferta została poprawiona.</w:t>
      </w:r>
    </w:p>
    <w:p w:rsidR="00B86A6B" w:rsidRDefault="00811195" w:rsidP="00CE3892">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wątpliwości</w:t>
      </w:r>
      <w:r w:rsidR="00CE3892">
        <w:rPr>
          <w:rFonts w:ascii="Times New Roman" w:hAnsi="Times New Roman"/>
          <w:kern w:val="1"/>
          <w:sz w:val="24"/>
          <w:szCs w:val="24"/>
          <w:lang w:eastAsia="zh-CN"/>
        </w:rPr>
        <w:t>,</w:t>
      </w:r>
      <w:r w:rsidRPr="00B86A6B">
        <w:rPr>
          <w:rFonts w:ascii="Times New Roman" w:hAnsi="Times New Roman"/>
          <w:kern w:val="1"/>
          <w:sz w:val="24"/>
          <w:szCs w:val="24"/>
          <w:lang w:eastAsia="zh-CN"/>
        </w:rPr>
        <w:t xml:space="preserve"> co do złożonych ofert w toku ich badania Zamawiający będzie żądać od Wykonawców wyjaśnień na podstawie art. 26 ust. 4 ustawy Pzp ( dotyczących oświadczeń lub dokumentów), art. 87 ust. 1 ustawy Pzp (dotyczących treści oferty)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lub art. 90 ust. 1 ustawy Pzp ( dotyczących rażąco niskiej ceny w stosunku do przedmiotu zamówienia).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Postępowanie o udzielenie zamówienia jest jawne.</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a Wykonawca składając ofertę zastrzegł sobie w odniesieniu do tych informacji, że nie mogą być one udostępnione innym uczestnikom postępowania.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dokona wyboru najkorzystniejszej oferty zgodnie z ustawą Pzp. </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postępowaniu, o ile taka możliwość została przewidziana w specyfikacji istotnych warunków zamówienia lub ogłoszeniu o zamówieniu.</w:t>
      </w:r>
    </w:p>
    <w:p w:rsidR="00811195" w:rsidRPr="00B86A6B" w:rsidRDefault="00811195" w:rsidP="00F933D8">
      <w:pPr>
        <w:pStyle w:val="Akapitzlist"/>
        <w:widowControl w:val="0"/>
        <w:numPr>
          <w:ilvl w:val="0"/>
          <w:numId w:val="38"/>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Jeżeli wykonawca, o którym mowa w ust. 14 uchyla się od zawarcia umowy lub nie wnosi wymaganego zabezpieczen</w:t>
      </w:r>
      <w:r w:rsidR="00CE3892">
        <w:rPr>
          <w:rFonts w:ascii="Times New Roman" w:hAnsi="Times New Roman"/>
          <w:kern w:val="1"/>
          <w:sz w:val="24"/>
          <w:szCs w:val="24"/>
          <w:lang w:eastAsia="zh-CN"/>
        </w:rPr>
        <w:t>ia należytego wykonania umowy, Z</w:t>
      </w:r>
      <w:r w:rsidRPr="00B86A6B">
        <w:rPr>
          <w:rFonts w:ascii="Times New Roman" w:hAnsi="Times New Roman"/>
          <w:kern w:val="1"/>
          <w:sz w:val="24"/>
          <w:szCs w:val="24"/>
          <w:lang w:eastAsia="zh-CN"/>
        </w:rPr>
        <w:t xml:space="preserve">amawiający może zbadać,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czy nie podlega wykluczeniu oraz czy spełnia warunki udziału w postępowaniu wykonawca, który złożył ofertę najwyżej ocenioną spośród pozostałych ofert.</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89984"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0" o:spid="_x0000_s1043" style="position:absolute;left:0;text-align:left;margin-left:0;margin-top:-.05pt;width:477.75pt;height:2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DiLM4gwAgAAUgQAAA4AAAAAAAAAAAAAAAAALgIAAGRy&#10;cy9lMm9Eb2MueG1sUEsBAi0AFAAGAAgAAAAhAK0ETorbAAAABQEAAA8AAAAAAAAAAAAAAAAAigQA&#10;AGRycy9kb3ducmV2LnhtbFBLBQYAAAAABAAEAPMAAACSBQAAAAA=&#10;" fillcolor="#bfbfbf">
                <v:textbo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v:textbox>
                <w10:wrap anchorx="margin"/>
              </v:rect>
            </w:pict>
          </mc:Fallback>
        </mc:AlternateContent>
      </w: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Zamawiający nie przewiduje przeprowadzenia aukcji elektronicznej.</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2032"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1" o:spid="_x0000_s1044" style="position:absolute;left:0;text-align:left;margin-left:0;margin-top:0;width:477.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yH9LLgIAAFIEAAAOAAAAAAAAAAAAAAAAAC4CAABkcnMv&#10;ZTJvRG9jLnhtbFBLAQItABQABgAIAAAAIQC9/zyh2wAAAAQBAAAPAAAAAAAAAAAAAAAAAIgEAABk&#10;cnMvZG93bnJldi54bWxQSwUGAAAAAAQABADzAAAAkAUAAAAA&#10;" fillcolor="#bfbfbf">
                <v:textbo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v:textbox>
                <w10:wrap anchorx="margin"/>
              </v:rect>
            </w:pict>
          </mc:Fallback>
        </mc:AlternateContent>
      </w:r>
    </w:p>
    <w:p w:rsidR="00B86A6B" w:rsidRDefault="00B86A6B" w:rsidP="00B86A6B">
      <w:pPr>
        <w:widowControl w:val="0"/>
        <w:suppressAutoHyphens/>
        <w:spacing w:after="0" w:line="276" w:lineRule="auto"/>
        <w:rPr>
          <w:rFonts w:ascii="Times New Roman" w:hAnsi="Times New Roman"/>
          <w:b/>
          <w:kern w:val="1"/>
          <w:sz w:val="24"/>
          <w:szCs w:val="24"/>
          <w:u w:val="single"/>
          <w:lang w:eastAsia="zh-CN"/>
        </w:rPr>
      </w:pPr>
    </w:p>
    <w:p w:rsidR="00B86A6B" w:rsidRPr="00B86A6B" w:rsidRDefault="00811195" w:rsidP="002F35F1">
      <w:pPr>
        <w:pStyle w:val="Akapitzlist"/>
        <w:widowControl w:val="0"/>
        <w:numPr>
          <w:ilvl w:val="0"/>
          <w:numId w:val="39"/>
        </w:numPr>
        <w:suppressAutoHyphens/>
        <w:spacing w:after="6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Zamawiający żąda wskazania przez Wykonawcę w ofercie części zamówienia, których </w:t>
      </w:r>
      <w:r w:rsidRPr="00B86A6B">
        <w:rPr>
          <w:rFonts w:ascii="Times New Roman" w:hAnsi="Times New Roman"/>
          <w:kern w:val="1"/>
          <w:sz w:val="24"/>
          <w:szCs w:val="24"/>
          <w:lang w:eastAsia="zh-CN"/>
        </w:rPr>
        <w:lastRenderedPageBreak/>
        <w:t>wykonanie zamierza powierzyć podwykonawcom i podania firm podwykonawców.</w:t>
      </w:r>
    </w:p>
    <w:p w:rsidR="00B86A6B" w:rsidRDefault="00811195" w:rsidP="00B86A6B">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żąda, aby przed przystąpieniem do wykonania zamówienia Wykonawca podał, o ile są już znane, imiona i nazwiska oraz dane kontaktowe podwykonawców i osób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kontaktu z nimi, zaangażowanych w roboty budowlane wykonywane w miejscu podlegającym bezpośredniemu nadzorowi Zamawiającego. Wykonawca zawiadamia Zamawiającego o wszelkich zmianach danych, o których mowa w zdaniu pierwszym,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trakcie realizacji zamówienia, a także przekazuje informacje na temat nowych podwykonawców, którym w późniejszym okresie zamierza powierzyć realizację robót budowlanych.</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Jeżeli powierzenie podwykonawcy wykonania części zamówienia na roboty budowlane lub usługi następuje w trakcie jego realizacji, wykonawca na żąd</w:t>
      </w:r>
      <w:r w:rsidR="002F35F1">
        <w:rPr>
          <w:rFonts w:ascii="Times New Roman" w:hAnsi="Times New Roman"/>
          <w:kern w:val="1"/>
          <w:sz w:val="24"/>
          <w:szCs w:val="24"/>
          <w:lang w:eastAsia="zh-CN"/>
        </w:rPr>
        <w:t>anie Z</w:t>
      </w:r>
      <w:r w:rsidRPr="00B86A6B">
        <w:rPr>
          <w:rFonts w:ascii="Times New Roman" w:hAnsi="Times New Roman"/>
          <w:kern w:val="1"/>
          <w:sz w:val="24"/>
          <w:szCs w:val="24"/>
          <w:lang w:eastAsia="zh-CN"/>
        </w:rPr>
        <w:t>amawiającego przedstawia oświadczenie, o którym mowa w art. 25a ust. 1 ustawy Pzp, lub oświadczenia lub dokumenty potwierdzające brak podstaw wykluczenia wobec tego podwykonawcy.</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Zamawiający stwierdzi, że wobec danego podwykonawcy zachodzą podstawy wykluczenia, Wykonawca obowiązany jest zastąpić tego podwykonawcę lub zrezygnować                    </w:t>
      </w:r>
      <w:r w:rsidR="00B86A6B">
        <w:rPr>
          <w:rFonts w:ascii="Times New Roman" w:hAnsi="Times New Roman"/>
          <w:kern w:val="1"/>
          <w:sz w:val="24"/>
          <w:szCs w:val="24"/>
          <w:lang w:eastAsia="zh-CN"/>
        </w:rPr>
        <w:t xml:space="preserve"> </w:t>
      </w:r>
      <w:r w:rsidRPr="00B86A6B">
        <w:rPr>
          <w:rFonts w:ascii="Times New Roman" w:hAnsi="Times New Roman"/>
          <w:kern w:val="1"/>
          <w:sz w:val="24"/>
          <w:szCs w:val="24"/>
          <w:lang w:eastAsia="zh-CN"/>
        </w:rPr>
        <w:t>z powierzenia wykonania</w:t>
      </w:r>
      <w:r w:rsidR="00B86A6B" w:rsidRPr="00B86A6B">
        <w:rPr>
          <w:rFonts w:ascii="Times New Roman" w:hAnsi="Times New Roman"/>
          <w:kern w:val="1"/>
          <w:sz w:val="24"/>
          <w:szCs w:val="24"/>
          <w:lang w:eastAsia="zh-CN"/>
        </w:rPr>
        <w:t xml:space="preserve"> części zamówienia podwykonawcy.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Powierzenie wykonania części zamówienia podwykonawcom nie zwalnia wykonawcy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z odpowiedzialności za należyte wykonanie tego zamówienia.</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podwykonawca lub dalszy podwykonawca zamówienia na roboty budowlane zamierzający zawrzeć umowę o podwykonawstwo, której przedmiotem są roboty budowlane, jest obowiązany, w trakcie realizacji zamówienia publicznego na rob</w:t>
      </w:r>
      <w:r w:rsidR="002F35F1">
        <w:rPr>
          <w:rFonts w:ascii="Times New Roman" w:hAnsi="Times New Roman"/>
          <w:kern w:val="1"/>
          <w:sz w:val="24"/>
          <w:szCs w:val="24"/>
          <w:lang w:eastAsia="zh-CN"/>
        </w:rPr>
        <w:t>oty budowlane, do przedłożenia Z</w:t>
      </w:r>
      <w:r w:rsidRPr="00B86A6B">
        <w:rPr>
          <w:rFonts w:ascii="Times New Roman" w:hAnsi="Times New Roman"/>
          <w:kern w:val="1"/>
          <w:sz w:val="24"/>
          <w:szCs w:val="24"/>
          <w:lang w:eastAsia="zh-CN"/>
        </w:rPr>
        <w:t xml:space="preserve">amawiającemu projektu tej umowy, przy czym podwykonawca lub  dalszy podwykonawca jest obowiązany dołączyć zgodę wykonawcy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na zawarcie umowy o podwykonawstwo o treści zgodnej z projektem umowy.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A6B" w:rsidRDefault="00811195" w:rsidP="00F933D8">
      <w:pPr>
        <w:pStyle w:val="Akapitzlist"/>
        <w:widowControl w:val="0"/>
        <w:numPr>
          <w:ilvl w:val="0"/>
          <w:numId w:val="39"/>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 2, zgłasza w formie pisemnej zastrzeżenia do projektu umowy o podwykonawstwo, której przedmiotem są roboty budowlane:</w:t>
      </w:r>
    </w:p>
    <w:p w:rsidR="00B86A6B" w:rsidRDefault="00811195" w:rsidP="00F933D8">
      <w:pPr>
        <w:pStyle w:val="Akapitzlist"/>
        <w:widowControl w:val="0"/>
        <w:numPr>
          <w:ilvl w:val="0"/>
          <w:numId w:val="40"/>
        </w:numPr>
        <w:suppressAutoHyphens/>
        <w:spacing w:after="0" w:line="276" w:lineRule="auto"/>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niespełniającej wymagań określonych w specyfikacji istotnych warunków zamówienia;</w:t>
      </w:r>
    </w:p>
    <w:p w:rsidR="00811195" w:rsidRPr="00876C6A" w:rsidRDefault="00811195" w:rsidP="002F35F1">
      <w:pPr>
        <w:pStyle w:val="Akapitzlist"/>
        <w:widowControl w:val="0"/>
        <w:numPr>
          <w:ilvl w:val="0"/>
          <w:numId w:val="40"/>
        </w:numPr>
        <w:suppressAutoHyphens/>
        <w:spacing w:after="80" w:line="276" w:lineRule="auto"/>
        <w:ind w:left="714" w:hanging="357"/>
        <w:contextualSpacing w:val="0"/>
        <w:jc w:val="both"/>
        <w:rPr>
          <w:rFonts w:ascii="Times New Roman" w:hAnsi="Times New Roman"/>
          <w:kern w:val="1"/>
          <w:sz w:val="24"/>
          <w:szCs w:val="24"/>
          <w:lang w:eastAsia="zh-CN"/>
        </w:rPr>
      </w:pPr>
      <w:r w:rsidRPr="00876C6A">
        <w:rPr>
          <w:rFonts w:ascii="Times New Roman" w:hAnsi="Times New Roman"/>
          <w:kern w:val="1"/>
          <w:sz w:val="24"/>
          <w:szCs w:val="24"/>
          <w:lang w:eastAsia="zh-CN"/>
        </w:rPr>
        <w:t>gdy przewiduje termin zapłaty wynagrodzeni</w:t>
      </w:r>
      <w:r w:rsidR="002F35F1" w:rsidRPr="00876C6A">
        <w:rPr>
          <w:rFonts w:ascii="Times New Roman" w:hAnsi="Times New Roman"/>
          <w:kern w:val="1"/>
          <w:sz w:val="24"/>
          <w:szCs w:val="24"/>
          <w:lang w:eastAsia="zh-CN"/>
        </w:rPr>
        <w:t xml:space="preserve">a dłuższy niż określony w ust. </w:t>
      </w:r>
      <w:r w:rsidR="00876C6A" w:rsidRPr="00876C6A">
        <w:rPr>
          <w:rFonts w:ascii="Times New Roman" w:hAnsi="Times New Roman"/>
          <w:kern w:val="1"/>
          <w:sz w:val="24"/>
          <w:szCs w:val="24"/>
          <w:lang w:eastAsia="zh-CN"/>
        </w:rPr>
        <w:t xml:space="preserve"> </w:t>
      </w:r>
      <w:r w:rsidR="002F35F1" w:rsidRPr="00876C6A">
        <w:rPr>
          <w:rFonts w:ascii="Times New Roman" w:hAnsi="Times New Roman"/>
          <w:kern w:val="1"/>
          <w:sz w:val="24"/>
          <w:szCs w:val="24"/>
          <w:lang w:eastAsia="zh-CN"/>
        </w:rPr>
        <w:t>7</w:t>
      </w:r>
      <w:r w:rsidRPr="00876C6A">
        <w:rPr>
          <w:rFonts w:ascii="Times New Roman" w:hAnsi="Times New Roman"/>
          <w:kern w:val="1"/>
          <w:sz w:val="24"/>
          <w:szCs w:val="24"/>
          <w:lang w:eastAsia="zh-CN"/>
        </w:rPr>
        <w:t>.</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Niezgłoszenie w formie pisemnej zastrzeżeń do przedłożonego projektu umowy</w:t>
      </w:r>
      <w:r w:rsidR="00B86A6B">
        <w:rPr>
          <w:rFonts w:ascii="Times New Roman" w:hAnsi="Times New Roman"/>
          <w:kern w:val="1"/>
          <w:sz w:val="24"/>
          <w:szCs w:val="24"/>
          <w:lang w:eastAsia="zh-CN"/>
        </w:rPr>
        <w:t xml:space="preserve">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lastRenderedPageBreak/>
        <w:t>o podwykonawstwo, której przedmiotem są roboty budowlane, w terminie określonym zgodnie  z art. 143d ust. 1 pkt.2, uważa się za a</w:t>
      </w:r>
      <w:r w:rsidR="002F35F1">
        <w:rPr>
          <w:rFonts w:ascii="Times New Roman" w:hAnsi="Times New Roman"/>
          <w:kern w:val="1"/>
          <w:sz w:val="24"/>
          <w:szCs w:val="24"/>
          <w:lang w:eastAsia="zh-CN"/>
        </w:rPr>
        <w:t>kceptację projektu umowy przez 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roboty budowlane, w terminie 7 dni od dnia jej zawarcia.</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pkt.2, zgłasza w formie pisemnej sprzeciw do umowy o podwykonawstwo, której przedmiotem są roboty budowlane, w przypadkach, o których mowa w ust. 3.</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Niezgłoszenie w formie pisemnej sprzeciwu do przedłożonej umowy o podwykonawstwo, której przedmiotem są roboty budowlane, w terminie określonym zgodnie z art. 143d ust. 1 pkt.2 uważa się za akceptację umowy przez </w:t>
      </w:r>
      <w:r w:rsidR="002F35F1">
        <w:rPr>
          <w:rFonts w:ascii="Times New Roman" w:hAnsi="Times New Roman"/>
          <w:kern w:val="1"/>
          <w:sz w:val="24"/>
          <w:szCs w:val="24"/>
          <w:lang w:eastAsia="zh-CN"/>
        </w:rPr>
        <w:t>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w:t>
      </w:r>
      <w:r w:rsidR="002F35F1">
        <w:rPr>
          <w:rFonts w:ascii="Times New Roman" w:hAnsi="Times New Roman"/>
          <w:kern w:val="1"/>
          <w:sz w:val="24"/>
          <w:szCs w:val="24"/>
          <w:lang w:eastAsia="zh-CN"/>
        </w:rPr>
        <w:t>ostał wskazany przez Zamawiającego w Specyfikacji Istotnych Warunków Z</w:t>
      </w:r>
      <w:r w:rsidRPr="00B86A6B">
        <w:rPr>
          <w:rFonts w:ascii="Times New Roman" w:hAnsi="Times New Roman"/>
          <w:kern w:val="1"/>
          <w:sz w:val="24"/>
          <w:szCs w:val="24"/>
          <w:lang w:eastAsia="zh-CN"/>
        </w:rPr>
        <w:t>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B86A6B" w:rsidRDefault="00811195" w:rsidP="00F933D8">
      <w:pPr>
        <w:pStyle w:val="Akapitzlist"/>
        <w:widowControl w:val="0"/>
        <w:numPr>
          <w:ilvl w:val="0"/>
          <w:numId w:val="39"/>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o którym mowa w ust. 8, jeżeli termin zapłaty wynagrodzenia jest d</w:t>
      </w:r>
      <w:r w:rsidR="002F35F1">
        <w:rPr>
          <w:rFonts w:ascii="Times New Roman" w:hAnsi="Times New Roman"/>
          <w:kern w:val="1"/>
          <w:sz w:val="24"/>
          <w:szCs w:val="24"/>
          <w:lang w:eastAsia="zh-CN"/>
        </w:rPr>
        <w:t xml:space="preserve">łuższy niż określony w ust. </w:t>
      </w:r>
      <w:r w:rsidR="00876C6A">
        <w:rPr>
          <w:rFonts w:ascii="Times New Roman" w:hAnsi="Times New Roman"/>
          <w:kern w:val="1"/>
          <w:sz w:val="24"/>
          <w:szCs w:val="24"/>
          <w:lang w:eastAsia="zh-CN"/>
        </w:rPr>
        <w:t>7</w:t>
      </w:r>
      <w:r w:rsidR="002F35F1">
        <w:rPr>
          <w:rFonts w:ascii="Times New Roman" w:hAnsi="Times New Roman"/>
          <w:kern w:val="1"/>
          <w:sz w:val="24"/>
          <w:szCs w:val="24"/>
          <w:lang w:eastAsia="zh-CN"/>
        </w:rPr>
        <w:t>, Z</w:t>
      </w:r>
      <w:r w:rsidRPr="00B86A6B">
        <w:rPr>
          <w:rFonts w:ascii="Times New Roman" w:hAnsi="Times New Roman"/>
          <w:kern w:val="1"/>
          <w:sz w:val="24"/>
          <w:szCs w:val="24"/>
          <w:lang w:eastAsia="zh-CN"/>
        </w:rPr>
        <w:t xml:space="preserve">amawiający informuje o tym wykonawcę i wzywa go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doprowadzenia do zmiany tej umowy pod rygorem wystąpienia o zapłatę kary umownej. Przepisy ust. 18.6 do 19.14. stosuje się odpowiednio do zmian tej umowy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w:t>
      </w: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408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2" o:spid="_x0000_s1045" style="position:absolute;left:0;text-align:left;margin-left:0;margin-top:0;width:477.7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P/SBsEwAgAAUgQAAA4AAAAAAAAAAAAAAAAALgIAAGRy&#10;cy9lMm9Eb2MueG1sUEsBAi0AFAAGAAgAAAAhAL3/PKHbAAAABAEAAA8AAAAAAAAAAAAAAAAAigQA&#10;AGRycy9kb3ducmV2LnhtbFBLBQYAAAAABAAEAPMAAACSBQAAAAA=&#10;" fillcolor="#bfbfbf">
                <v:textbo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v:textbox>
                <w10:wrap anchorx="margin"/>
              </v:rect>
            </w:pict>
          </mc:Fallback>
        </mc:AlternateContent>
      </w:r>
    </w:p>
    <w:p w:rsidR="00B86A6B" w:rsidRP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811195" w:rsidP="002F35F1">
      <w:pPr>
        <w:pStyle w:val="Akapitzlist"/>
        <w:widowControl w:val="0"/>
        <w:numPr>
          <w:ilvl w:val="0"/>
          <w:numId w:val="41"/>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zobowiązany jest odrzucić ofertę, o której mowa w art. 89 ust. 1 ustawy Prawo zamówień publicznych. </w:t>
      </w:r>
    </w:p>
    <w:p w:rsidR="00811195" w:rsidRDefault="00811195" w:rsidP="00F933D8">
      <w:pPr>
        <w:pStyle w:val="Akapitzlist"/>
        <w:widowControl w:val="0"/>
        <w:numPr>
          <w:ilvl w:val="0"/>
          <w:numId w:val="41"/>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odrzuceniu ofert Zamawiający niezwłocznie informuje wszystkich Wykonawców, równocześnie podając uzasadnienie faktyczne i prawne.</w:t>
      </w: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6128"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3" o:spid="_x0000_s1046" style="position:absolute;left:0;text-align:left;margin-left:0;margin-top:-.05pt;width:477.75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mk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JDB2aQwAgAAUgQAAA4AAAAAAAAAAAAAAAAALgIAAGRy&#10;cy9lMm9Eb2MueG1sUEsBAi0AFAAGAAgAAAAhAK0ETorbAAAABQEAAA8AAAAAAAAAAAAAAAAAigQA&#10;AGRycy9kb3ducmV2LnhtbFBLBQYAAAAABAAEAPMAAACSBQAAAAA=&#10;" fillcolor="#bfbfbf">
                <v:textbox>
                  <w:txbxContent>
                    <w:p w:rsidR="00367CFA" w:rsidRPr="00E77509" w:rsidRDefault="00367CF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v:textbox>
                <w10:wrap anchorx="margin"/>
              </v:rect>
            </w:pict>
          </mc:Fallback>
        </mc:AlternateContent>
      </w:r>
    </w:p>
    <w:p w:rsidR="00B86A6B" w:rsidRP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Wszystkie rozliczenia między Zamawiającym a Wykonawcą będą prowadzone w złotych polskich. </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Zgodnie z art. 96 ust. 3 ustawy Prawo zamówień publicznych protokół wraz z załącznikami jest jawny. Załączniki do protokołu podlegają udostępnianiu po dokonaniu wyboru </w:t>
      </w:r>
      <w:r w:rsidRPr="00B86A6B">
        <w:rPr>
          <w:rFonts w:ascii="Times New Roman" w:hAnsi="Times New Roman"/>
          <w:kern w:val="1"/>
          <w:sz w:val="24"/>
          <w:szCs w:val="24"/>
          <w:lang w:eastAsia="zh-CN"/>
        </w:rPr>
        <w:lastRenderedPageBreak/>
        <w:t xml:space="preserve">najkorzystniejszej oferty lub unieważnieniu postępowania, z tym że oferty udostępnia się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od chwili ich otwarcia, z wyjątkiem informacji stanowiących tajemnicę przedsiębiorstwa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w rozumieniu przepisów o zwalczaniu nieuczciwej konkurencji, jeżeli Wykonawca składając ofertę zastrzegł   w odniesieniu do tych informacji, że nie mogą być one ogólnie udostępnione, z wyjątkiem tych, o których jest mowa w art. 86 ust. 4 ustawy Prawo zamówień publicznych. </w:t>
      </w:r>
    </w:p>
    <w:p w:rsidR="001E22A0" w:rsidRDefault="00811195"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Udostępnienie dokumentów zainteresowanym odbywać się będzie według poniższych zasad:</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udostępnia wskazane dokumenty po złożeniu pisemnego wniosku,</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termin oraz miejsce udostępnienia dokumentów,</w:t>
      </w:r>
    </w:p>
    <w:p w:rsidR="001E22A0" w:rsidRDefault="001E22A0" w:rsidP="001E22A0">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członka komisji, w którego obecności zostaną udostępnione      dokumenty,</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 odpłatne kopiowanie dokumentów,</w:t>
      </w:r>
    </w:p>
    <w:p w:rsidR="00811195" w:rsidRPr="00811195" w:rsidRDefault="001E22A0" w:rsidP="002F35F1">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udostępnienie może mieć miejsce wyłącznie w miejscu wyznaczonym przez Zamawiającego, w czasie jego godzin urzędowania.</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 przypadku wątpliwości</w:t>
      </w:r>
      <w:r w:rsidR="002F35F1">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co do złożonych ofert w toku ich badania Zamawiający będzie żądać od Wykonawców wyjaśnień na podstawie art. 26 ust. 4 ustawy Pzp (dotyczących oświadczeń lub dokumentów), art. 87 ust.1 ustawy Pzp (dotyczących treści oferty), </w:t>
      </w:r>
      <w:r w:rsidR="002F35F1">
        <w:rPr>
          <w:rFonts w:ascii="Times New Roman" w:hAnsi="Times New Roman"/>
          <w:kern w:val="1"/>
          <w:sz w:val="24"/>
          <w:szCs w:val="24"/>
          <w:lang w:eastAsia="zh-CN"/>
        </w:rPr>
        <w:br/>
      </w:r>
      <w:r w:rsidRPr="001E22A0">
        <w:rPr>
          <w:rFonts w:ascii="Times New Roman" w:hAnsi="Times New Roman"/>
          <w:kern w:val="1"/>
          <w:sz w:val="24"/>
          <w:szCs w:val="24"/>
          <w:lang w:eastAsia="zh-CN"/>
        </w:rPr>
        <w:t>lub art. 90 ust. 1 ustawy Pzp (dotyczących rażąco niskiej ceny w st</w:t>
      </w:r>
      <w:r w:rsidR="002F35F1">
        <w:rPr>
          <w:rFonts w:ascii="Times New Roman" w:hAnsi="Times New Roman"/>
          <w:kern w:val="1"/>
          <w:sz w:val="24"/>
          <w:szCs w:val="24"/>
          <w:lang w:eastAsia="zh-CN"/>
        </w:rPr>
        <w:t>osunku do przedmiotu zamówienia</w:t>
      </w:r>
      <w:r w:rsidRPr="001E22A0">
        <w:rPr>
          <w:rFonts w:ascii="Times New Roman" w:hAnsi="Times New Roman"/>
          <w:kern w:val="1"/>
          <w:sz w:val="24"/>
          <w:szCs w:val="24"/>
          <w:lang w:eastAsia="zh-CN"/>
        </w:rPr>
        <w:t>).</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udzieli zamówienia Wykonawcy, którego oferta odpowiada wszystkim wymaganiom określonym w ustawie oraz w niniejszej specyfikacji i została oceniona jako najkorzystniejsza w zakresie podanych kryteriów wyboru. </w:t>
      </w:r>
    </w:p>
    <w:p w:rsidR="001E22A0" w:rsidRP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powiadomi pisemnie o wynikach postępowania wszystkich Wykonawców, którzy złożyli oferty oraz zamieści informację na stronie </w:t>
      </w:r>
      <w:hyperlink r:id="rId11" w:history="1">
        <w:r w:rsidRPr="001E22A0">
          <w:rPr>
            <w:rFonts w:ascii="Times New Roman" w:eastAsiaTheme="minorEastAsia" w:hAnsi="Times New Roman"/>
            <w:sz w:val="24"/>
            <w:szCs w:val="24"/>
            <w:u w:val="single"/>
          </w:rPr>
          <w:t>www.starablotnica.bip.org.pl</w:t>
        </w:r>
      </w:hyperlink>
      <w:r w:rsidRPr="001E22A0">
        <w:rPr>
          <w:rFonts w:ascii="Times New Roman" w:eastAsiaTheme="minorEastAsia" w:hAnsi="Times New Roman"/>
          <w:sz w:val="24"/>
          <w:szCs w:val="24"/>
        </w:rPr>
        <w:t xml:space="preserve"> </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Wykonawca, którego oferta została uznana przez Zamawiającego jako najkorzystniejsza, zostanie powiadomiony odrębnym pismem o terminie i miejscu zawarcia umowy.</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Zamawiający nie przewiduje udzielania żadnych ustnych i telefonicznych informacji, wyjaśnień</w:t>
      </w:r>
      <w:r w:rsidR="00A16B0D">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czy odpowiedzi na kierowane zapytania w sprawach wymagających zac</w:t>
      </w:r>
      <w:r w:rsidR="001E22A0">
        <w:rPr>
          <w:rFonts w:ascii="Times New Roman" w:hAnsi="Times New Roman"/>
          <w:kern w:val="1"/>
          <w:sz w:val="24"/>
          <w:szCs w:val="24"/>
          <w:lang w:eastAsia="zh-CN"/>
        </w:rPr>
        <w:t>howania pisemności postępowania.</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Językiem kontaktu jest język polski.</w:t>
      </w:r>
    </w:p>
    <w:p w:rsidR="00811195" w:rsidRPr="001E22A0" w:rsidRDefault="00811195" w:rsidP="00F933D8">
      <w:pPr>
        <w:pStyle w:val="Akapitzlist"/>
        <w:widowControl w:val="0"/>
        <w:numPr>
          <w:ilvl w:val="0"/>
          <w:numId w:val="42"/>
        </w:numPr>
        <w:suppressAutoHyphens/>
        <w:spacing w:after="0" w:line="276" w:lineRule="auto"/>
        <w:ind w:left="284" w:hanging="426"/>
        <w:jc w:val="both"/>
        <w:rPr>
          <w:rFonts w:ascii="Times New Roman" w:hAnsi="Times New Roman"/>
          <w:kern w:val="1"/>
          <w:sz w:val="24"/>
          <w:szCs w:val="24"/>
          <w:lang w:eastAsia="zh-CN"/>
        </w:rPr>
      </w:pPr>
      <w:r w:rsidRPr="001E22A0">
        <w:rPr>
          <w:rFonts w:ascii="Times New Roman" w:eastAsiaTheme="minorHAnsi" w:hAnsi="Times New Roman"/>
          <w:sz w:val="24"/>
          <w:szCs w:val="24"/>
          <w:lang w:eastAsia="en-US"/>
        </w:rPr>
        <w:t>Zamawiający, zgodnie z art. 24 aa ustawy Pzp, przewiduje możliwość w pierwszej kolejności dokonania oceny ofert, a następnie zbadania</w:t>
      </w:r>
      <w:r w:rsidR="00A16B0D">
        <w:rPr>
          <w:rFonts w:ascii="Times New Roman" w:eastAsiaTheme="minorHAnsi" w:hAnsi="Times New Roman"/>
          <w:sz w:val="24"/>
          <w:szCs w:val="24"/>
          <w:lang w:eastAsia="en-US"/>
        </w:rPr>
        <w:t>,</w:t>
      </w:r>
      <w:r w:rsidRPr="001E22A0">
        <w:rPr>
          <w:rFonts w:ascii="Times New Roman" w:eastAsiaTheme="minorHAnsi" w:hAnsi="Times New Roman"/>
          <w:sz w:val="24"/>
          <w:szCs w:val="24"/>
          <w:lang w:eastAsia="en-US"/>
        </w:rPr>
        <w:t xml:space="preserve"> czy Wykonawca, którego oferta została oceniona jako najkorzystniejsza nie podlega wykluczeniu oraz spełnia warunki udziału w postępowaniu.</w:t>
      </w: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r w:rsidRPr="001E22A0">
        <w:rPr>
          <w:rFonts w:ascii="Times New Roman" w:eastAsia="Calibri" w:hAnsi="Times New Roman"/>
          <w:noProof/>
          <w:sz w:val="24"/>
          <w:szCs w:val="26"/>
        </w:rPr>
        <w:lastRenderedPageBreak/>
        <mc:AlternateContent>
          <mc:Choice Requires="wps">
            <w:drawing>
              <wp:anchor distT="0" distB="0" distL="114300" distR="114300" simplePos="0" relativeHeight="25169817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4" o:spid="_x0000_s1047" style="position:absolute;left:0;text-align:left;margin-left:0;margin-top:-.05pt;width:477.7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n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EOpPpy8CAABSBAAADgAAAAAAAAAAAAAAAAAuAgAAZHJz&#10;L2Uyb0RvYy54bWxQSwECLQAUAAYACAAAACEArQROitsAAAAFAQAADwAAAAAAAAAAAAAAAACJBAAA&#10;ZHJzL2Rvd25yZXYueG1sUEsFBgAAAAAEAAQA8wAAAJEFAAAAAA==&#10;" fillcolor="#bfbfbf">
                <v:textbo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v:textbox>
                <w10:wrap anchorx="margin"/>
              </v:rect>
            </w:pict>
          </mc:Fallback>
        </mc:AlternateContent>
      </w:r>
    </w:p>
    <w:p w:rsidR="001E22A0" w:rsidRDefault="001E22A0" w:rsidP="00811195">
      <w:pPr>
        <w:widowControl w:val="0"/>
        <w:suppressAutoHyphens/>
        <w:autoSpaceDE w:val="0"/>
        <w:spacing w:after="0" w:line="276" w:lineRule="auto"/>
        <w:jc w:val="both"/>
        <w:rPr>
          <w:rFonts w:ascii="Times New Roman" w:hAnsi="Times New Roman"/>
          <w:b/>
          <w:kern w:val="1"/>
          <w:sz w:val="24"/>
          <w:szCs w:val="24"/>
          <w:u w:val="single"/>
          <w:lang w:eastAsia="zh-CN"/>
        </w:rPr>
      </w:pPr>
    </w:p>
    <w:p w:rsidR="001E22A0" w:rsidRDefault="00811195" w:rsidP="00A16B0D">
      <w:pPr>
        <w:pStyle w:val="Akapitzlist"/>
        <w:widowControl w:val="0"/>
        <w:numPr>
          <w:ilvl w:val="0"/>
          <w:numId w:val="43"/>
        </w:numPr>
        <w:suppressAutoHyphens/>
        <w:autoSpaceDE w:val="0"/>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świetle art. 4 pkt 14 ustawy z dnia 16 lutego 2007 r. o ochronie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konsumentów (Dz. U. 2007 r. Nr 50 poz. 331), do przepisów której odsyła art. 24 ust. 1 pkt 23 ustawy Pzp,</w:t>
      </w:r>
      <w:r w:rsidRPr="001E22A0">
        <w:rPr>
          <w:rFonts w:ascii="Times New Roman" w:hAnsi="Times New Roman"/>
          <w:b/>
          <w:bCs/>
          <w:i/>
          <w:iCs/>
          <w:kern w:val="1"/>
          <w:sz w:val="24"/>
          <w:szCs w:val="24"/>
          <w:lang w:eastAsia="zh-CN"/>
        </w:rPr>
        <w:t xml:space="preserve"> </w:t>
      </w:r>
      <w:r w:rsidRPr="00A16B0D">
        <w:rPr>
          <w:rFonts w:ascii="Times New Roman" w:hAnsi="Times New Roman"/>
          <w:b/>
          <w:bCs/>
          <w:iCs/>
          <w:kern w:val="1"/>
          <w:sz w:val="24"/>
          <w:szCs w:val="24"/>
          <w:u w:val="single"/>
          <w:lang w:eastAsia="zh-CN"/>
        </w:rPr>
        <w:t>grupę kapitałową</w:t>
      </w:r>
      <w:r w:rsidRPr="001E22A0">
        <w:rPr>
          <w:rFonts w:ascii="Times New Roman" w:hAnsi="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11195" w:rsidRPr="001E22A0" w:rsidRDefault="00811195" w:rsidP="00F933D8">
      <w:pPr>
        <w:pStyle w:val="Akapitzlist"/>
        <w:widowControl w:val="0"/>
        <w:numPr>
          <w:ilvl w:val="0"/>
          <w:numId w:val="43"/>
        </w:numPr>
        <w:suppressAutoHyphens/>
        <w:autoSpaceDE w:val="0"/>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Wykonawca w terminie </w:t>
      </w:r>
      <w:r w:rsidRPr="001E22A0">
        <w:rPr>
          <w:rFonts w:ascii="Times New Roman" w:hAnsi="Times New Roman"/>
          <w:b/>
          <w:kern w:val="1"/>
          <w:sz w:val="24"/>
          <w:szCs w:val="24"/>
          <w:u w:val="single"/>
          <w:lang w:eastAsia="zh-CN"/>
        </w:rPr>
        <w:t>3 dni</w:t>
      </w:r>
      <w:r w:rsidRPr="001E22A0">
        <w:rPr>
          <w:rFonts w:ascii="Times New Roman" w:hAnsi="Times New Roman"/>
          <w:kern w:val="1"/>
          <w:sz w:val="24"/>
          <w:szCs w:val="24"/>
          <w:lang w:eastAsia="zh-CN"/>
        </w:rPr>
        <w:t xml:space="preserve"> od dnia zamieszczenia na stronie internetowej informacji dotyczących firm oraz adresów wykonawców, którzy złożyli oferty w terminie (art. 86 </w:t>
      </w:r>
      <w:r w:rsidR="00A16B0D">
        <w:rPr>
          <w:rFonts w:ascii="Times New Roman" w:hAnsi="Times New Roman"/>
          <w:kern w:val="1"/>
          <w:sz w:val="24"/>
          <w:szCs w:val="24"/>
          <w:lang w:eastAsia="zh-CN"/>
        </w:rPr>
        <w:br/>
        <w:t>ust. 5 ustawy Pzp), przekaże z</w:t>
      </w:r>
      <w:r w:rsidRPr="001E22A0">
        <w:rPr>
          <w:rFonts w:ascii="Times New Roman" w:hAnsi="Times New Roman"/>
          <w:kern w:val="1"/>
          <w:sz w:val="24"/>
          <w:szCs w:val="24"/>
          <w:lang w:eastAsia="zh-CN"/>
        </w:rPr>
        <w:t xml:space="preserve">amawiającemu oświadczenie o przynależności lub braku przynależności do tej samej grupy kapitałowej, o której mowa w art. 24 ust. 1 pkt 23 ustawy Pzp. Wraz ze złożeniem oświadczenia, wykonawca może przedstawić dowody,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 xml:space="preserve">że powiązania z innym wykonawcą nie prowadzą do zakłócenia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w postępowaniu o udzielenie zamówienia.</w:t>
      </w:r>
    </w:p>
    <w:p w:rsidR="00811195"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0224" behindDoc="0" locked="0" layoutInCell="1" allowOverlap="1" wp14:anchorId="00F0FB8E" wp14:editId="37EF1CBA">
                <wp:simplePos x="0" y="0"/>
                <wp:positionH relativeFrom="margin">
                  <wp:align>left</wp:align>
                </wp:positionH>
                <wp:positionV relativeFrom="paragraph">
                  <wp:posOffset>200660</wp:posOffset>
                </wp:positionV>
                <wp:extent cx="6086475" cy="676275"/>
                <wp:effectExtent l="0" t="0" r="28575"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76275"/>
                        </a:xfrm>
                        <a:prstGeom prst="rect">
                          <a:avLst/>
                        </a:prstGeom>
                        <a:solidFill>
                          <a:srgbClr val="BFBFBF"/>
                        </a:solidFill>
                        <a:ln w="9525">
                          <a:solidFill>
                            <a:srgbClr val="000000"/>
                          </a:solidFill>
                          <a:miter lim="800000"/>
                          <a:headEnd/>
                          <a:tailEnd/>
                        </a:ln>
                      </wps:spPr>
                      <wps:txb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5" o:spid="_x0000_s1048" style="position:absolute;left:0;text-align:left;margin-left:0;margin-top:15.8pt;width:479.25pt;height:53.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" fillcolor="#bfbfbf">
                <v:textbo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v:textbox>
                <w10:wrap anchorx="margin"/>
              </v:rect>
            </w:pict>
          </mc:Fallback>
        </mc:AlternateContent>
      </w: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1E22A0" w:rsidRDefault="00811195" w:rsidP="00A16B0D">
      <w:pPr>
        <w:pStyle w:val="Akapitzlist"/>
        <w:numPr>
          <w:ilvl w:val="0"/>
          <w:numId w:val="44"/>
        </w:numPr>
        <w:spacing w:after="80" w:line="276" w:lineRule="auto"/>
        <w:ind w:left="284" w:hanging="284"/>
        <w:contextualSpacing w:val="0"/>
        <w:jc w:val="both"/>
        <w:rPr>
          <w:rFonts w:ascii="Times New Roman" w:eastAsiaTheme="minorEastAsia" w:hAnsi="Times New Roman"/>
          <w:b/>
          <w:sz w:val="24"/>
          <w:szCs w:val="24"/>
          <w:u w:val="single"/>
        </w:rPr>
      </w:pPr>
      <w:r w:rsidRPr="001E22A0">
        <w:rPr>
          <w:rFonts w:ascii="Times New Roman" w:hAnsi="Times New Roman"/>
          <w:kern w:val="1"/>
          <w:sz w:val="24"/>
          <w:szCs w:val="24"/>
          <w:lang w:eastAsia="zh-CN"/>
        </w:rPr>
        <w:t>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1E22A0" w:rsidRPr="001E22A0" w:rsidRDefault="00811195" w:rsidP="00F933D8">
      <w:pPr>
        <w:pStyle w:val="Akapitzlist"/>
        <w:numPr>
          <w:ilvl w:val="0"/>
          <w:numId w:val="44"/>
        </w:numPr>
        <w:spacing w:after="0" w:line="276" w:lineRule="auto"/>
        <w:ind w:left="284" w:hanging="284"/>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 xml:space="preserve">Przed zawarciem umowy, wybrany Wykonawca zobowiązany jest wykonać </w:t>
      </w:r>
      <w:r w:rsidR="001E22A0">
        <w:rPr>
          <w:rFonts w:ascii="Times New Roman" w:eastAsiaTheme="minorEastAsia" w:hAnsi="Times New Roman"/>
          <w:sz w:val="24"/>
          <w:szCs w:val="24"/>
        </w:rPr>
        <w:t>i przedłożyć Zamawiającemu:</w:t>
      </w:r>
    </w:p>
    <w:p w:rsidR="001E22A0" w:rsidRPr="001E22A0" w:rsidRDefault="00811195" w:rsidP="00F933D8">
      <w:pPr>
        <w:pStyle w:val="Akapitzlist"/>
        <w:numPr>
          <w:ilvl w:val="0"/>
          <w:numId w:val="45"/>
        </w:numPr>
        <w:spacing w:after="0" w:line="276" w:lineRule="auto"/>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kosztorys szczegółowy opracowany na podstawie przedmiarów oraz własnej kalkulacji wynikające</w:t>
      </w:r>
      <w:r w:rsidR="001E22A0" w:rsidRPr="001E22A0">
        <w:rPr>
          <w:rFonts w:ascii="Times New Roman" w:eastAsiaTheme="minorEastAsia" w:hAnsi="Times New Roman"/>
          <w:sz w:val="24"/>
          <w:szCs w:val="24"/>
        </w:rPr>
        <w:t>j z dokumentacji projektowej</w:t>
      </w:r>
      <w:r w:rsidRPr="001E22A0">
        <w:rPr>
          <w:rFonts w:ascii="Times New Roman" w:eastAsiaTheme="minorEastAsia" w:hAnsi="Times New Roman"/>
          <w:sz w:val="24"/>
          <w:szCs w:val="24"/>
        </w:rPr>
        <w:t>,</w:t>
      </w:r>
    </w:p>
    <w:p w:rsidR="00A16B0D" w:rsidRPr="00FB5AC3" w:rsidRDefault="00811195" w:rsidP="00FB5AC3">
      <w:pPr>
        <w:spacing w:after="0" w:line="276" w:lineRule="auto"/>
        <w:ind w:left="284"/>
        <w:jc w:val="both"/>
        <w:rPr>
          <w:rFonts w:ascii="Times New Roman" w:eastAsiaTheme="minorEastAsia" w:hAnsi="Times New Roman"/>
          <w:sz w:val="24"/>
          <w:szCs w:val="24"/>
        </w:rPr>
      </w:pPr>
      <w:r w:rsidRPr="001E22A0">
        <w:rPr>
          <w:rFonts w:ascii="Times New Roman" w:eastAsiaTheme="minorEastAsia" w:hAnsi="Times New Roman"/>
          <w:sz w:val="24"/>
          <w:szCs w:val="24"/>
        </w:rPr>
        <w:t xml:space="preserve">Jeżeli Wykonawca przewidział w cenie ofertowej zakres robót wynikający z własnej kalkulacji robót tymczasowych i prac towarzyszących nie objętych dokumentacją projektową obowiązany jest również uwzględnić ten zakres w odpowiedniej pozycji </w:t>
      </w:r>
      <w:r w:rsidRPr="00FB5AC3">
        <w:rPr>
          <w:rFonts w:ascii="Times New Roman" w:eastAsiaTheme="minorEastAsia" w:hAnsi="Times New Roman"/>
          <w:color w:val="000000" w:themeColor="text1"/>
          <w:sz w:val="24"/>
          <w:szCs w:val="24"/>
        </w:rPr>
        <w:t xml:space="preserve">harmonogramu </w:t>
      </w:r>
      <w:r w:rsidR="00FB5AC3">
        <w:rPr>
          <w:rFonts w:ascii="Times New Roman" w:eastAsiaTheme="minorEastAsia" w:hAnsi="Times New Roman"/>
          <w:sz w:val="24"/>
          <w:szCs w:val="24"/>
        </w:rPr>
        <w:t>i kosztorysu.</w:t>
      </w:r>
    </w:p>
    <w:p w:rsid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1E22A0">
      <w:pPr>
        <w:spacing w:after="0" w:line="276" w:lineRule="auto"/>
        <w:jc w:val="both"/>
        <w:rPr>
          <w:rFonts w:ascii="Times New Roman" w:eastAsiaTheme="minorEastAsia" w:hAnsi="Times New Roman"/>
          <w:b/>
          <w:color w:val="FF0000"/>
          <w:sz w:val="24"/>
          <w:szCs w:val="24"/>
          <w:u w:val="single"/>
        </w:rPr>
      </w:pPr>
      <w:r w:rsidRPr="001E22A0">
        <w:rPr>
          <w:rFonts w:ascii="Times New Roman" w:eastAsia="Calibri" w:hAnsi="Times New Roman"/>
          <w:noProof/>
          <w:sz w:val="24"/>
          <w:szCs w:val="26"/>
        </w:rPr>
        <mc:AlternateContent>
          <mc:Choice Requires="wps">
            <w:drawing>
              <wp:anchor distT="0" distB="0" distL="114300" distR="114300" simplePos="0" relativeHeight="251702272" behindDoc="0" locked="0" layoutInCell="1" allowOverlap="1" wp14:anchorId="00F0FB8E" wp14:editId="37EF1CBA">
                <wp:simplePos x="0" y="0"/>
                <wp:positionH relativeFrom="margin">
                  <wp:align>left</wp:align>
                </wp:positionH>
                <wp:positionV relativeFrom="paragraph">
                  <wp:posOffset>-4445</wp:posOffset>
                </wp:positionV>
                <wp:extent cx="6067425" cy="685800"/>
                <wp:effectExtent l="0" t="0" r="28575"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85800"/>
                        </a:xfrm>
                        <a:prstGeom prst="rect">
                          <a:avLst/>
                        </a:prstGeom>
                        <a:solidFill>
                          <a:srgbClr val="BFBFBF"/>
                        </a:solidFill>
                        <a:ln w="9525">
                          <a:solidFill>
                            <a:srgbClr val="000000"/>
                          </a:solidFill>
                          <a:miter lim="800000"/>
                          <a:headEnd/>
                          <a:tailEnd/>
                        </a:ln>
                      </wps:spPr>
                      <wps:txb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6" o:spid="_x0000_s1049" style="position:absolute;left:0;text-align:left;margin-left:0;margin-top:-.35pt;width:477.75pt;height:5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" fillcolor="#bfbfbf">
                <v:textbo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v:textbox>
                <w10:wrap anchorx="margin"/>
              </v:rect>
            </w:pict>
          </mc:Fallback>
        </mc:AlternateContent>
      </w:r>
    </w:p>
    <w:p w:rsidR="001E22A0" w:rsidRP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811195" w:rsidP="00A16B0D">
      <w:pPr>
        <w:pStyle w:val="Akapitzlist"/>
        <w:widowControl w:val="0"/>
        <w:numPr>
          <w:ilvl w:val="0"/>
          <w:numId w:val="46"/>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Obowiązki stron określa wzór umowy stanowiący załącznik nr 7 do SIWZ.</w:t>
      </w:r>
    </w:p>
    <w:p w:rsidR="00811195" w:rsidRPr="001E22A0" w:rsidRDefault="00811195" w:rsidP="00F933D8">
      <w:pPr>
        <w:pStyle w:val="Akapitzlist"/>
        <w:widowControl w:val="0"/>
        <w:numPr>
          <w:ilvl w:val="0"/>
          <w:numId w:val="46"/>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przewiduje zmiany postanowień zawartej umowy w stosunku do treści oferty w zakresie wynikającym z art. 144 ustawy Pzp w szczególności w zakresie określonym </w:t>
      </w:r>
      <w:r w:rsidR="0082757D">
        <w:rPr>
          <w:rFonts w:ascii="Times New Roman" w:hAnsi="Times New Roman"/>
          <w:kern w:val="1"/>
          <w:sz w:val="24"/>
          <w:szCs w:val="24"/>
          <w:lang w:eastAsia="zh-CN"/>
        </w:rPr>
        <w:br/>
      </w:r>
      <w:r w:rsidRPr="001E22A0">
        <w:rPr>
          <w:rFonts w:ascii="Times New Roman" w:hAnsi="Times New Roman"/>
          <w:kern w:val="1"/>
          <w:sz w:val="24"/>
          <w:szCs w:val="24"/>
          <w:lang w:eastAsia="zh-CN"/>
        </w:rPr>
        <w:t>we wzorze umowy stanowiącym załącznik nr 7 do SIWZ.</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432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7" o:spid="_x0000_s1050" style="position:absolute;left:0;text-align:left;margin-left:0;margin-top:0;width:477.75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EoMA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BLGASgwAgAAUgQAAA4AAAAAAAAAAAAAAAAALgIAAGRy&#10;cy9lMm9Eb2MueG1sUEsBAi0AFAAGAAgAAAAhAL3/PKHbAAAABAEAAA8AAAAAAAAAAAAAAAAAigQA&#10;AGRycy9kb3ducmV2LnhtbFBLBQYAAAAABAAEAPMAAACSBQAAAAA=&#10;" fillcolor="#bfbfbf">
                <v:textbo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811195" w:rsidP="00A16B0D">
      <w:pPr>
        <w:pStyle w:val="Akapitzlist"/>
        <w:widowControl w:val="0"/>
        <w:numPr>
          <w:ilvl w:val="0"/>
          <w:numId w:val="47"/>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lastRenderedPageBreak/>
        <w:t>Zamawiający unieważnia postępowanie w przypadkach określonych w art. 93 ust. 1 i 1a ustawy Pzp.</w:t>
      </w:r>
    </w:p>
    <w:p w:rsid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O unieważnieniu postępowania o udzielenie zamówienia zawiadomi jednocześnie wszystkich wykonawców, którzy:</w:t>
      </w:r>
    </w:p>
    <w:p w:rsidR="001E22A0" w:rsidRDefault="00811195" w:rsidP="00F933D8">
      <w:pPr>
        <w:pStyle w:val="Akapitzlist"/>
        <w:widowControl w:val="0"/>
        <w:numPr>
          <w:ilvl w:val="0"/>
          <w:numId w:val="48"/>
        </w:numPr>
        <w:suppressAutoHyphens/>
        <w:spacing w:after="0" w:line="276" w:lineRule="auto"/>
        <w:jc w:val="both"/>
        <w:rPr>
          <w:rFonts w:ascii="Times New Roman" w:hAnsi="Times New Roman"/>
          <w:kern w:val="1"/>
          <w:sz w:val="24"/>
          <w:szCs w:val="24"/>
          <w:lang w:eastAsia="zh-CN"/>
        </w:rPr>
      </w:pPr>
      <w:r w:rsidRPr="001E22A0">
        <w:rPr>
          <w:rFonts w:ascii="Times New Roman" w:hAnsi="Times New Roman"/>
          <w:kern w:val="1"/>
          <w:sz w:val="24"/>
          <w:szCs w:val="24"/>
          <w:lang w:eastAsia="zh-CN"/>
        </w:rPr>
        <w:t>ubiegali się o udzielenie zamówienia – w przypadku unieważnienia postępowania przed upływem terminu do składania ofert,</w:t>
      </w:r>
    </w:p>
    <w:p w:rsidR="00811195" w:rsidRPr="001E22A0" w:rsidRDefault="00811195" w:rsidP="00A16B0D">
      <w:pPr>
        <w:pStyle w:val="Akapitzlist"/>
        <w:widowControl w:val="0"/>
        <w:numPr>
          <w:ilvl w:val="0"/>
          <w:numId w:val="48"/>
        </w:numPr>
        <w:suppressAutoHyphens/>
        <w:spacing w:after="80" w:line="276" w:lineRule="auto"/>
        <w:ind w:left="714" w:hanging="357"/>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złożyli oferty – w przypadku unieważnienia postępowania po upływie terminu składania ofert.</w:t>
      </w:r>
    </w:p>
    <w:p w:rsidR="00811195" w:rsidRP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zawiadomieniu o unieważnieniu postępowania zamawiający poda przyczyny faktyczne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prawne unieważnienia.</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636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8" o:spid="_x0000_s1051" style="position:absolute;left:0;text-align:left;margin-left:0;margin-top:0;width:477.75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jj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04g44y8CAABSBAAADgAAAAAAAAAAAAAAAAAuAgAAZHJz&#10;L2Uyb0RvYy54bWxQSwECLQAUAAYACAAAACEAvf88odsAAAAEAQAADwAAAAAAAAAAAAAAAACJBAAA&#10;ZHJzL2Rvd25yZXYueG1sUEsFBgAAAAAEAAQA8wAAAJEFAAAAAA==&#10;" fillcolor="#bfbfbf">
                <v:textbox>
                  <w:txbxContent>
                    <w:p w:rsidR="00367CFA" w:rsidRPr="00E77509" w:rsidRDefault="00367CF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82757D" w:rsidRPr="00865235" w:rsidRDefault="00811195" w:rsidP="00A16B0D">
      <w:pPr>
        <w:pStyle w:val="Akapitzlist"/>
        <w:widowControl w:val="0"/>
        <w:numPr>
          <w:ilvl w:val="0"/>
          <w:numId w:val="4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Wykonawcom, a także innemu podmiotowi, jeżeli ma lub miał interes w uzyskaniu danego  zamówienia oraz poniósł lub może ponieść sz</w:t>
      </w:r>
      <w:r w:rsidR="00A16B0D">
        <w:rPr>
          <w:rFonts w:ascii="Times New Roman" w:hAnsi="Times New Roman"/>
          <w:kern w:val="1"/>
          <w:sz w:val="24"/>
          <w:szCs w:val="24"/>
          <w:lang w:eastAsia="zh-CN"/>
        </w:rPr>
        <w:t>kodę w wyniku naruszenia przez z</w:t>
      </w:r>
      <w:r w:rsidRPr="001E22A0">
        <w:rPr>
          <w:rFonts w:ascii="Times New Roman" w:hAnsi="Times New Roman"/>
          <w:kern w:val="1"/>
          <w:sz w:val="24"/>
          <w:szCs w:val="24"/>
          <w:lang w:eastAsia="zh-CN"/>
        </w:rPr>
        <w:t xml:space="preserve">amawiającego  przepisów ustawy Pzp., przysługują środki ochrony prawnej określone </w:t>
      </w:r>
      <w:r w:rsidR="001E22A0">
        <w:rPr>
          <w:rFonts w:ascii="Times New Roman" w:hAnsi="Times New Roman"/>
          <w:kern w:val="1"/>
          <w:sz w:val="24"/>
          <w:szCs w:val="24"/>
          <w:lang w:eastAsia="zh-CN"/>
        </w:rPr>
        <w:br/>
      </w:r>
      <w:r w:rsidR="00A16B0D">
        <w:rPr>
          <w:rFonts w:ascii="Times New Roman" w:hAnsi="Times New Roman"/>
          <w:kern w:val="1"/>
          <w:sz w:val="24"/>
          <w:szCs w:val="24"/>
          <w:lang w:eastAsia="zh-CN"/>
        </w:rPr>
        <w:t xml:space="preserve">w Dziale VI ustawy  </w:t>
      </w:r>
      <w:r w:rsidRPr="001E22A0">
        <w:rPr>
          <w:rFonts w:ascii="Times New Roman" w:hAnsi="Times New Roman"/>
          <w:kern w:val="1"/>
          <w:sz w:val="24"/>
          <w:szCs w:val="24"/>
          <w:lang w:eastAsia="zh-CN"/>
        </w:rPr>
        <w:t>Prawo zamówień</w:t>
      </w:r>
      <w:r w:rsidR="0082757D">
        <w:rPr>
          <w:rFonts w:ascii="Times New Roman" w:hAnsi="Times New Roman"/>
          <w:kern w:val="1"/>
          <w:sz w:val="24"/>
          <w:szCs w:val="24"/>
          <w:lang w:eastAsia="zh-CN"/>
        </w:rPr>
        <w:t xml:space="preserve"> publicznych (t.j. Dz. U</w:t>
      </w:r>
      <w:r w:rsidR="0082757D" w:rsidRPr="00865235">
        <w:rPr>
          <w:rFonts w:ascii="Times New Roman" w:hAnsi="Times New Roman"/>
          <w:kern w:val="1"/>
          <w:sz w:val="24"/>
          <w:szCs w:val="24"/>
          <w:lang w:eastAsia="zh-CN"/>
        </w:rPr>
        <w:t xml:space="preserve">. z 2017 r. </w:t>
      </w:r>
      <w:r w:rsidR="00876C6A" w:rsidRPr="00865235">
        <w:rPr>
          <w:rFonts w:ascii="Times New Roman" w:hAnsi="Times New Roman"/>
          <w:kern w:val="1"/>
          <w:sz w:val="24"/>
          <w:szCs w:val="24"/>
          <w:lang w:eastAsia="zh-CN"/>
        </w:rPr>
        <w:t>poz. 1579 ze zm. )</w:t>
      </w:r>
      <w:r w:rsidR="0082757D" w:rsidRPr="00865235">
        <w:rPr>
          <w:rFonts w:ascii="Times New Roman" w:hAnsi="Times New Roman"/>
          <w:kern w:val="1"/>
          <w:sz w:val="24"/>
          <w:szCs w:val="24"/>
          <w:lang w:eastAsia="zh-CN"/>
        </w:rPr>
        <w:t xml:space="preserve"> .</w:t>
      </w:r>
    </w:p>
    <w:p w:rsidR="0082757D" w:rsidRPr="0082757D" w:rsidRDefault="00811195" w:rsidP="00F933D8">
      <w:pPr>
        <w:pStyle w:val="Akapitzlist"/>
        <w:widowControl w:val="0"/>
        <w:numPr>
          <w:ilvl w:val="0"/>
          <w:numId w:val="49"/>
        </w:numPr>
        <w:suppressAutoHyphens/>
        <w:spacing w:after="0" w:line="276" w:lineRule="auto"/>
        <w:ind w:left="284" w:hanging="284"/>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 przypadku przedmiotowego postępowania Wykonawcy przysługuje prawo do:</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w:t>
      </w:r>
      <w:r w:rsidR="00811195" w:rsidRPr="0082757D">
        <w:rPr>
          <w:rFonts w:ascii="Times New Roman" w:eastAsia="Verdana" w:hAnsi="Times New Roman"/>
          <w:kern w:val="1"/>
          <w:sz w:val="24"/>
          <w:szCs w:val="24"/>
          <w:lang w:eastAsia="zh-CN"/>
        </w:rPr>
        <w:t>odwołania wyłącznie wobec czynności Zamawiającego (art.180 ustawy Pzp):</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określenia  warunków udziału w postępowaniu;</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wykluczenia odwołującego z postępowania o udzielenie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odrzucenia oferty odwołującego;</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opisu przedmiotu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wyboru najkorzystniejszej oferty.</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skargi do sądu.</w:t>
      </w:r>
    </w:p>
    <w:p w:rsidR="00811195" w:rsidRPr="0082757D" w:rsidRDefault="00811195"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 xml:space="preserve">Jeżeli ostatni dzień terminów wskazanych w SIWZ przypada na sobotę lub dzień ustawowo wolny od pracy, za ostatni dzień terminu uważa się następny dzień po dniu </w:t>
      </w:r>
      <w:r w:rsidR="0082757D">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lub w dniach wolnych od pracy.</w:t>
      </w:r>
    </w:p>
    <w:p w:rsid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08416" behindDoc="0" locked="0" layoutInCell="1" allowOverlap="1" wp14:anchorId="00F0FB8E" wp14:editId="37EF1CBA">
                <wp:simplePos x="0" y="0"/>
                <wp:positionH relativeFrom="margin">
                  <wp:align>left</wp:align>
                </wp:positionH>
                <wp:positionV relativeFrom="paragraph">
                  <wp:posOffset>203200</wp:posOffset>
                </wp:positionV>
                <wp:extent cx="6067425" cy="476250"/>
                <wp:effectExtent l="0" t="0" r="28575"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76250"/>
                        </a:xfrm>
                        <a:prstGeom prst="rect">
                          <a:avLst/>
                        </a:prstGeom>
                        <a:solidFill>
                          <a:srgbClr val="BFBFBF"/>
                        </a:solidFill>
                        <a:ln w="9525">
                          <a:solidFill>
                            <a:srgbClr val="000000"/>
                          </a:solidFill>
                          <a:miter lim="800000"/>
                          <a:headEnd/>
                          <a:tailEnd/>
                        </a:ln>
                      </wps:spPr>
                      <wps:txb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9" o:spid="_x0000_s1052" style="position:absolute;left:0;text-align:left;margin-left:0;margin-top:16pt;width:477.75pt;height:3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" fillcolor="#bfbfbf">
                <v:textbo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rPr>
          <w:rFonts w:ascii="Times New Roman" w:eastAsia="Verdana" w:hAnsi="Times New Roman"/>
          <w:b/>
          <w:kern w:val="1"/>
          <w:sz w:val="24"/>
          <w:szCs w:val="24"/>
          <w:u w:val="single"/>
          <w:lang w:eastAsia="zh-CN"/>
        </w:rPr>
      </w:pPr>
    </w:p>
    <w:p w:rsidR="0082757D" w:rsidRDefault="00811195" w:rsidP="00A16B0D">
      <w:pPr>
        <w:pStyle w:val="Akapitzlist"/>
        <w:widowControl w:val="0"/>
        <w:numPr>
          <w:ilvl w:val="0"/>
          <w:numId w:val="51"/>
        </w:numPr>
        <w:suppressAutoHyphens/>
        <w:autoSpaceDE w:val="0"/>
        <w:spacing w:after="80" w:line="276" w:lineRule="auto"/>
        <w:ind w:left="284" w:hanging="284"/>
        <w:contextualSpacing w:val="0"/>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poczty elektronicznej Zamawiającego: </w:t>
      </w:r>
      <w:r w:rsidR="0082757D" w:rsidRPr="0082757D">
        <w:rPr>
          <w:rFonts w:ascii="Times New Roman" w:eastAsia="Verdana" w:hAnsi="Times New Roman"/>
          <w:kern w:val="1"/>
          <w:sz w:val="24"/>
          <w:szCs w:val="24"/>
          <w:lang w:eastAsia="zh-CN"/>
        </w:rPr>
        <w:t>gmina@starablotnica.pl</w:t>
      </w:r>
    </w:p>
    <w:p w:rsidR="0082757D" w:rsidRPr="0082757D" w:rsidRDefault="00811195" w:rsidP="00F933D8">
      <w:pPr>
        <w:pStyle w:val="Akapitzlist"/>
        <w:widowControl w:val="0"/>
        <w:numPr>
          <w:ilvl w:val="0"/>
          <w:numId w:val="51"/>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strony internetowej Zamawiającego: </w:t>
      </w:r>
      <w:hyperlink r:id="rId12" w:history="1">
        <w:r w:rsidRPr="0082757D">
          <w:rPr>
            <w:rFonts w:ascii="Times New Roman" w:eastAsiaTheme="minorEastAsia" w:hAnsi="Times New Roman"/>
            <w:sz w:val="24"/>
            <w:szCs w:val="24"/>
            <w:u w:val="single"/>
          </w:rPr>
          <w:t>www.starablotnica.bip.org.pl</w:t>
        </w:r>
      </w:hyperlink>
      <w:r w:rsidRPr="0082757D">
        <w:rPr>
          <w:rFonts w:ascii="Times New Roman" w:eastAsiaTheme="minorEastAsia" w:hAnsi="Times New Roman"/>
          <w:sz w:val="24"/>
          <w:szCs w:val="24"/>
        </w:rPr>
        <w:t xml:space="preserve"> </w: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0464" behindDoc="0" locked="0" layoutInCell="1" allowOverlap="1" wp14:anchorId="00F0FB8E" wp14:editId="37EF1CBA">
                <wp:simplePos x="0" y="0"/>
                <wp:positionH relativeFrom="margin">
                  <wp:align>left</wp:align>
                </wp:positionH>
                <wp:positionV relativeFrom="paragraph">
                  <wp:posOffset>203835</wp:posOffset>
                </wp:positionV>
                <wp:extent cx="6067425" cy="438150"/>
                <wp:effectExtent l="0" t="0" r="28575"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38150"/>
                        </a:xfrm>
                        <a:prstGeom prst="rect">
                          <a:avLst/>
                        </a:prstGeom>
                        <a:solidFill>
                          <a:srgbClr val="BFBFBF"/>
                        </a:solidFill>
                        <a:ln w="9525">
                          <a:solidFill>
                            <a:srgbClr val="000000"/>
                          </a:solidFill>
                          <a:miter lim="800000"/>
                          <a:headEnd/>
                          <a:tailEnd/>
                        </a:ln>
                      </wps:spPr>
                      <wps:txb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0" o:spid="_x0000_s1053" style="position:absolute;left:0;text-align:left;margin-left:0;margin-top:16.05pt;width:477.75pt;height:34.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" fillcolor="#bfbfbf">
                <v:textbo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jc w:val="both"/>
        <w:rPr>
          <w:rFonts w:ascii="Times New Roman" w:eastAsia="Verdana" w:hAnsi="Times New Roman"/>
          <w:b/>
          <w:kern w:val="1"/>
          <w:sz w:val="24"/>
          <w:szCs w:val="24"/>
          <w:u w:val="single"/>
          <w:lang w:eastAsia="zh-CN"/>
        </w:rPr>
      </w:pPr>
    </w:p>
    <w:p w:rsidR="00811195" w:rsidRDefault="00811195"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Zamawiający nie przewiduje realizacji zamówienia z zastosowaniem wymagań dotyczących art. 29 ust. 4 i 5 ustawy Pzp.</w:t>
      </w:r>
    </w:p>
    <w:p w:rsidR="00876C6A" w:rsidRDefault="00876C6A"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4560"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2" o:spid="_x0000_s1054" style="position:absolute;left:0;text-align:left;margin-left:0;margin-top:-.05pt;width:477.75pt;height:2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" fillcolor="#bfbfbf">
                <v:textbo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Pr="0088118C" w:rsidRDefault="0088118C" w:rsidP="008B496C">
      <w:pPr>
        <w:spacing w:after="80" w:line="276" w:lineRule="auto"/>
        <w:ind w:firstLine="567"/>
        <w:jc w:val="both"/>
        <w:rPr>
          <w:rFonts w:ascii="Times New Roman" w:hAnsi="Times New Roman"/>
          <w:sz w:val="24"/>
        </w:rPr>
      </w:pPr>
      <w:r w:rsidRPr="0088118C">
        <w:rPr>
          <w:rFonts w:ascii="Times New Roman" w:hAnsi="Times New Roman"/>
          <w:sz w:val="24"/>
        </w:rPr>
        <w:lastRenderedPageBreak/>
        <w:t xml:space="preserve">Zgodnie z art. 13 ust. 1 i 2 </w:t>
      </w:r>
      <w:r w:rsidRPr="0088118C">
        <w:rPr>
          <w:rFonts w:ascii="Times New Roman" w:eastAsiaTheme="minorHAnsi" w:hAnsi="Times New Roman"/>
          <w:sz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118C">
        <w:rPr>
          <w:rFonts w:ascii="Times New Roman" w:hAnsi="Times New Roman"/>
          <w:sz w:val="24"/>
        </w:rPr>
        <w:t xml:space="preserve">dalej „RODO”, informuję, że: </w:t>
      </w:r>
    </w:p>
    <w:p w:rsidR="0088118C" w:rsidRPr="0088118C" w:rsidRDefault="0088118C" w:rsidP="008B496C">
      <w:pPr>
        <w:numPr>
          <w:ilvl w:val="0"/>
          <w:numId w:val="55"/>
        </w:numPr>
        <w:spacing w:after="150" w:line="276" w:lineRule="auto"/>
        <w:ind w:left="426" w:hanging="426"/>
        <w:contextualSpacing/>
        <w:jc w:val="both"/>
        <w:rPr>
          <w:rFonts w:ascii="Times New Roman" w:hAnsi="Times New Roman"/>
          <w:i/>
          <w:sz w:val="24"/>
        </w:rPr>
      </w:pPr>
      <w:r w:rsidRPr="0088118C">
        <w:rPr>
          <w:rFonts w:ascii="Times New Roman" w:hAnsi="Times New Roman"/>
          <w:sz w:val="24"/>
        </w:rPr>
        <w:t xml:space="preserve">administratorem Pani/Pana danych osobowych jest Gmina Stara Błotnica, Stara Błotnica 46, 26-806 Stara Błotnica, tel. 48 385 77 90, e-mail: gmina@starablotnica.pl </w:t>
      </w:r>
      <w:r w:rsidRPr="0088118C">
        <w:rPr>
          <w:rFonts w:ascii="Times New Roman" w:hAnsi="Times New Roman"/>
          <w:i/>
          <w:sz w:val="24"/>
        </w:rPr>
        <w:t>;</w:t>
      </w:r>
    </w:p>
    <w:p w:rsidR="0088118C" w:rsidRPr="0088118C" w:rsidRDefault="00255F32" w:rsidP="008B496C">
      <w:pPr>
        <w:numPr>
          <w:ilvl w:val="0"/>
          <w:numId w:val="56"/>
        </w:numPr>
        <w:spacing w:after="150" w:line="276" w:lineRule="auto"/>
        <w:ind w:left="426" w:hanging="426"/>
        <w:contextualSpacing/>
        <w:jc w:val="both"/>
        <w:rPr>
          <w:rFonts w:ascii="Times New Roman" w:hAnsi="Times New Roman"/>
          <w:color w:val="00B0F0"/>
          <w:sz w:val="24"/>
        </w:rPr>
      </w:pPr>
      <w:r>
        <w:rPr>
          <w:rFonts w:ascii="Times New Roman" w:hAnsi="Times New Roman"/>
          <w:sz w:val="24"/>
        </w:rPr>
        <w:t>inspektor</w:t>
      </w:r>
      <w:r w:rsidR="0088118C" w:rsidRPr="0088118C">
        <w:rPr>
          <w:rFonts w:ascii="Times New Roman" w:hAnsi="Times New Roman"/>
          <w:sz w:val="24"/>
        </w:rPr>
        <w:t xml:space="preserve"> ochrony danych osobowych w Gminie Stara Błotnica</w:t>
      </w:r>
      <w:r w:rsidR="0088118C" w:rsidRPr="0088118C">
        <w:rPr>
          <w:rFonts w:ascii="Times New Roman" w:hAnsi="Times New Roman"/>
          <w:i/>
          <w:sz w:val="24"/>
        </w:rPr>
        <w:t xml:space="preserve">, </w:t>
      </w:r>
      <w:r w:rsidR="0088118C" w:rsidRPr="0088118C">
        <w:rPr>
          <w:rFonts w:ascii="Times New Roman" w:hAnsi="Times New Roman"/>
          <w:sz w:val="24"/>
        </w:rPr>
        <w:t>e-mail: rodo@starablotnica.pl</w:t>
      </w:r>
      <w:r w:rsidR="0088118C" w:rsidRPr="0088118C">
        <w:rPr>
          <w:rFonts w:ascii="Times New Roman" w:hAnsi="Times New Roman"/>
          <w:b/>
          <w:sz w:val="24"/>
          <w:vertAlign w:val="superscript"/>
        </w:rPr>
        <w:t>*</w:t>
      </w:r>
      <w:r w:rsidR="0088118C" w:rsidRPr="0088118C">
        <w:rPr>
          <w:rFonts w:ascii="Times New Roman" w:hAnsi="Times New Roman"/>
          <w:sz w:val="24"/>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przetwarzane będą na podstawie art. 6 ust. 1 lit. c</w:t>
      </w:r>
      <w:r w:rsidRPr="0088118C">
        <w:rPr>
          <w:rFonts w:ascii="Times New Roman" w:hAnsi="Times New Roman"/>
          <w:i/>
          <w:sz w:val="24"/>
        </w:rPr>
        <w:t xml:space="preserve"> </w:t>
      </w:r>
      <w:r w:rsidRPr="0088118C">
        <w:rPr>
          <w:rFonts w:ascii="Times New Roman" w:hAnsi="Times New Roman"/>
          <w:sz w:val="24"/>
        </w:rPr>
        <w:t xml:space="preserve">RODO </w:t>
      </w:r>
      <w:r w:rsidRPr="0088118C">
        <w:rPr>
          <w:rFonts w:ascii="Times New Roman" w:hAnsi="Times New Roman"/>
          <w:sz w:val="24"/>
        </w:rPr>
        <w:br/>
        <w:t xml:space="preserve">w celu </w:t>
      </w:r>
      <w:r w:rsidRPr="0088118C">
        <w:rPr>
          <w:rFonts w:ascii="Times New Roman" w:eastAsiaTheme="minorHAnsi" w:hAnsi="Times New Roman"/>
          <w:sz w:val="24"/>
          <w:lang w:eastAsia="en-US"/>
        </w:rPr>
        <w:t xml:space="preserve">związanym z postępowaniem o udzielenie zamówienia publicznego </w:t>
      </w:r>
      <w:r w:rsidRPr="0088118C">
        <w:rPr>
          <w:rFonts w:ascii="Times New Roman" w:eastAsiaTheme="minorHAnsi" w:hAnsi="Times New Roman"/>
          <w:sz w:val="24"/>
          <w:lang w:eastAsia="en-US"/>
        </w:rPr>
        <w:br/>
        <w:t xml:space="preserve">na </w:t>
      </w:r>
      <w:r w:rsidRPr="0088118C">
        <w:rPr>
          <w:rFonts w:ascii="Times New Roman" w:eastAsiaTheme="minorHAnsi" w:hAnsi="Times New Roman"/>
          <w:b/>
          <w:sz w:val="24"/>
          <w:lang w:eastAsia="en-US"/>
        </w:rPr>
        <w:t>„</w:t>
      </w:r>
      <w:r w:rsidRPr="008B496C">
        <w:rPr>
          <w:rFonts w:ascii="Times New Roman" w:eastAsiaTheme="minorHAnsi" w:hAnsi="Times New Roman"/>
          <w:b/>
          <w:color w:val="0D0D0D" w:themeColor="text1" w:themeTint="F2"/>
          <w:sz w:val="24"/>
          <w:lang w:eastAsia="en-US"/>
        </w:rPr>
        <w:t xml:space="preserve">Budowa </w:t>
      </w:r>
      <w:r w:rsidR="009C715A">
        <w:rPr>
          <w:rFonts w:ascii="Times New Roman" w:eastAsiaTheme="minorHAnsi" w:hAnsi="Times New Roman"/>
          <w:b/>
          <w:color w:val="0D0D0D" w:themeColor="text1" w:themeTint="F2"/>
          <w:sz w:val="24"/>
          <w:lang w:eastAsia="en-US"/>
        </w:rPr>
        <w:t>oświetlenia boiska gminnego w Starej Błotnicy</w:t>
      </w:r>
      <w:r w:rsidRPr="0088118C">
        <w:rPr>
          <w:rFonts w:ascii="Times New Roman" w:eastAsiaTheme="minorHAnsi" w:hAnsi="Times New Roman"/>
          <w:b/>
          <w:sz w:val="24"/>
          <w:lang w:eastAsia="en-US"/>
        </w:rPr>
        <w:t>”</w:t>
      </w:r>
      <w:r w:rsidRPr="0088118C">
        <w:rPr>
          <w:rFonts w:ascii="Times New Roman" w:eastAsiaTheme="minorHAnsi" w:hAnsi="Times New Roman"/>
          <w:sz w:val="24"/>
          <w:lang w:eastAsia="en-US"/>
        </w:rPr>
        <w:t xml:space="preserve"> prowadzonym w trybie </w:t>
      </w:r>
      <w:r>
        <w:rPr>
          <w:rFonts w:ascii="Times New Roman" w:eastAsiaTheme="minorHAnsi" w:hAnsi="Times New Roman"/>
          <w:sz w:val="24"/>
          <w:lang w:eastAsia="en-US"/>
        </w:rPr>
        <w:t>przetargu nieograniczonego</w:t>
      </w:r>
      <w:r w:rsidRPr="0088118C">
        <w:rPr>
          <w:rFonts w:ascii="Times New Roman" w:eastAsiaTheme="minorHAnsi" w:hAnsi="Times New Roman"/>
          <w:sz w:val="24"/>
          <w:lang w:eastAsia="en-US"/>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b/>
          <w:i/>
          <w:sz w:val="24"/>
        </w:rPr>
      </w:pPr>
      <w:r w:rsidRPr="0088118C">
        <w:rPr>
          <w:rFonts w:ascii="Times New Roman" w:hAnsi="Times New Roman"/>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8118C" w:rsidRPr="0088118C" w:rsidRDefault="0088118C" w:rsidP="008B496C">
      <w:pPr>
        <w:numPr>
          <w:ilvl w:val="0"/>
          <w:numId w:val="56"/>
        </w:numPr>
        <w:spacing w:after="150" w:line="276" w:lineRule="auto"/>
        <w:ind w:left="426" w:hanging="426"/>
        <w:contextualSpacing/>
        <w:jc w:val="both"/>
        <w:rPr>
          <w:rFonts w:ascii="Times New Roman" w:eastAsiaTheme="minorHAnsi" w:hAnsi="Times New Roman"/>
          <w:sz w:val="24"/>
          <w:lang w:eastAsia="en-US"/>
        </w:rPr>
      </w:pPr>
      <w:r w:rsidRPr="0088118C">
        <w:rPr>
          <w:rFonts w:ascii="Times New Roman" w:hAnsi="Times New Roman"/>
          <w:sz w:val="24"/>
        </w:rPr>
        <w:t>w odniesieniu do Pani/Pana danych osobowych decyzje nie będą podejmowane w sposób zautomatyzowany, stosowanie do art. 22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posiada Pani/Pan:</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color w:val="00B0F0"/>
          <w:sz w:val="24"/>
        </w:rPr>
      </w:pPr>
      <w:r w:rsidRPr="0088118C">
        <w:rPr>
          <w:rFonts w:ascii="Times New Roman" w:hAnsi="Times New Roman"/>
          <w:sz w:val="24"/>
        </w:rPr>
        <w:t>na podstawie art. 15 RODO prawo dostępu do danych osobowych Pani/Pana dotyczących;</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16 RODO prawo do sprostowania Pani/Pana danych osobowych </w:t>
      </w:r>
      <w:r w:rsidRPr="0088118C">
        <w:rPr>
          <w:rFonts w:ascii="Times New Roman" w:hAnsi="Times New Roman"/>
          <w:b/>
          <w:sz w:val="24"/>
          <w:vertAlign w:val="superscript"/>
        </w:rPr>
        <w:t>**</w:t>
      </w:r>
      <w:r w:rsidRPr="0088118C">
        <w:rPr>
          <w:rFonts w:ascii="Times New Roman" w:hAnsi="Times New Roman"/>
          <w:sz w:val="24"/>
        </w:rPr>
        <w:t>;</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18 RODO prawo żądania od administratora ograniczenia przetwarzania danych osobowych z zastrzeżeniem przypadków, o których mowa w art. 18 ust. 2 RODO ***;  </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prawo do wniesienia skargi do Prezesa Urzędu Ochrony Danych Osobowych, gdy uzna Pani/Pan, że przetwarzanie danych osobowych Pani/Pana dotyczących narusza przepisy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i/>
          <w:color w:val="00B0F0"/>
          <w:sz w:val="24"/>
        </w:rPr>
      </w:pPr>
      <w:r w:rsidRPr="0088118C">
        <w:rPr>
          <w:rFonts w:ascii="Times New Roman" w:hAnsi="Times New Roman"/>
          <w:sz w:val="24"/>
        </w:rPr>
        <w:t>nie przysługuje Pani/Panu:</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w związku z art. 17 ust. 3 lit. b, d lub e RODO prawo do usunięcia danych osobowych;</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b/>
          <w:i/>
          <w:sz w:val="24"/>
        </w:rPr>
      </w:pPr>
      <w:r w:rsidRPr="0088118C">
        <w:rPr>
          <w:rFonts w:ascii="Times New Roman" w:hAnsi="Times New Roman"/>
          <w:sz w:val="24"/>
        </w:rPr>
        <w:t>prawo do przenoszenia danych osobowych, o którym mowa w art. 20 RODO;</w:t>
      </w:r>
    </w:p>
    <w:p w:rsidR="0088118C" w:rsidRPr="00876C6A" w:rsidRDefault="0088118C" w:rsidP="008B496C">
      <w:pPr>
        <w:numPr>
          <w:ilvl w:val="0"/>
          <w:numId w:val="58"/>
        </w:numPr>
        <w:spacing w:after="120" w:line="276" w:lineRule="auto"/>
        <w:ind w:left="709" w:hanging="284"/>
        <w:jc w:val="both"/>
        <w:rPr>
          <w:rFonts w:ascii="Times New Roman" w:hAnsi="Times New Roman"/>
          <w:b/>
          <w:i/>
          <w:sz w:val="24"/>
        </w:rPr>
      </w:pPr>
      <w:r w:rsidRPr="0088118C">
        <w:rPr>
          <w:rFonts w:ascii="Times New Roman" w:hAnsi="Times New Roman"/>
          <w:b/>
          <w:sz w:val="24"/>
        </w:rPr>
        <w:t>na podstawie art. 21 RODO prawo sprzeciwu, wobec przetwarzania danych osobowych, gdyż podstawą prawną przetwarzania Pani/Pana danych osobowych jest art. 6 ust. 1 lit. c RODO</w:t>
      </w:r>
      <w:r w:rsidRPr="0088118C">
        <w:rPr>
          <w:rFonts w:ascii="Times New Roman" w:hAnsi="Times New Roman"/>
          <w:sz w:val="24"/>
        </w:rPr>
        <w:t>.</w:t>
      </w:r>
      <w:r w:rsidRPr="0088118C">
        <w:rPr>
          <w:rFonts w:ascii="Times New Roman" w:hAnsi="Times New Roman"/>
          <w:b/>
          <w:sz w:val="24"/>
        </w:rPr>
        <w:t xml:space="preserve"> </w:t>
      </w:r>
    </w:p>
    <w:p w:rsidR="008B496C" w:rsidRPr="008B496C" w:rsidRDefault="008B496C" w:rsidP="008B496C">
      <w:pPr>
        <w:spacing w:before="120" w:after="120" w:line="276" w:lineRule="auto"/>
        <w:jc w:val="both"/>
        <w:rPr>
          <w:rFonts w:ascii="Times New Roman" w:eastAsiaTheme="minorHAnsi" w:hAnsi="Times New Roman"/>
          <w:sz w:val="24"/>
          <w:lang w:eastAsia="en-US"/>
        </w:rPr>
      </w:pPr>
      <w:r w:rsidRPr="0082757D">
        <w:rPr>
          <w:rFonts w:ascii="Times New Roman" w:eastAsia="Calibri" w:hAnsi="Times New Roman"/>
          <w:noProof/>
          <w:sz w:val="24"/>
          <w:szCs w:val="26"/>
        </w:rPr>
        <w:lastRenderedPageBreak/>
        <mc:AlternateContent>
          <mc:Choice Requires="wps">
            <w:drawing>
              <wp:anchor distT="0" distB="0" distL="114300" distR="114300" simplePos="0" relativeHeight="251712512" behindDoc="0" locked="0" layoutInCell="1" allowOverlap="1" wp14:anchorId="05267F35" wp14:editId="30EAD85D">
                <wp:simplePos x="0" y="0"/>
                <wp:positionH relativeFrom="margin">
                  <wp:align>left</wp:align>
                </wp:positionH>
                <wp:positionV relativeFrom="paragraph">
                  <wp:posOffset>23495</wp:posOffset>
                </wp:positionV>
                <wp:extent cx="6067425" cy="257175"/>
                <wp:effectExtent l="0" t="0" r="28575"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F35" id="Prostokąt 31" o:spid="_x0000_s1055" style="position:absolute;left:0;text-align:left;margin-left:0;margin-top:1.85pt;width:477.75pt;height:20.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" fillcolor="#bfbfbf">
                <v:textbox>
                  <w:txbxContent>
                    <w:p w:rsidR="00367CFA" w:rsidRPr="00E77509" w:rsidRDefault="00367CF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v:textbox>
                <w10:wrap anchorx="margin"/>
              </v:rect>
            </w:pict>
          </mc:Fallback>
        </mc:AlternateContent>
      </w:r>
    </w:p>
    <w:p w:rsidR="008B496C" w:rsidRDefault="008B496C" w:rsidP="008B496C">
      <w:pPr>
        <w:pStyle w:val="Akapitzlist"/>
        <w:widowControl w:val="0"/>
        <w:numPr>
          <w:ilvl w:val="0"/>
          <w:numId w:val="52"/>
        </w:numPr>
        <w:suppressAutoHyphens/>
        <w:autoSpaceDE w:val="0"/>
        <w:spacing w:before="240"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Formularz ofertowy – załącznik nr 1do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spełniania warunków udziału w postępowaniu – załącznik nr 2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ED2BD0" w:rsidRPr="009C715A" w:rsidRDefault="008B496C" w:rsidP="00ED2BD0">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przesłanek do wykluczenia z postępowania – załącznik nr 3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o przynależności bądź braku przynależności do grupy kapitałowej – załącznik nr 4 do SIWZ ( wykonawca składa ten dokument zgodnie z zapisem w </w:t>
      </w:r>
      <w:r w:rsidRPr="0082757D">
        <w:rPr>
          <w:rFonts w:ascii="Times New Roman" w:eastAsia="Verdana" w:hAnsi="Times New Roman"/>
          <w:color w:val="000000" w:themeColor="text1"/>
          <w:kern w:val="1"/>
          <w:sz w:val="24"/>
          <w:szCs w:val="24"/>
          <w:lang w:eastAsia="zh-CN"/>
        </w:rPr>
        <w:t>Roz</w:t>
      </w:r>
      <w:r>
        <w:rPr>
          <w:rFonts w:ascii="Times New Roman" w:eastAsia="Verdana" w:hAnsi="Times New Roman"/>
          <w:color w:val="000000" w:themeColor="text1"/>
          <w:kern w:val="1"/>
          <w:sz w:val="24"/>
          <w:szCs w:val="24"/>
          <w:lang w:eastAsia="zh-CN"/>
        </w:rPr>
        <w:t>dz</w:t>
      </w:r>
      <w:r w:rsidRPr="0082757D">
        <w:rPr>
          <w:rFonts w:ascii="Times New Roman" w:eastAsia="Verdana" w:hAnsi="Times New Roman"/>
          <w:color w:val="000000" w:themeColor="text1"/>
          <w:kern w:val="1"/>
          <w:sz w:val="24"/>
          <w:szCs w:val="24"/>
          <w:lang w:eastAsia="zh-CN"/>
        </w:rPr>
        <w:t>. XII ust. 7</w:t>
      </w:r>
      <w:r w:rsidRPr="0082757D">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Zobowiązanie innych podmiotów na podstawie art. 22a ustawy Pzp – załącznik nr 5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Informacja dotycząca podwykonawców – załącznik nr 6 do SIWZ</w:t>
      </w:r>
      <w:r>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Projekt umowy – załącznik nr 7do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Wykaz robót – załącznik nr 8 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w:t>
      </w:r>
      <w:r>
        <w:rPr>
          <w:rFonts w:ascii="Times New Roman" w:eastAsia="Verdana" w:hAnsi="Times New Roman"/>
          <w:kern w:val="1"/>
          <w:sz w:val="24"/>
          <w:szCs w:val="24"/>
          <w:lang w:eastAsia="zh-CN"/>
        </w:rPr>
        <w:t>z osób – załącznik nr 9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Dokumentacja projektowa –</w:t>
      </w:r>
      <w:r w:rsidRPr="0082757D">
        <w:rPr>
          <w:rFonts w:ascii="Times New Roman" w:eastAsia="Verdana" w:hAnsi="Times New Roman"/>
          <w:kern w:val="1"/>
          <w:sz w:val="24"/>
          <w:szCs w:val="24"/>
          <w:lang w:eastAsia="zh-CN"/>
        </w:rPr>
        <w:t xml:space="preserve"> załącznik nr 10 do SIWZ</w:t>
      </w:r>
      <w:r>
        <w:rPr>
          <w:rFonts w:ascii="Times New Roman" w:eastAsia="Verdana" w:hAnsi="Times New Roman"/>
          <w:kern w:val="1"/>
          <w:sz w:val="24"/>
          <w:szCs w:val="24"/>
          <w:lang w:eastAsia="zh-CN"/>
        </w:rPr>
        <w:t>;</w:t>
      </w:r>
    </w:p>
    <w:p w:rsidR="008B496C" w:rsidRPr="008B496C" w:rsidRDefault="009C715A"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 xml:space="preserve">Przedmiar robót   </w:t>
      </w:r>
      <w:r w:rsidR="008B496C">
        <w:rPr>
          <w:rFonts w:ascii="Times New Roman" w:eastAsia="Verdana" w:hAnsi="Times New Roman"/>
          <w:kern w:val="1"/>
          <w:sz w:val="24"/>
          <w:szCs w:val="24"/>
          <w:lang w:eastAsia="zh-CN"/>
        </w:rPr>
        <w:t>- załącznik nr 1</w:t>
      </w:r>
      <w:r>
        <w:rPr>
          <w:rFonts w:ascii="Times New Roman" w:eastAsia="Verdana" w:hAnsi="Times New Roman"/>
          <w:kern w:val="1"/>
          <w:sz w:val="24"/>
          <w:szCs w:val="24"/>
          <w:lang w:eastAsia="zh-CN"/>
        </w:rPr>
        <w:t>1</w:t>
      </w:r>
      <w:r w:rsidR="008B496C" w:rsidRPr="008B496C">
        <w:rPr>
          <w:rFonts w:ascii="Times New Roman" w:eastAsia="Verdana" w:hAnsi="Times New Roman"/>
          <w:kern w:val="1"/>
          <w:sz w:val="24"/>
          <w:szCs w:val="24"/>
          <w:lang w:eastAsia="zh-CN"/>
        </w:rPr>
        <w:t xml:space="preserve"> do SIWZ;</w:t>
      </w: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P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Default="0088118C" w:rsidP="0088118C">
      <w:pPr>
        <w:spacing w:before="120" w:after="120" w:line="276" w:lineRule="auto"/>
        <w:jc w:val="both"/>
        <w:rPr>
          <w:rFonts w:ascii="Arial" w:eastAsiaTheme="minorHAnsi" w:hAnsi="Arial" w:cs="Arial"/>
          <w:lang w:eastAsia="en-US"/>
        </w:rPr>
      </w:pPr>
      <w:r w:rsidRPr="0088118C">
        <w:rPr>
          <w:rFonts w:ascii="Arial" w:eastAsiaTheme="minorHAnsi" w:hAnsi="Arial" w:cs="Arial"/>
          <w:lang w:eastAsia="en-US"/>
        </w:rPr>
        <w:t>_____________________</w:t>
      </w:r>
    </w:p>
    <w:p w:rsidR="00ED2BD0" w:rsidRPr="0088118C" w:rsidRDefault="00ED2BD0" w:rsidP="0088118C">
      <w:pPr>
        <w:spacing w:before="120" w:after="120" w:line="276" w:lineRule="auto"/>
        <w:jc w:val="both"/>
        <w:rPr>
          <w:rFonts w:ascii="Arial" w:eastAsiaTheme="minorHAnsi" w:hAnsi="Arial" w:cs="Arial"/>
          <w:lang w:eastAsia="en-US"/>
        </w:rPr>
      </w:pPr>
    </w:p>
    <w:p w:rsidR="0088118C" w:rsidRPr="0088118C" w:rsidRDefault="0088118C" w:rsidP="0088118C">
      <w:pPr>
        <w:spacing w:after="150" w:line="240" w:lineRule="auto"/>
        <w:ind w:left="426"/>
        <w:jc w:val="both"/>
        <w:rPr>
          <w:rFonts w:ascii="Arial" w:hAnsi="Arial" w:cs="Arial"/>
          <w:i/>
          <w:sz w:val="18"/>
          <w:szCs w:val="18"/>
        </w:rPr>
      </w:pPr>
      <w:r w:rsidRPr="0088118C">
        <w:rPr>
          <w:rFonts w:ascii="Arial" w:eastAsiaTheme="minorHAnsi" w:hAnsi="Arial" w:cs="Arial"/>
          <w:b/>
          <w:i/>
          <w:sz w:val="18"/>
          <w:szCs w:val="18"/>
          <w:vertAlign w:val="superscript"/>
          <w:lang w:eastAsia="en-US"/>
        </w:rPr>
        <w:t>*</w:t>
      </w:r>
      <w:r w:rsidRPr="0088118C">
        <w:rPr>
          <w:rFonts w:ascii="Arial" w:eastAsiaTheme="minorHAnsi" w:hAnsi="Arial" w:cs="Arial"/>
          <w:b/>
          <w:i/>
          <w:sz w:val="18"/>
          <w:szCs w:val="18"/>
          <w:lang w:eastAsia="en-US"/>
        </w:rPr>
        <w:t xml:space="preserve"> Wyjaśnienie:</w:t>
      </w:r>
      <w:r w:rsidRPr="0088118C">
        <w:rPr>
          <w:rFonts w:ascii="Arial" w:eastAsiaTheme="minorHAnsi" w:hAnsi="Arial" w:cs="Arial"/>
          <w:i/>
          <w:sz w:val="18"/>
          <w:szCs w:val="18"/>
          <w:lang w:eastAsia="en-US"/>
        </w:rPr>
        <w:t xml:space="preserve"> informacja w tym zakresie jest wymagana, jeżeli w odniesieniu do danego administratora lub podmiotu przetwarzającego </w:t>
      </w:r>
      <w:r w:rsidRPr="0088118C">
        <w:rPr>
          <w:rFonts w:ascii="Arial" w:hAnsi="Arial" w:cs="Arial"/>
          <w:i/>
          <w:sz w:val="18"/>
          <w:szCs w:val="18"/>
        </w:rPr>
        <w:t>istnieje obowiązek wyznaczenia inspektora ochrony danych osobowych.</w:t>
      </w:r>
    </w:p>
    <w:p w:rsidR="0088118C" w:rsidRPr="0088118C" w:rsidRDefault="0088118C" w:rsidP="0088118C">
      <w:pPr>
        <w:spacing w:after="0" w:line="240" w:lineRule="auto"/>
        <w:ind w:left="426"/>
        <w:contextualSpacing/>
        <w:jc w:val="both"/>
        <w:rPr>
          <w:rFonts w:ascii="Arial" w:eastAsiaTheme="minorHAnsi" w:hAnsi="Arial" w:cs="Arial"/>
          <w:i/>
          <w:sz w:val="18"/>
          <w:szCs w:val="18"/>
          <w:lang w:eastAsia="en-US"/>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w:t>
      </w:r>
      <w:r w:rsidRPr="0088118C">
        <w:rPr>
          <w:rFonts w:ascii="Arial" w:hAnsi="Arial" w:cs="Arial"/>
          <w:i/>
          <w:sz w:val="18"/>
          <w:szCs w:val="18"/>
        </w:rPr>
        <w:t xml:space="preserve">skorzystanie z prawa do sprostowania nie może skutkować zmianą </w:t>
      </w:r>
      <w:r w:rsidRPr="0088118C">
        <w:rPr>
          <w:rFonts w:ascii="Arial" w:eastAsiaTheme="minorHAnsi" w:hAnsi="Arial" w:cs="Arial"/>
          <w:i/>
          <w:sz w:val="18"/>
          <w:szCs w:val="18"/>
          <w:lang w:eastAsia="en-US"/>
        </w:rPr>
        <w:t>wyniku postępowania</w:t>
      </w:r>
      <w:r w:rsidRPr="0088118C">
        <w:rPr>
          <w:rFonts w:ascii="Arial" w:eastAsiaTheme="minorHAnsi" w:hAnsi="Arial" w:cs="Arial"/>
          <w:i/>
          <w:sz w:val="18"/>
          <w:szCs w:val="18"/>
          <w:lang w:eastAsia="en-US"/>
        </w:rPr>
        <w:br/>
        <w:t>o udzielenie zamówienia publicznego ani zmianą postanowień umowy w zakresie niezgodnym z ustawą Pzp oraz nie może naruszać integralności protokołu oraz jego załączników.</w:t>
      </w:r>
    </w:p>
    <w:p w:rsidR="00865235" w:rsidRDefault="0088118C" w:rsidP="0088118C">
      <w:pPr>
        <w:spacing w:after="0" w:line="240" w:lineRule="auto"/>
        <w:ind w:left="426"/>
        <w:contextualSpacing/>
        <w:jc w:val="both"/>
        <w:rPr>
          <w:rFonts w:ascii="Arial" w:hAnsi="Arial" w:cs="Arial"/>
          <w:i/>
          <w:sz w:val="18"/>
          <w:szCs w:val="18"/>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prawo do ograniczenia przetwarzania nie ma zastosowania w odniesieniu </w:t>
      </w:r>
      <w:r w:rsidRPr="0088118C">
        <w:rPr>
          <w:rFonts w:ascii="Arial" w:eastAsiaTheme="minorHAnsi" w:hAnsi="Arial" w:cs="Arial"/>
          <w:i/>
          <w:sz w:val="18"/>
          <w:szCs w:val="18"/>
          <w:lang w:eastAsia="en-US"/>
        </w:rPr>
        <w:br/>
        <w:t xml:space="preserve">do </w:t>
      </w:r>
      <w:r w:rsidRPr="0088118C">
        <w:rPr>
          <w:rFonts w:ascii="Arial" w:hAnsi="Arial" w:cs="Arial"/>
          <w:i/>
          <w:sz w:val="18"/>
          <w:szCs w:val="18"/>
        </w:rPr>
        <w:t xml:space="preserve">przechowywania, w celu zapewnienia korzystania ze środków ochrony prawnej lub w celu ochrony praw innej osoby fizycznej lub prawnej, lub z uwagi na ważne względy interesu publicznego Unii Europejskiej lub </w:t>
      </w:r>
    </w:p>
    <w:p w:rsidR="0088118C" w:rsidRPr="0088118C" w:rsidRDefault="0088118C" w:rsidP="0088118C">
      <w:pPr>
        <w:spacing w:after="0" w:line="240" w:lineRule="auto"/>
        <w:ind w:left="426"/>
        <w:contextualSpacing/>
        <w:jc w:val="both"/>
        <w:rPr>
          <w:rFonts w:ascii="Arial" w:hAnsi="Arial" w:cs="Arial"/>
          <w:i/>
          <w:sz w:val="18"/>
          <w:szCs w:val="18"/>
        </w:rPr>
      </w:pPr>
      <w:r w:rsidRPr="0088118C">
        <w:rPr>
          <w:rFonts w:ascii="Arial" w:hAnsi="Arial" w:cs="Arial"/>
          <w:i/>
          <w:sz w:val="18"/>
          <w:szCs w:val="18"/>
        </w:rPr>
        <w:t>państwa członkowskiego.</w:t>
      </w:r>
    </w:p>
    <w:p w:rsidR="00D92B42" w:rsidRDefault="00D92B42"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C7311C" w:rsidRPr="006243D4"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1</w:t>
      </w:r>
      <w:r w:rsidRPr="006243D4">
        <w:rPr>
          <w:rFonts w:ascii="Times New Roman" w:eastAsiaTheme="minorEastAsia" w:hAnsi="Times New Roman"/>
          <w:b/>
          <w:sz w:val="26"/>
          <w:szCs w:val="26"/>
          <w:lang w:val="x-none" w:eastAsia="x-none"/>
        </w:rPr>
        <w:t xml:space="preserve"> do SIWZ</w:t>
      </w:r>
    </w:p>
    <w:p w:rsidR="00C7311C"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Formularz ofertowy</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NAZWA  I  ADRES  OFERENTA</w:t>
      </w:r>
    </w:p>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NIP ........................................................................</w:t>
      </w:r>
    </w:p>
    <w:p w:rsidR="006243D4" w:rsidRPr="00C7311C" w:rsidRDefault="006243D4" w:rsidP="006243D4">
      <w:pPr>
        <w:spacing w:after="0" w:line="276" w:lineRule="auto"/>
        <w:rPr>
          <w:rFonts w:ascii="Times New Roman" w:eastAsiaTheme="minorHAnsi" w:hAnsi="Times New Roman"/>
          <w:b/>
          <w:i/>
          <w:sz w:val="24"/>
          <w:szCs w:val="24"/>
          <w:lang w:eastAsia="en-US"/>
        </w:rPr>
      </w:pPr>
      <w:r w:rsidRPr="00C7311C">
        <w:rPr>
          <w:rFonts w:ascii="Times New Roman" w:eastAsiaTheme="minorHAnsi" w:hAnsi="Times New Roman"/>
          <w:sz w:val="24"/>
          <w:szCs w:val="24"/>
          <w:lang w:eastAsia="en-US"/>
        </w:rPr>
        <w:t xml:space="preserve">REGON ................................................................  </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tel. .........................................................................</w:t>
      </w:r>
    </w:p>
    <w:p w:rsidR="00DA3C79"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fax .........................................................................     </w:t>
      </w: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Gmina Stara Błotnica  </w:t>
      </w:r>
    </w:p>
    <w:p w:rsidR="006243D4" w:rsidRPr="00C7311C" w:rsidRDefault="006243D4" w:rsidP="006243D4">
      <w:pPr>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Stara Błotnica 46</w:t>
      </w:r>
    </w:p>
    <w:p w:rsidR="006243D4" w:rsidRPr="00C7311C"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 26-806 Stara Błotnica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 F E R T A</w:t>
      </w:r>
    </w:p>
    <w:p w:rsidR="006243D4" w:rsidRPr="00C7311C" w:rsidRDefault="006243D4" w:rsidP="006243D4">
      <w:pPr>
        <w:tabs>
          <w:tab w:val="left" w:leader="dot" w:pos="9360"/>
        </w:tabs>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Nawiązując do ogłoszenia o zamówieniu w postępowaniu o udzielenie zamówienia publicznego prowadzonym w trybie przetargu nieograniczonego na realizację zadania pn.: </w:t>
      </w:r>
    </w:p>
    <w:p w:rsidR="006243D4" w:rsidRDefault="006243D4" w:rsidP="0082757D">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sidR="0082757D">
        <w:rPr>
          <w:rFonts w:ascii="Times New Roman" w:eastAsiaTheme="minorEastAsia" w:hAnsi="Times New Roman"/>
          <w:b/>
          <w:sz w:val="24"/>
          <w:szCs w:val="24"/>
        </w:rPr>
        <w:t xml:space="preserve">Budowa </w:t>
      </w:r>
      <w:r w:rsidR="009C715A">
        <w:rPr>
          <w:rFonts w:ascii="Times New Roman" w:eastAsiaTheme="minorEastAsia" w:hAnsi="Times New Roman"/>
          <w:b/>
          <w:sz w:val="24"/>
          <w:szCs w:val="24"/>
        </w:rPr>
        <w:t>oświetlenia boiska gminnego w Starej Błotnicy</w:t>
      </w:r>
      <w:r w:rsidR="00703B00">
        <w:rPr>
          <w:rFonts w:ascii="Times New Roman" w:eastAsiaTheme="minorEastAsia" w:hAnsi="Times New Roman"/>
          <w:b/>
          <w:sz w:val="24"/>
          <w:szCs w:val="24"/>
        </w:rPr>
        <w:t>”</w:t>
      </w:r>
    </w:p>
    <w:p w:rsidR="00703B00" w:rsidRPr="00C7311C" w:rsidRDefault="00703B00" w:rsidP="0082757D">
      <w:pPr>
        <w:tabs>
          <w:tab w:val="left" w:leader="dot" w:pos="9360"/>
        </w:tabs>
        <w:suppressAutoHyphens/>
        <w:spacing w:before="120" w:after="0" w:line="276" w:lineRule="auto"/>
        <w:jc w:val="center"/>
        <w:rPr>
          <w:rFonts w:ascii="Times New Roman" w:eastAsiaTheme="minorEastAsia" w:hAnsi="Times New Roman"/>
          <w:b/>
          <w:sz w:val="24"/>
          <w:szCs w:val="24"/>
        </w:rPr>
      </w:pPr>
    </w:p>
    <w:p w:rsidR="006243D4" w:rsidRPr="00C7311C" w:rsidRDefault="006243D4" w:rsidP="00F933D8">
      <w:pPr>
        <w:numPr>
          <w:ilvl w:val="0"/>
          <w:numId w:val="33"/>
        </w:numPr>
        <w:tabs>
          <w:tab w:val="left" w:pos="284"/>
        </w:tabs>
        <w:suppressAutoHyphens/>
        <w:spacing w:after="0" w:line="276" w:lineRule="auto"/>
        <w:ind w:left="284" w:right="-284" w:hanging="284"/>
        <w:jc w:val="both"/>
        <w:rPr>
          <w:rFonts w:ascii="Times New Roman" w:hAnsi="Times New Roman"/>
          <w:b/>
          <w:sz w:val="24"/>
          <w:szCs w:val="24"/>
          <w:lang w:eastAsia="ar-SA"/>
        </w:rPr>
      </w:pPr>
      <w:r w:rsidRPr="00C7311C">
        <w:rPr>
          <w:rFonts w:ascii="Times New Roman" w:hAnsi="Times New Roman"/>
          <w:b/>
          <w:sz w:val="24"/>
          <w:szCs w:val="24"/>
          <w:lang w:eastAsia="ar-SA"/>
        </w:rPr>
        <w:t>OFERUJEMY</w:t>
      </w:r>
      <w:r w:rsidRPr="00C7311C">
        <w:rPr>
          <w:rFonts w:ascii="Times New Roman" w:hAnsi="Times New Roman"/>
          <w:sz w:val="24"/>
          <w:szCs w:val="24"/>
          <w:lang w:eastAsia="ar-SA"/>
        </w:rPr>
        <w:t>:</w:t>
      </w:r>
    </w:p>
    <w:p w:rsidR="00DA3C79" w:rsidRDefault="00DA3C79" w:rsidP="00DA3C79">
      <w:pPr>
        <w:pStyle w:val="Akapitzlist"/>
        <w:numPr>
          <w:ilvl w:val="1"/>
          <w:numId w:val="59"/>
        </w:numPr>
        <w:spacing w:after="80" w:line="276" w:lineRule="auto"/>
        <w:ind w:left="709" w:right="-284" w:hanging="425"/>
        <w:contextualSpacing w:val="0"/>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wykonanie przedmiotu zamówienia zgodnie z opisem przedmiotu zamówienia                 </w:t>
      </w:r>
      <w:r w:rsidR="0082757D" w:rsidRPr="00DA3C79">
        <w:rPr>
          <w:rFonts w:ascii="Times New Roman" w:hAnsi="Times New Roman"/>
          <w:iCs/>
          <w:sz w:val="24"/>
          <w:szCs w:val="24"/>
        </w:rPr>
        <w:br/>
      </w:r>
      <w:r w:rsidR="006243D4" w:rsidRPr="00DA3C79">
        <w:rPr>
          <w:rFonts w:ascii="Times New Roman" w:hAnsi="Times New Roman"/>
          <w:iCs/>
          <w:sz w:val="24"/>
          <w:szCs w:val="24"/>
        </w:rPr>
        <w:t xml:space="preserve">i na warunkach płatności określonych w SIWZ </w:t>
      </w:r>
    </w:p>
    <w:p w:rsidR="0082757D" w:rsidRPr="00DA3C79" w:rsidRDefault="006243D4" w:rsidP="00DA3C79">
      <w:pPr>
        <w:pStyle w:val="Akapitzlist"/>
        <w:spacing w:after="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6243D4" w:rsidRPr="00C7311C" w:rsidRDefault="006243D4" w:rsidP="00DA3C79">
      <w:pPr>
        <w:spacing w:after="0" w:line="276" w:lineRule="auto"/>
        <w:ind w:right="-284" w:firstLine="708"/>
        <w:jc w:val="both"/>
        <w:rPr>
          <w:rFonts w:ascii="Times New Roman" w:hAnsi="Times New Roman"/>
          <w:iCs/>
          <w:sz w:val="24"/>
          <w:szCs w:val="24"/>
        </w:rPr>
      </w:pPr>
      <w:r w:rsidRPr="00C7311C">
        <w:rPr>
          <w:rFonts w:ascii="Times New Roman" w:hAnsi="Times New Roman"/>
          <w:i/>
          <w:iCs/>
          <w:sz w:val="24"/>
          <w:szCs w:val="24"/>
        </w:rPr>
        <w:t>(słownie złotyc</w:t>
      </w:r>
      <w:r w:rsidR="0082757D">
        <w:rPr>
          <w:rFonts w:ascii="Times New Roman" w:hAnsi="Times New Roman"/>
          <w:i/>
          <w:iCs/>
          <w:sz w:val="24"/>
          <w:szCs w:val="24"/>
        </w:rPr>
        <w:t>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6243D4" w:rsidRDefault="006243D4" w:rsidP="00DA3C79">
      <w:pPr>
        <w:spacing w:after="0" w:line="276" w:lineRule="auto"/>
        <w:ind w:left="708" w:right="-284"/>
        <w:jc w:val="both"/>
        <w:rPr>
          <w:rFonts w:ascii="Times New Roman" w:hAnsi="Times New Roman"/>
          <w:iCs/>
          <w:sz w:val="24"/>
          <w:szCs w:val="24"/>
        </w:rPr>
      </w:pPr>
      <w:r w:rsidRPr="00C7311C">
        <w:rPr>
          <w:rFonts w:ascii="Times New Roman" w:hAnsi="Times New Roman"/>
          <w:iCs/>
          <w:sz w:val="24"/>
          <w:szCs w:val="24"/>
        </w:rPr>
        <w:t xml:space="preserve">wykonanie przedmiotu zamówienia za cenę netto....................................... PLN                                                </w:t>
      </w:r>
      <w:r w:rsidR="0082757D">
        <w:rPr>
          <w:rFonts w:ascii="Times New Roman" w:hAnsi="Times New Roman"/>
          <w:i/>
          <w:iCs/>
          <w:sz w:val="24"/>
          <w:szCs w:val="24"/>
        </w:rPr>
        <w:t>(słownie złotych: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DA3C79" w:rsidRDefault="00DA3C79"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podatek VAT …. %, tj. ……………. zł</w:t>
      </w:r>
    </w:p>
    <w:p w:rsidR="006243D4" w:rsidRPr="00ED2BD0" w:rsidRDefault="006243D4" w:rsidP="00DA3C79">
      <w:pPr>
        <w:pStyle w:val="Akapitzlist"/>
        <w:numPr>
          <w:ilvl w:val="1"/>
          <w:numId w:val="59"/>
        </w:numPr>
        <w:spacing w:after="0" w:line="276" w:lineRule="auto"/>
        <w:ind w:right="-284" w:hanging="218"/>
        <w:jc w:val="both"/>
        <w:rPr>
          <w:rFonts w:ascii="Times New Roman" w:hAnsi="Times New Roman"/>
          <w:iCs/>
          <w:sz w:val="24"/>
          <w:szCs w:val="24"/>
        </w:rPr>
      </w:pPr>
      <w:r w:rsidRPr="00DA3C79">
        <w:rPr>
          <w:rFonts w:ascii="Times New Roman" w:hAnsi="Times New Roman"/>
          <w:iCs/>
          <w:sz w:val="24"/>
          <w:szCs w:val="24"/>
        </w:rPr>
        <w:t xml:space="preserve">okres udzielonej gwarancji wynosi  ……………………………………miesięcy                                                                                 </w:t>
      </w:r>
      <w:r w:rsidRPr="00ED2BD0">
        <w:rPr>
          <w:rFonts w:ascii="Times New Roman" w:hAnsi="Times New Roman"/>
          <w:iCs/>
          <w:sz w:val="24"/>
          <w:szCs w:val="24"/>
        </w:rPr>
        <w:t>(</w:t>
      </w:r>
      <w:r w:rsidRPr="00ED2BD0">
        <w:rPr>
          <w:rFonts w:ascii="Times New Roman" w:hAnsi="Times New Roman"/>
          <w:i/>
          <w:iCs/>
          <w:sz w:val="24"/>
          <w:szCs w:val="24"/>
        </w:rPr>
        <w:t xml:space="preserve">powyższy okres gwarancji określa Wykonawca podając konkretną liczbę </w:t>
      </w:r>
      <w:r w:rsidR="009C715A">
        <w:rPr>
          <w:rFonts w:ascii="Times New Roman" w:hAnsi="Times New Roman"/>
          <w:i/>
          <w:iCs/>
          <w:sz w:val="24"/>
          <w:szCs w:val="24"/>
        </w:rPr>
        <w:t>60</w:t>
      </w:r>
      <w:r w:rsidR="00ED2BD0">
        <w:rPr>
          <w:rFonts w:ascii="Times New Roman" w:hAnsi="Times New Roman"/>
          <w:i/>
          <w:iCs/>
          <w:sz w:val="24"/>
          <w:szCs w:val="24"/>
        </w:rPr>
        <w:t xml:space="preserve"> lub</w:t>
      </w:r>
      <w:r w:rsidR="00BE3B3B" w:rsidRPr="00ED2BD0">
        <w:rPr>
          <w:rFonts w:ascii="Times New Roman" w:hAnsi="Times New Roman"/>
          <w:i/>
          <w:iCs/>
          <w:sz w:val="24"/>
          <w:szCs w:val="24"/>
        </w:rPr>
        <w:t xml:space="preserve"> </w:t>
      </w:r>
      <w:r w:rsidR="009C715A">
        <w:rPr>
          <w:rFonts w:ascii="Times New Roman" w:hAnsi="Times New Roman"/>
          <w:i/>
          <w:iCs/>
          <w:sz w:val="24"/>
          <w:szCs w:val="24"/>
        </w:rPr>
        <w:t>72</w:t>
      </w:r>
      <w:r w:rsidRPr="00ED2BD0">
        <w:rPr>
          <w:rFonts w:ascii="Times New Roman" w:hAnsi="Times New Roman"/>
          <w:i/>
          <w:iCs/>
          <w:sz w:val="24"/>
          <w:szCs w:val="24"/>
        </w:rPr>
        <w:t xml:space="preserve"> </w:t>
      </w:r>
      <w:r w:rsidR="00ED2BD0" w:rsidRPr="00ED2BD0">
        <w:rPr>
          <w:rFonts w:ascii="Times New Roman" w:hAnsi="Times New Roman"/>
          <w:i/>
          <w:iCs/>
          <w:sz w:val="24"/>
          <w:szCs w:val="24"/>
        </w:rPr>
        <w:t>)</w:t>
      </w:r>
    </w:p>
    <w:p w:rsidR="006243D4" w:rsidRPr="00C7311C" w:rsidRDefault="006243D4" w:rsidP="00DA3C79">
      <w:pPr>
        <w:spacing w:before="120" w:after="120" w:line="276" w:lineRule="auto"/>
        <w:ind w:left="357" w:right="-284"/>
        <w:jc w:val="both"/>
        <w:rPr>
          <w:rFonts w:ascii="Times New Roman" w:hAnsi="Times New Roman"/>
          <w:sz w:val="24"/>
          <w:szCs w:val="24"/>
        </w:rPr>
      </w:pPr>
      <w:r w:rsidRPr="00C7311C">
        <w:rPr>
          <w:rFonts w:ascii="Times New Roman" w:hAnsi="Times New Roman"/>
          <w:b/>
          <w:sz w:val="24"/>
          <w:szCs w:val="24"/>
        </w:rPr>
        <w:t>DEKLARUJEMY</w:t>
      </w:r>
      <w:r w:rsidRPr="00C7311C">
        <w:rPr>
          <w:rFonts w:ascii="Times New Roman" w:hAnsi="Times New Roman"/>
          <w:sz w:val="24"/>
          <w:szCs w:val="24"/>
        </w:rPr>
        <w:t xml:space="preserve"> , iż  osoby  zatrudnione przy realizacji zamówienia są zatrudnione </w:t>
      </w:r>
      <w:r w:rsidR="0082757D">
        <w:rPr>
          <w:rFonts w:ascii="Times New Roman" w:hAnsi="Times New Roman"/>
          <w:sz w:val="24"/>
          <w:szCs w:val="24"/>
        </w:rPr>
        <w:br/>
      </w:r>
      <w:r w:rsidRPr="00C7311C">
        <w:rPr>
          <w:rFonts w:ascii="Times New Roman" w:hAnsi="Times New Roman"/>
          <w:sz w:val="24"/>
          <w:szCs w:val="24"/>
        </w:rPr>
        <w:t xml:space="preserve">na podstawie umowy o pracę  w pełnym wymiarze czasu pracy, zgodnie z wymogiem </w:t>
      </w:r>
      <w:r w:rsidR="0082757D">
        <w:rPr>
          <w:rFonts w:ascii="Times New Roman" w:hAnsi="Times New Roman"/>
          <w:sz w:val="24"/>
          <w:szCs w:val="24"/>
        </w:rPr>
        <w:br/>
      </w:r>
      <w:r w:rsidRPr="00C7311C">
        <w:rPr>
          <w:rFonts w:ascii="Times New Roman" w:hAnsi="Times New Roman"/>
          <w:sz w:val="24"/>
          <w:szCs w:val="24"/>
        </w:rPr>
        <w:t xml:space="preserve">art. 29.3a ustawy Pzp.                                                                         </w:t>
      </w:r>
    </w:p>
    <w:p w:rsidR="006243D4" w:rsidRPr="00C7311C" w:rsidRDefault="006243D4" w:rsidP="006243D4">
      <w:pPr>
        <w:spacing w:before="120" w:after="0" w:line="276" w:lineRule="auto"/>
        <w:ind w:right="-284"/>
        <w:jc w:val="both"/>
        <w:rPr>
          <w:rFonts w:ascii="Times New Roman" w:hAnsi="Times New Roman"/>
          <w:iCs/>
          <w:sz w:val="24"/>
          <w:szCs w:val="24"/>
        </w:rPr>
      </w:pPr>
      <w:r w:rsidRPr="00C7311C">
        <w:rPr>
          <w:rFonts w:ascii="Times New Roman" w:hAnsi="Times New Roman"/>
          <w:sz w:val="24"/>
          <w:szCs w:val="24"/>
        </w:rPr>
        <w:t xml:space="preserve"> </w:t>
      </w:r>
      <w:r w:rsidRPr="00C7311C">
        <w:rPr>
          <w:rFonts w:ascii="Times New Roman" w:hAnsi="Times New Roman"/>
          <w:b/>
          <w:iCs/>
          <w:sz w:val="24"/>
          <w:szCs w:val="24"/>
        </w:rPr>
        <w:t>INFORMUJEMY</w:t>
      </w:r>
      <w:r w:rsidRPr="00C7311C">
        <w:rPr>
          <w:rFonts w:ascii="Times New Roman" w:hAnsi="Times New Roman"/>
          <w:iCs/>
          <w:sz w:val="24"/>
          <w:szCs w:val="24"/>
        </w:rPr>
        <w:t>, że</w:t>
      </w:r>
      <w:r w:rsidRPr="00C7311C">
        <w:rPr>
          <w:rFonts w:ascii="Times New Roman" w:hAnsi="Times New Roman"/>
          <w:i/>
          <w:iCs/>
          <w:sz w:val="24"/>
          <w:szCs w:val="24"/>
        </w:rPr>
        <w:t xml:space="preserve"> </w:t>
      </w:r>
      <w:r w:rsidRPr="00C7311C">
        <w:rPr>
          <w:rFonts w:ascii="Times New Roman" w:hAnsi="Times New Roman"/>
          <w:sz w:val="24"/>
          <w:szCs w:val="24"/>
        </w:rPr>
        <w:t>:</w:t>
      </w:r>
    </w:p>
    <w:p w:rsidR="006243D4" w:rsidRPr="00C7311C" w:rsidRDefault="006243D4" w:rsidP="00F933D8">
      <w:pPr>
        <w:numPr>
          <w:ilvl w:val="0"/>
          <w:numId w:val="34"/>
        </w:numPr>
        <w:suppressAutoHyphens/>
        <w:spacing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 xml:space="preserve">nie  będzie </w:t>
      </w:r>
      <w:r w:rsidRPr="00C7311C">
        <w:rPr>
          <w:rFonts w:ascii="Times New Roman" w:eastAsiaTheme="minorHAnsi" w:hAnsi="Times New Roman"/>
          <w:sz w:val="24"/>
          <w:szCs w:val="24"/>
          <w:lang w:eastAsia="en-US"/>
        </w:rPr>
        <w:t>prowadzić do powstania u Zamawiającego obowiązku podatkowego</w:t>
      </w:r>
      <w:r w:rsidRPr="00C7311C">
        <w:rPr>
          <w:rFonts w:ascii="Times New Roman" w:eastAsiaTheme="minorHAnsi" w:hAnsi="Times New Roman"/>
          <w:bCs/>
          <w:sz w:val="24"/>
          <w:szCs w:val="24"/>
          <w:lang w:eastAsia="en-US"/>
        </w:rPr>
        <w:t>*,</w:t>
      </w:r>
    </w:p>
    <w:p w:rsidR="006243D4" w:rsidRPr="00C7311C" w:rsidRDefault="006243D4" w:rsidP="00F933D8">
      <w:pPr>
        <w:numPr>
          <w:ilvl w:val="0"/>
          <w:numId w:val="34"/>
        </w:numPr>
        <w:suppressAutoHyphens/>
        <w:spacing w:after="0" w:line="276" w:lineRule="auto"/>
        <w:ind w:left="714" w:right="-284" w:hanging="357"/>
        <w:jc w:val="both"/>
        <w:rPr>
          <w:rFonts w:ascii="Times New Roman" w:eastAsiaTheme="minorHAnsi" w:hAnsi="Times New Roman"/>
          <w:b/>
          <w:bCs/>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będzie</w:t>
      </w:r>
      <w:r w:rsidRPr="00C7311C">
        <w:rPr>
          <w:rFonts w:ascii="Times New Roman" w:eastAsiaTheme="minorHAnsi" w:hAnsi="Times New Roman"/>
          <w:sz w:val="24"/>
          <w:szCs w:val="24"/>
          <w:lang w:eastAsia="en-US"/>
        </w:rPr>
        <w:t xml:space="preserve"> prowadzić do powstania u Zamawiającego obowiązku podatkowego w odniesieniu do następujących </w:t>
      </w:r>
      <w:r w:rsidRPr="00C7311C">
        <w:rPr>
          <w:rFonts w:ascii="Times New Roman" w:eastAsiaTheme="minorHAnsi" w:hAnsi="Times New Roman"/>
          <w:i/>
          <w:iCs/>
          <w:sz w:val="24"/>
          <w:szCs w:val="24"/>
          <w:lang w:eastAsia="en-US"/>
        </w:rPr>
        <w:t>towarów/ usług (w zależności od przedmiotu zamówienia)*</w:t>
      </w:r>
      <w:r w:rsidRPr="00C7311C">
        <w:rPr>
          <w:rFonts w:ascii="Times New Roman" w:eastAsiaTheme="minorHAnsi" w:hAnsi="Times New Roman"/>
          <w:sz w:val="24"/>
          <w:szCs w:val="24"/>
          <w:lang w:eastAsia="en-US"/>
        </w:rPr>
        <w:t xml:space="preserve">: ………………………………………………… Wartość </w:t>
      </w:r>
      <w:r w:rsidRPr="00C7311C">
        <w:rPr>
          <w:rFonts w:ascii="Times New Roman" w:eastAsiaTheme="minorHAnsi" w:hAnsi="Times New Roman"/>
          <w:i/>
          <w:iCs/>
          <w:sz w:val="24"/>
          <w:szCs w:val="24"/>
          <w:lang w:eastAsia="en-US"/>
        </w:rPr>
        <w:t>towaru/ usług</w:t>
      </w:r>
      <w:r w:rsidRPr="00C7311C">
        <w:rPr>
          <w:rFonts w:ascii="Times New Roman" w:eastAsiaTheme="minorHAnsi" w:hAnsi="Times New Roman"/>
          <w:sz w:val="24"/>
          <w:szCs w:val="24"/>
          <w:lang w:eastAsia="en-US"/>
        </w:rPr>
        <w:t xml:space="preserve"> </w:t>
      </w:r>
      <w:r w:rsidR="00D92B42">
        <w:rPr>
          <w:rFonts w:ascii="Times New Roman" w:eastAsiaTheme="minorHAnsi" w:hAnsi="Times New Roman"/>
          <w:sz w:val="24"/>
          <w:szCs w:val="24"/>
          <w:lang w:eastAsia="en-US"/>
        </w:rPr>
        <w:br/>
      </w:r>
      <w:r w:rsidRPr="00C7311C">
        <w:rPr>
          <w:rFonts w:ascii="Times New Roman" w:eastAsiaTheme="minorHAnsi" w:hAnsi="Times New Roman"/>
          <w:i/>
          <w:iCs/>
          <w:sz w:val="24"/>
          <w:szCs w:val="24"/>
          <w:lang w:eastAsia="en-US"/>
        </w:rPr>
        <w:t>(w zależności od przedmiotu zamówienia)</w:t>
      </w:r>
      <w:r w:rsidRPr="00C7311C">
        <w:rPr>
          <w:rFonts w:ascii="Times New Roman" w:eastAsiaTheme="minorHAnsi" w:hAnsi="Times New Roman"/>
          <w:sz w:val="24"/>
          <w:szCs w:val="24"/>
          <w:lang w:eastAsia="en-US"/>
        </w:rPr>
        <w:t xml:space="preserve"> powodująca obowiązek podatkowy </w:t>
      </w:r>
      <w:r w:rsidR="00D92B42">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u Zamawiającego to ………………………………….. zł netto *</w:t>
      </w:r>
      <w:r w:rsidRPr="00C7311C">
        <w:rPr>
          <w:rFonts w:ascii="Times New Roman" w:eastAsiaTheme="minorHAnsi" w:hAnsi="Times New Roman"/>
          <w:b/>
          <w:bCs/>
          <w:sz w:val="24"/>
          <w:szCs w:val="24"/>
          <w:lang w:eastAsia="en-US"/>
        </w:rPr>
        <w:t>.</w:t>
      </w:r>
    </w:p>
    <w:p w:rsidR="006243D4" w:rsidRPr="00C7311C" w:rsidRDefault="006243D4" w:rsidP="006243D4">
      <w:pPr>
        <w:autoSpaceDE w:val="0"/>
        <w:autoSpaceDN w:val="0"/>
        <w:adjustRightInd w:val="0"/>
        <w:spacing w:after="0" w:line="276" w:lineRule="auto"/>
        <w:ind w:left="426" w:right="-284"/>
        <w:jc w:val="both"/>
        <w:rPr>
          <w:rFonts w:ascii="Times New Roman" w:eastAsia="Calibri" w:hAnsi="Times New Roman"/>
          <w:i/>
          <w:iCs/>
          <w:sz w:val="24"/>
          <w:szCs w:val="24"/>
          <w:lang w:eastAsia="en-US"/>
        </w:rPr>
      </w:pPr>
      <w:r w:rsidRPr="00C7311C">
        <w:rPr>
          <w:rFonts w:ascii="Times New Roman" w:eastAsia="Calibri" w:hAnsi="Times New Roman"/>
          <w:i/>
          <w:iCs/>
          <w:sz w:val="24"/>
          <w:szCs w:val="24"/>
          <w:lang w:eastAsia="en-US"/>
        </w:rPr>
        <w:t>Dotyczy Wykonawców</w:t>
      </w:r>
      <w:r w:rsidRPr="00C7311C">
        <w:rPr>
          <w:rFonts w:ascii="Times New Roman" w:eastAsia="Calibri" w:hAnsi="Times New Roman"/>
          <w:sz w:val="24"/>
          <w:szCs w:val="24"/>
          <w:lang w:eastAsia="en-US"/>
        </w:rPr>
        <w:t xml:space="preserve">, </w:t>
      </w:r>
      <w:r w:rsidRPr="00C7311C">
        <w:rPr>
          <w:rFonts w:ascii="Times New Roman" w:eastAsia="Calibri" w:hAnsi="Times New Roman"/>
          <w:i/>
          <w:iCs/>
          <w:sz w:val="24"/>
          <w:szCs w:val="24"/>
          <w:lang w:eastAsia="en-US"/>
        </w:rPr>
        <w:t>których oferty będą generować obowiązek doliczania wartości podatku VAT do wartości netto oferty, tj. w przypadku:</w:t>
      </w:r>
    </w:p>
    <w:p w:rsidR="006243D4" w:rsidRPr="00C7311C" w:rsidRDefault="006243D4" w:rsidP="006243D4">
      <w:pPr>
        <w:autoSpaceDE w:val="0"/>
        <w:autoSpaceDN w:val="0"/>
        <w:adjustRightInd w:val="0"/>
        <w:spacing w:after="0" w:line="276" w:lineRule="auto"/>
        <w:ind w:left="709" w:right="-284" w:hanging="283"/>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wewnątrzwspólnotowego nabycia towarów,</w:t>
      </w:r>
    </w:p>
    <w:p w:rsidR="006243D4" w:rsidRPr="00C7311C" w:rsidRDefault="006243D4" w:rsidP="006243D4">
      <w:pPr>
        <w:autoSpaceDE w:val="0"/>
        <w:autoSpaceDN w:val="0"/>
        <w:adjustRightInd w:val="0"/>
        <w:spacing w:after="0" w:line="276" w:lineRule="auto"/>
        <w:ind w:left="567" w:right="-284" w:hanging="141"/>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 xml:space="preserve">mechanizmu odwróconego obciążenia, o którym mowa w art. 17 ust. 1 pkt 7 ustawy </w:t>
      </w:r>
      <w:r w:rsidR="00D92B42">
        <w:rPr>
          <w:rFonts w:ascii="Times New Roman" w:eastAsia="Calibri" w:hAnsi="Times New Roman"/>
          <w:i/>
          <w:iCs/>
          <w:sz w:val="24"/>
          <w:szCs w:val="24"/>
          <w:lang w:eastAsia="en-US"/>
        </w:rPr>
        <w:br/>
      </w:r>
      <w:r w:rsidRPr="00C7311C">
        <w:rPr>
          <w:rFonts w:ascii="Times New Roman" w:eastAsia="Calibri" w:hAnsi="Times New Roman"/>
          <w:i/>
          <w:iCs/>
          <w:sz w:val="24"/>
          <w:szCs w:val="24"/>
          <w:lang w:eastAsia="en-US"/>
        </w:rPr>
        <w:t>o podatku  od towarów i usług,</w:t>
      </w:r>
    </w:p>
    <w:p w:rsidR="006243D4" w:rsidRPr="00C7311C" w:rsidRDefault="006243D4" w:rsidP="00D92B42">
      <w:pPr>
        <w:autoSpaceDE w:val="0"/>
        <w:autoSpaceDN w:val="0"/>
        <w:adjustRightInd w:val="0"/>
        <w:spacing w:after="120" w:line="276" w:lineRule="auto"/>
        <w:ind w:left="567" w:right="-284" w:hanging="142"/>
        <w:jc w:val="both"/>
        <w:rPr>
          <w:rFonts w:ascii="Times New Roman" w:eastAsiaTheme="minorHAnsi" w:hAnsi="Times New Roman"/>
          <w:b/>
          <w:bCs/>
          <w:sz w:val="24"/>
          <w:szCs w:val="24"/>
          <w:lang w:eastAsia="en-US"/>
        </w:rPr>
      </w:pPr>
      <w:r w:rsidRPr="00C7311C">
        <w:rPr>
          <w:rFonts w:ascii="Times New Roman" w:eastAsia="Calibri" w:hAnsi="Times New Roman"/>
          <w:sz w:val="24"/>
          <w:szCs w:val="24"/>
          <w:lang w:eastAsia="en-US"/>
        </w:rPr>
        <w:lastRenderedPageBreak/>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importu usług lub importu towarów, z którymi wiąże się obowiązek doliczenia przez zamawiającego przy porównywaniu cen ofertowych podatku VAT.</w:t>
      </w:r>
    </w:p>
    <w:p w:rsidR="006243D4" w:rsidRPr="00D92B42" w:rsidRDefault="006243D4" w:rsidP="00DA3C79">
      <w:pPr>
        <w:numPr>
          <w:ilvl w:val="0"/>
          <w:numId w:val="59"/>
        </w:numPr>
        <w:spacing w:after="120" w:line="276" w:lineRule="auto"/>
        <w:ind w:left="284" w:right="-284" w:hanging="284"/>
        <w:jc w:val="both"/>
        <w:rPr>
          <w:rFonts w:ascii="Times New Roman" w:hAnsi="Times New Roman"/>
          <w:iCs/>
          <w:sz w:val="24"/>
          <w:szCs w:val="24"/>
          <w:lang w:val="x-none" w:eastAsia="x-none"/>
        </w:rPr>
      </w:pPr>
      <w:r w:rsidRPr="00C7311C">
        <w:rPr>
          <w:rFonts w:ascii="Times New Roman" w:hAnsi="Times New Roman"/>
          <w:b/>
          <w:iCs/>
          <w:sz w:val="24"/>
          <w:szCs w:val="24"/>
          <w:lang w:val="x-none" w:eastAsia="x-none"/>
        </w:rPr>
        <w:t>ZOBOWIĄZUJEMY SIĘ</w:t>
      </w:r>
      <w:r w:rsidRPr="00C7311C">
        <w:rPr>
          <w:rFonts w:ascii="Times New Roman" w:hAnsi="Times New Roman"/>
          <w:iCs/>
          <w:sz w:val="24"/>
          <w:szCs w:val="24"/>
          <w:lang w:val="x-none" w:eastAsia="x-none"/>
        </w:rPr>
        <w:t xml:space="preserve"> do wykonania zamówienia w terminie określonym w Specyfikacji Istotnych Warunków Zamówienia, tj.</w:t>
      </w:r>
      <w:r w:rsidRPr="00C7311C">
        <w:rPr>
          <w:rFonts w:ascii="Times New Roman" w:hAnsi="Times New Roman"/>
          <w:iCs/>
          <w:sz w:val="24"/>
          <w:szCs w:val="24"/>
          <w:lang w:eastAsia="x-none"/>
        </w:rPr>
        <w:t xml:space="preserve"> </w:t>
      </w:r>
      <w:r w:rsidRPr="00D92B42">
        <w:rPr>
          <w:rFonts w:ascii="Times New Roman" w:hAnsi="Times New Roman"/>
          <w:b/>
          <w:iCs/>
          <w:sz w:val="24"/>
          <w:szCs w:val="24"/>
          <w:lang w:val="x-none" w:eastAsia="x-none"/>
        </w:rPr>
        <w:t xml:space="preserve">w terminie </w:t>
      </w:r>
      <w:r w:rsidR="00D92B42" w:rsidRPr="00D92B42">
        <w:rPr>
          <w:rFonts w:ascii="Times New Roman" w:hAnsi="Times New Roman"/>
          <w:b/>
          <w:iCs/>
          <w:sz w:val="24"/>
          <w:szCs w:val="24"/>
          <w:lang w:eastAsia="x-none"/>
        </w:rPr>
        <w:t xml:space="preserve">do dnia </w:t>
      </w:r>
      <w:r w:rsidR="00F338C7">
        <w:rPr>
          <w:rFonts w:ascii="Times New Roman" w:hAnsi="Times New Roman"/>
          <w:b/>
          <w:iCs/>
          <w:sz w:val="24"/>
          <w:szCs w:val="24"/>
          <w:lang w:eastAsia="x-none"/>
        </w:rPr>
        <w:t>30</w:t>
      </w:r>
      <w:r w:rsidRPr="00D92B42">
        <w:rPr>
          <w:rFonts w:ascii="Times New Roman" w:hAnsi="Times New Roman"/>
          <w:b/>
          <w:iCs/>
          <w:sz w:val="24"/>
          <w:szCs w:val="24"/>
          <w:lang w:eastAsia="x-none"/>
        </w:rPr>
        <w:t xml:space="preserve"> </w:t>
      </w:r>
      <w:r w:rsidR="00F338C7">
        <w:rPr>
          <w:rFonts w:ascii="Times New Roman" w:hAnsi="Times New Roman"/>
          <w:b/>
          <w:iCs/>
          <w:sz w:val="24"/>
          <w:szCs w:val="24"/>
          <w:lang w:eastAsia="x-none"/>
        </w:rPr>
        <w:t>września</w:t>
      </w:r>
      <w:r w:rsidRPr="00D92B42">
        <w:rPr>
          <w:rFonts w:ascii="Times New Roman" w:hAnsi="Times New Roman"/>
          <w:b/>
          <w:iCs/>
          <w:sz w:val="24"/>
          <w:szCs w:val="24"/>
          <w:lang w:eastAsia="x-none"/>
        </w:rPr>
        <w:t xml:space="preserve"> 201</w:t>
      </w:r>
      <w:r w:rsidR="00F338C7">
        <w:rPr>
          <w:rFonts w:ascii="Times New Roman" w:hAnsi="Times New Roman"/>
          <w:b/>
          <w:iCs/>
          <w:sz w:val="24"/>
          <w:szCs w:val="24"/>
          <w:lang w:eastAsia="x-none"/>
        </w:rPr>
        <w:t>9</w:t>
      </w:r>
      <w:r w:rsidRPr="00D92B42">
        <w:rPr>
          <w:rFonts w:ascii="Times New Roman" w:hAnsi="Times New Roman"/>
          <w:b/>
          <w:iCs/>
          <w:sz w:val="24"/>
          <w:szCs w:val="24"/>
          <w:lang w:eastAsia="x-none"/>
        </w:rPr>
        <w:t xml:space="preserve"> r.</w:t>
      </w:r>
    </w:p>
    <w:p w:rsidR="006243D4" w:rsidRPr="00DA3C79" w:rsidRDefault="006243D4" w:rsidP="00DA3C79">
      <w:pPr>
        <w:pStyle w:val="Akapitzlist"/>
        <w:numPr>
          <w:ilvl w:val="0"/>
          <w:numId w:val="59"/>
        </w:numPr>
        <w:spacing w:after="0" w:line="276" w:lineRule="auto"/>
        <w:ind w:right="-284"/>
        <w:jc w:val="both"/>
        <w:rPr>
          <w:rFonts w:ascii="Times New Roman" w:hAnsi="Times New Roman"/>
          <w:sz w:val="24"/>
          <w:szCs w:val="24"/>
          <w:lang w:val="x-none" w:eastAsia="x-none"/>
        </w:rPr>
      </w:pPr>
      <w:r w:rsidRPr="00DA3C79">
        <w:rPr>
          <w:rFonts w:ascii="Times New Roman" w:hAnsi="Times New Roman"/>
          <w:b/>
          <w:sz w:val="24"/>
          <w:szCs w:val="24"/>
          <w:lang w:val="x-none" w:eastAsia="x-none"/>
        </w:rPr>
        <w:t>ZAMIERZAMY</w:t>
      </w:r>
      <w:r w:rsidRPr="00DA3C79">
        <w:rPr>
          <w:rFonts w:ascii="Times New Roman" w:hAnsi="Times New Roman"/>
          <w:sz w:val="24"/>
          <w:szCs w:val="24"/>
          <w:lang w:val="x-none" w:eastAsia="x-none"/>
        </w:rPr>
        <w:t xml:space="preserve"> powierzyć podwykonawcom wykonanie następujących części zamówienia:</w:t>
      </w:r>
    </w:p>
    <w:p w:rsidR="006243D4" w:rsidRPr="00C7311C" w:rsidRDefault="006243D4" w:rsidP="006243D4">
      <w:pPr>
        <w:spacing w:after="0" w:line="276" w:lineRule="auto"/>
        <w:ind w:left="283" w:right="-284"/>
        <w:jc w:val="both"/>
        <w:rPr>
          <w:rFonts w:ascii="Times New Roman" w:hAnsi="Times New Roman"/>
          <w:sz w:val="24"/>
          <w:szCs w:val="24"/>
          <w:lang w:eastAsia="x-none"/>
        </w:rPr>
      </w:pPr>
      <w:r w:rsidRPr="00C7311C">
        <w:rPr>
          <w:rFonts w:ascii="Times New Roman" w:hAnsi="Times New Roman"/>
          <w:sz w:val="24"/>
          <w:szCs w:val="24"/>
          <w:lang w:eastAsia="x-none"/>
        </w:rPr>
        <w:t>………………………………………………………………………………………………</w:t>
      </w:r>
    </w:p>
    <w:p w:rsidR="006243D4" w:rsidRPr="00C7311C" w:rsidRDefault="006243D4" w:rsidP="006243D4">
      <w:pPr>
        <w:spacing w:after="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i/>
          <w:iCs/>
          <w:sz w:val="24"/>
          <w:szCs w:val="24"/>
          <w:lang w:eastAsia="en-US"/>
        </w:rPr>
        <w:t>ZAMIERZAMY</w:t>
      </w:r>
      <w:r w:rsidRPr="00C7311C">
        <w:rPr>
          <w:rFonts w:ascii="Times New Roman" w:eastAsiaTheme="minorHAnsi" w:hAnsi="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6243D4" w:rsidRPr="00C7311C" w:rsidRDefault="006243D4" w:rsidP="00D92B42">
      <w:pPr>
        <w:spacing w:after="12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b/>
          <w:i/>
          <w:iCs/>
          <w:sz w:val="24"/>
          <w:szCs w:val="24"/>
          <w:lang w:eastAsia="en-US"/>
        </w:rPr>
        <w:t>…………………</w:t>
      </w:r>
      <w:r w:rsidR="00D92B42">
        <w:rPr>
          <w:rFonts w:ascii="Times New Roman" w:eastAsiaTheme="minorHAnsi" w:hAnsi="Times New Roman"/>
          <w:b/>
          <w:i/>
          <w:iCs/>
          <w:sz w:val="24"/>
          <w:szCs w:val="24"/>
          <w:lang w:eastAsia="en-US"/>
        </w:rPr>
        <w:t>………………………………………………………………………………..</w:t>
      </w: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 xml:space="preserve">AKCEPTUJEMY </w:t>
      </w:r>
      <w:r w:rsidRPr="00C7311C">
        <w:rPr>
          <w:rFonts w:ascii="Times New Roman" w:hAnsi="Times New Roman"/>
          <w:sz w:val="24"/>
          <w:szCs w:val="24"/>
          <w:lang w:eastAsia="ar-SA"/>
        </w:rPr>
        <w:t>warunki płatności określone przez Zamawiającego w Specyfikacji Istotnych Warunków Zamówienia.</w:t>
      </w:r>
    </w:p>
    <w:p w:rsidR="006243D4" w:rsidRPr="00C7311C"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JESTEŚMY</w:t>
      </w:r>
      <w:r w:rsidRPr="00C7311C">
        <w:rPr>
          <w:rFonts w:ascii="Times New Roman" w:hAnsi="Times New Roman"/>
          <w:sz w:val="24"/>
          <w:szCs w:val="24"/>
          <w:lang w:eastAsia="ar-SA"/>
        </w:rPr>
        <w:t xml:space="preserve"> związani ofertą przez okres wskazany w Specyfikacji Istotnych Warunków Zamówienia. </w:t>
      </w:r>
    </w:p>
    <w:p w:rsidR="006243D4" w:rsidRPr="00C7311C" w:rsidRDefault="006243D4" w:rsidP="006243D4">
      <w:pPr>
        <w:spacing w:after="0" w:line="276" w:lineRule="auto"/>
        <w:ind w:left="284"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 potwierdzenie powyższego wnieśliśmy wadium w wysokości…………………………. PLN   w formie ……………………………………………………… .</w:t>
      </w:r>
    </w:p>
    <w:p w:rsidR="006243D4" w:rsidRPr="00C7311C" w:rsidRDefault="006243D4" w:rsidP="006243D4">
      <w:pPr>
        <w:spacing w:after="0" w:line="276" w:lineRule="auto"/>
        <w:ind w:left="284" w:right="-284" w:hanging="113"/>
        <w:jc w:val="both"/>
        <w:rPr>
          <w:rFonts w:ascii="Times New Roman" w:hAnsi="Times New Roman"/>
          <w:sz w:val="24"/>
          <w:szCs w:val="24"/>
        </w:rPr>
      </w:pPr>
      <w:r w:rsidRPr="00C7311C">
        <w:rPr>
          <w:rFonts w:ascii="Times New Roman" w:hAnsi="Times New Roman"/>
          <w:iCs/>
          <w:sz w:val="24"/>
          <w:szCs w:val="24"/>
        </w:rPr>
        <w:tab/>
        <w:t>Wadium należy zwrócić przele</w:t>
      </w:r>
      <w:r w:rsidR="00D92B42">
        <w:rPr>
          <w:rFonts w:ascii="Times New Roman" w:hAnsi="Times New Roman"/>
          <w:iCs/>
          <w:sz w:val="24"/>
          <w:szCs w:val="24"/>
        </w:rPr>
        <w:t>wem na konto nr ……………………………………</w:t>
      </w:r>
      <w:r w:rsidRPr="00C7311C">
        <w:rPr>
          <w:rFonts w:ascii="Times New Roman" w:hAnsi="Times New Roman"/>
          <w:iCs/>
          <w:sz w:val="24"/>
          <w:szCs w:val="24"/>
        </w:rPr>
        <w:t>………..*</w:t>
      </w:r>
    </w:p>
    <w:p w:rsidR="00ED2BD0" w:rsidRPr="00C7311C" w:rsidRDefault="006243D4" w:rsidP="00703B00">
      <w:pPr>
        <w:spacing w:after="120" w:line="276" w:lineRule="auto"/>
        <w:ind w:left="2835" w:right="-284"/>
        <w:jc w:val="both"/>
        <w:rPr>
          <w:rFonts w:ascii="Times New Roman" w:hAnsi="Times New Roman"/>
          <w:i/>
          <w:sz w:val="24"/>
          <w:szCs w:val="24"/>
        </w:rPr>
      </w:pPr>
      <w:r w:rsidRPr="00C7311C">
        <w:rPr>
          <w:rFonts w:ascii="Times New Roman" w:hAnsi="Times New Roman"/>
          <w:i/>
          <w:iCs/>
          <w:sz w:val="24"/>
          <w:szCs w:val="24"/>
        </w:rPr>
        <w:t xml:space="preserve">    (w </w:t>
      </w:r>
      <w:r w:rsidRPr="00C7311C">
        <w:rPr>
          <w:rFonts w:ascii="Times New Roman" w:hAnsi="Times New Roman"/>
          <w:i/>
          <w:sz w:val="24"/>
          <w:szCs w:val="24"/>
        </w:rPr>
        <w:t>przypadku wniesienia w formie pieniądza)</w:t>
      </w: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iż informacje i dokumenty zawarte na stronach nr od ___ do ___ stanowią tajemnicę przedsiębiorstwa w rozumieniu przepisów o zwalczaniu nieuczciwej konkurencji </w:t>
      </w:r>
      <w:r w:rsidR="00D92B42">
        <w:rPr>
          <w:rFonts w:ascii="Times New Roman" w:hAnsi="Times New Roman"/>
          <w:sz w:val="24"/>
          <w:szCs w:val="24"/>
          <w:lang w:eastAsia="ar-SA"/>
        </w:rPr>
        <w:br/>
      </w:r>
      <w:r w:rsidRPr="00C7311C">
        <w:rPr>
          <w:rFonts w:ascii="Times New Roman" w:hAnsi="Times New Roman"/>
          <w:sz w:val="24"/>
          <w:szCs w:val="24"/>
          <w:lang w:eastAsia="ar-SA"/>
        </w:rPr>
        <w:t xml:space="preserve">i zastrzegamy, że nie mogą być one udostępniane. Na potwierdzenie powyższego załączamy stosowne wyjaśnienia wskazujące, iż zastrzeżone informacje stanowią tajemnicę przedsiębiorstwa z wyłączeniem informacji, o których mowa w art. 86 ust. 4 ustawy Pzp. </w:t>
      </w:r>
      <w:r w:rsidR="00D92B42">
        <w:rPr>
          <w:rFonts w:ascii="Times New Roman" w:hAnsi="Times New Roman"/>
          <w:sz w:val="24"/>
          <w:szCs w:val="24"/>
          <w:lang w:eastAsia="ar-SA"/>
        </w:rPr>
        <w:br/>
      </w:r>
      <w:r w:rsidRPr="00C7311C">
        <w:rPr>
          <w:rFonts w:ascii="Times New Roman" w:hAnsi="Times New Roman"/>
          <w:sz w:val="24"/>
          <w:szCs w:val="24"/>
          <w:lang w:eastAsia="ar-SA"/>
        </w:rPr>
        <w:t>( dotyczy/nie dotyczy).</w:t>
      </w:r>
    </w:p>
    <w:p w:rsidR="006243D4"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jesteśmy małym/średnim przedsiębiorstwem *</w:t>
      </w:r>
    </w:p>
    <w:p w:rsidR="00ED2BD0" w:rsidRPr="00C7311C" w:rsidRDefault="00ED2BD0" w:rsidP="00ED2BD0">
      <w:pPr>
        <w:tabs>
          <w:tab w:val="left" w:pos="284"/>
        </w:tabs>
        <w:suppressAutoHyphens/>
        <w:spacing w:after="0" w:line="276" w:lineRule="auto"/>
        <w:ind w:left="284" w:right="-284"/>
        <w:jc w:val="both"/>
        <w:rPr>
          <w:rFonts w:ascii="Times New Roman" w:hAnsi="Times New Roman"/>
          <w:sz w:val="24"/>
          <w:szCs w:val="24"/>
          <w:lang w:eastAsia="ar-SA"/>
        </w:rPr>
      </w:pPr>
    </w:p>
    <w:p w:rsidR="006243D4" w:rsidRPr="00C7311C" w:rsidRDefault="00D92B42" w:rsidP="00D92B42">
      <w:pPr>
        <w:spacing w:after="120" w:line="276" w:lineRule="auto"/>
        <w:ind w:left="425"/>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w:t>
      </w:r>
    </w:p>
    <w:p w:rsidR="00D92B42"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D2BD0"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ED2BD0" w:rsidRPr="00703B00" w:rsidRDefault="00D92B42" w:rsidP="00ED2BD0">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OŚWIADCZAMY, </w:t>
      </w:r>
      <w:r w:rsidRPr="00D92B42">
        <w:rPr>
          <w:rFonts w:ascii="Times New Roman" w:hAnsi="Times New Roman"/>
          <w:bCs/>
          <w:sz w:val="24"/>
          <w:szCs w:val="24"/>
        </w:rPr>
        <w:t>że wypełniliśmy obowiązki informacyjne przewidziane w art. 13 lub art. 14 RODO</w:t>
      </w:r>
      <w:r w:rsidRPr="00D92B42">
        <w:rPr>
          <w:rStyle w:val="Odwoanieprzypisudolnego"/>
          <w:rFonts w:ascii="Times New Roman" w:hAnsi="Times New Roman"/>
          <w:bCs/>
          <w:sz w:val="24"/>
          <w:szCs w:val="24"/>
        </w:rPr>
        <w:footnoteReference w:id="1"/>
      </w:r>
      <w:r w:rsidRPr="00D92B42">
        <w:rPr>
          <w:rFonts w:ascii="Times New Roman" w:hAnsi="Times New Roman"/>
          <w:bCs/>
          <w:sz w:val="24"/>
          <w:szCs w:val="24"/>
        </w:rPr>
        <w:t xml:space="preserve"> wobec osób fizycznych, od których dane osobowe bezpośrednio lub pośrednio </w:t>
      </w:r>
      <w:r w:rsidRPr="00D92B42">
        <w:rPr>
          <w:rFonts w:ascii="Times New Roman" w:hAnsi="Times New Roman"/>
          <w:bCs/>
          <w:sz w:val="24"/>
          <w:szCs w:val="24"/>
        </w:rPr>
        <w:lastRenderedPageBreak/>
        <w:t>pozyskaliśmy w celu ubiegania się o udzielnie zamówienia publicznego w niniejszym postępowaniu.*</w:t>
      </w:r>
      <w:r w:rsidRPr="00D92B42">
        <w:rPr>
          <w:rFonts w:ascii="Times New Roman" w:hAnsi="Times New Roman"/>
          <w:bCs/>
          <w:szCs w:val="26"/>
        </w:rPr>
        <w:t>*</w:t>
      </w:r>
    </w:p>
    <w:p w:rsidR="00ED2BD0" w:rsidRPr="00703B00" w:rsidRDefault="006243D4" w:rsidP="00ED2BD0">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OFERTĘ  </w:t>
      </w:r>
      <w:r w:rsidRPr="00D92B42">
        <w:rPr>
          <w:rFonts w:ascii="Times New Roman" w:hAnsi="Times New Roman"/>
          <w:sz w:val="24"/>
          <w:szCs w:val="24"/>
          <w:lang w:eastAsia="ar-SA"/>
        </w:rPr>
        <w:t>składamy na …………….. stronach.</w:t>
      </w: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 xml:space="preserve">ZAŁĄCZNIKAMI </w:t>
      </w:r>
      <w:r w:rsidRPr="00C7311C">
        <w:rPr>
          <w:rFonts w:ascii="Times New Roman" w:hAnsi="Times New Roman"/>
          <w:sz w:val="24"/>
          <w:szCs w:val="24"/>
          <w:lang w:eastAsia="ar-SA"/>
        </w:rPr>
        <w:t>do oferty, stanowiącymi jej integralną część są:</w:t>
      </w:r>
    </w:p>
    <w:p w:rsidR="006243D4" w:rsidRDefault="006243D4" w:rsidP="00D92B42">
      <w:pPr>
        <w:tabs>
          <w:tab w:val="left" w:pos="1080"/>
        </w:tabs>
        <w:suppressAutoHyphens/>
        <w:spacing w:after="12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w:t>
      </w:r>
      <w:r w:rsidR="00D92B42">
        <w:rPr>
          <w:rFonts w:ascii="Times New Roman" w:hAnsi="Times New Roman"/>
          <w:sz w:val="24"/>
          <w:szCs w:val="24"/>
          <w:lang w:eastAsia="ar-SA"/>
        </w:rPr>
        <w:t>…………………………………………………………………………………………</w:t>
      </w:r>
    </w:p>
    <w:p w:rsidR="00ED2BD0" w:rsidRPr="00C7311C" w:rsidRDefault="00ED2BD0" w:rsidP="00D92B42">
      <w:pPr>
        <w:tabs>
          <w:tab w:val="left" w:pos="1080"/>
        </w:tabs>
        <w:suppressAutoHyphens/>
        <w:spacing w:after="120" w:line="276" w:lineRule="auto"/>
        <w:ind w:right="-284"/>
        <w:jc w:val="both"/>
        <w:rPr>
          <w:rFonts w:ascii="Times New Roman" w:hAnsi="Times New Roman"/>
          <w:sz w:val="24"/>
          <w:szCs w:val="24"/>
          <w:lang w:eastAsia="ar-SA"/>
        </w:rPr>
      </w:pP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WRAZ Z OFERTĄ</w:t>
      </w:r>
      <w:r w:rsidRPr="00C7311C">
        <w:rPr>
          <w:rFonts w:ascii="Times New Roman" w:hAnsi="Times New Roman"/>
          <w:sz w:val="24"/>
          <w:szCs w:val="24"/>
          <w:lang w:eastAsia="ar-SA"/>
        </w:rPr>
        <w:t xml:space="preserve"> składamy następujące oświadczenia i dokumenty na ……… stronach:</w:t>
      </w:r>
    </w:p>
    <w:p w:rsidR="006243D4" w:rsidRPr="00C7311C" w:rsidRDefault="006243D4" w:rsidP="006243D4">
      <w:pPr>
        <w:spacing w:before="120"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w:t>
      </w:r>
    </w:p>
    <w:p w:rsidR="00DA3C79" w:rsidRDefault="006243D4" w:rsidP="006243D4">
      <w:pPr>
        <w:suppressAutoHyphens/>
        <w:spacing w:before="120" w:after="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 ……………</w:t>
      </w:r>
      <w:r w:rsidR="00ED2BD0">
        <w:rPr>
          <w:rFonts w:ascii="Times New Roman" w:hAnsi="Times New Roman"/>
          <w:sz w:val="24"/>
          <w:szCs w:val="24"/>
          <w:lang w:eastAsia="ar-SA"/>
        </w:rPr>
        <w:t>……………………………………………………………………………..</w:t>
      </w:r>
    </w:p>
    <w:p w:rsidR="00ED2BD0" w:rsidRPr="00C7311C" w:rsidRDefault="00ED2BD0" w:rsidP="006243D4">
      <w:pPr>
        <w:suppressAutoHyphens/>
        <w:spacing w:before="120" w:after="0" w:line="276" w:lineRule="auto"/>
        <w:ind w:right="-284"/>
        <w:jc w:val="both"/>
        <w:rPr>
          <w:rFonts w:ascii="Times New Roman" w:hAnsi="Times New Roman"/>
          <w:sz w:val="24"/>
          <w:szCs w:val="24"/>
          <w:lang w:eastAsia="ar-SA"/>
        </w:rPr>
      </w:pPr>
    </w:p>
    <w:p w:rsidR="006243D4" w:rsidRPr="00C7311C" w:rsidRDefault="00ED2BD0" w:rsidP="006243D4">
      <w:pPr>
        <w:spacing w:after="0" w:line="276" w:lineRule="auto"/>
        <w:jc w:val="both"/>
        <w:rPr>
          <w:rFonts w:ascii="Times New Roman" w:eastAsiaTheme="minorEastAsia" w:hAnsi="Times New Roman"/>
          <w:b/>
          <w:sz w:val="24"/>
          <w:szCs w:val="24"/>
        </w:rPr>
      </w:pPr>
      <w:r>
        <w:rPr>
          <w:rFonts w:ascii="Times New Roman" w:eastAsiaTheme="minorEastAsia" w:hAnsi="Times New Roman"/>
          <w:b/>
          <w:sz w:val="24"/>
          <w:szCs w:val="24"/>
        </w:rPr>
        <w:t>13</w:t>
      </w:r>
      <w:r w:rsidR="006243D4" w:rsidRPr="00C7311C">
        <w:rPr>
          <w:rFonts w:ascii="Times New Roman" w:eastAsiaTheme="minorEastAsia" w:hAnsi="Times New Roman"/>
          <w:b/>
          <w:sz w:val="24"/>
          <w:szCs w:val="24"/>
        </w:rPr>
        <w:t>. Uprawnionym do kontaktu z Zamawiającym jest:</w:t>
      </w:r>
    </w:p>
    <w:p w:rsidR="006243D4" w:rsidRPr="00C7311C" w:rsidRDefault="006243D4" w:rsidP="006243D4">
      <w:pPr>
        <w:spacing w:after="0" w:line="276" w:lineRule="auto"/>
        <w:jc w:val="both"/>
        <w:rPr>
          <w:rFonts w:ascii="Times New Roman" w:eastAsiaTheme="minorEastAsia" w:hAnsi="Times New Roman"/>
          <w:b/>
          <w:sz w:val="24"/>
          <w:szCs w:val="24"/>
        </w:rPr>
      </w:pPr>
    </w:p>
    <w:p w:rsidR="006243D4" w:rsidRDefault="006243D4" w:rsidP="00ED2BD0">
      <w:pPr>
        <w:spacing w:after="0" w:line="276" w:lineRule="auto"/>
        <w:jc w:val="both"/>
        <w:rPr>
          <w:rFonts w:ascii="Times New Roman" w:eastAsiaTheme="minorEastAsia" w:hAnsi="Times New Roman"/>
          <w:b/>
          <w:sz w:val="24"/>
          <w:szCs w:val="24"/>
        </w:rPr>
      </w:pPr>
      <w:r w:rsidRPr="00C7311C">
        <w:rPr>
          <w:rFonts w:ascii="Times New Roman" w:eastAsiaTheme="minorEastAsia" w:hAnsi="Times New Roman"/>
          <w:b/>
          <w:sz w:val="24"/>
          <w:szCs w:val="24"/>
        </w:rPr>
        <w:t>………………………………………… te</w:t>
      </w:r>
      <w:r w:rsidR="00ED2BD0">
        <w:rPr>
          <w:rFonts w:ascii="Times New Roman" w:eastAsiaTheme="minorEastAsia" w:hAnsi="Times New Roman"/>
          <w:b/>
          <w:sz w:val="24"/>
          <w:szCs w:val="24"/>
        </w:rPr>
        <w:t>l. ……………………………..</w:t>
      </w:r>
    </w:p>
    <w:p w:rsidR="00ED2BD0" w:rsidRDefault="00ED2BD0" w:rsidP="00ED2BD0">
      <w:pPr>
        <w:spacing w:after="0" w:line="276" w:lineRule="auto"/>
        <w:jc w:val="both"/>
        <w:rPr>
          <w:rFonts w:ascii="Times New Roman" w:eastAsiaTheme="minorEastAsia" w:hAnsi="Times New Roman"/>
          <w:b/>
          <w:sz w:val="24"/>
          <w:szCs w:val="24"/>
        </w:rPr>
      </w:pPr>
    </w:p>
    <w:p w:rsidR="00ED2BD0" w:rsidRPr="00ED2BD0" w:rsidRDefault="00ED2BD0" w:rsidP="00ED2BD0">
      <w:pPr>
        <w:spacing w:after="0" w:line="276" w:lineRule="auto"/>
        <w:jc w:val="both"/>
        <w:rPr>
          <w:rFonts w:ascii="Times New Roman" w:eastAsiaTheme="minorEastAsia" w:hAnsi="Times New Roman"/>
          <w:b/>
          <w:sz w:val="24"/>
          <w:szCs w:val="24"/>
        </w:rPr>
      </w:pPr>
    </w:p>
    <w:p w:rsidR="006243D4" w:rsidRDefault="00ED2BD0" w:rsidP="006243D4">
      <w:pPr>
        <w:suppressAutoHyphens/>
        <w:spacing w:before="120" w:after="0" w:line="276" w:lineRule="auto"/>
        <w:jc w:val="both"/>
        <w:rPr>
          <w:rFonts w:ascii="Times New Roman" w:hAnsi="Times New Roman"/>
          <w:sz w:val="24"/>
          <w:szCs w:val="24"/>
          <w:lang w:eastAsia="ar-SA"/>
        </w:rPr>
      </w:pPr>
      <w:r>
        <w:rPr>
          <w:rFonts w:ascii="Times New Roman" w:hAnsi="Times New Roman"/>
          <w:sz w:val="24"/>
          <w:szCs w:val="24"/>
          <w:lang w:eastAsia="ar-SA"/>
        </w:rPr>
        <w:t>………………………dnia __ __ ____ roku</w:t>
      </w: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Pr="00C7311C" w:rsidRDefault="00ED2BD0" w:rsidP="006243D4">
      <w:pPr>
        <w:suppressAutoHyphens/>
        <w:spacing w:before="120" w:after="0" w:line="276" w:lineRule="auto"/>
        <w:jc w:val="both"/>
        <w:rPr>
          <w:rFonts w:ascii="Times New Roman" w:hAnsi="Times New Roman"/>
          <w:sz w:val="24"/>
          <w:szCs w:val="24"/>
          <w:lang w:eastAsia="ar-SA"/>
        </w:rPr>
      </w:pPr>
    </w:p>
    <w:p w:rsidR="006243D4" w:rsidRPr="00C7311C" w:rsidRDefault="006243D4" w:rsidP="006243D4">
      <w:pPr>
        <w:suppressAutoHyphens/>
        <w:spacing w:before="120" w:after="0" w:line="276" w:lineRule="auto"/>
        <w:ind w:firstLine="3960"/>
        <w:jc w:val="both"/>
        <w:rPr>
          <w:rFonts w:ascii="Times New Roman" w:hAnsi="Times New Roman"/>
          <w:i/>
          <w:sz w:val="24"/>
          <w:szCs w:val="24"/>
          <w:lang w:eastAsia="ar-SA"/>
        </w:rPr>
      </w:pPr>
      <w:r w:rsidRPr="00C7311C">
        <w:rPr>
          <w:rFonts w:ascii="Times New Roman" w:hAnsi="Times New Roman"/>
          <w:i/>
          <w:sz w:val="24"/>
          <w:szCs w:val="24"/>
          <w:lang w:eastAsia="ar-SA"/>
        </w:rPr>
        <w:t>……………………………………………………………</w:t>
      </w:r>
    </w:p>
    <w:p w:rsidR="00C7311C" w:rsidRDefault="006243D4" w:rsidP="00703B00">
      <w:pPr>
        <w:suppressAutoHyphens/>
        <w:spacing w:before="120" w:after="0" w:line="276" w:lineRule="auto"/>
        <w:jc w:val="right"/>
        <w:rPr>
          <w:rFonts w:ascii="Times New Roman" w:hAnsi="Times New Roman"/>
          <w:i/>
          <w:sz w:val="24"/>
          <w:szCs w:val="24"/>
          <w:lang w:eastAsia="ar-SA"/>
        </w:rPr>
      </w:pPr>
      <w:r w:rsidRPr="00C7311C">
        <w:rPr>
          <w:rFonts w:ascii="Times New Roman" w:hAnsi="Times New Roman"/>
          <w:sz w:val="24"/>
          <w:szCs w:val="24"/>
          <w:lang w:eastAsia="ar-SA"/>
        </w:rPr>
        <w:t xml:space="preserve">     </w:t>
      </w:r>
      <w:r w:rsidR="00703B00">
        <w:rPr>
          <w:rFonts w:ascii="Times New Roman" w:hAnsi="Times New Roman"/>
          <w:i/>
          <w:sz w:val="24"/>
          <w:szCs w:val="24"/>
          <w:lang w:eastAsia="ar-SA"/>
        </w:rPr>
        <w:t>(podpis Wykonawcy/Pełnomocnika)</w:t>
      </w:r>
    </w:p>
    <w:p w:rsidR="00D92B42" w:rsidRPr="00C7311C" w:rsidRDefault="00D92B42" w:rsidP="00D92B42">
      <w:pPr>
        <w:suppressAutoHyphens/>
        <w:spacing w:before="120" w:after="0" w:line="276" w:lineRule="auto"/>
        <w:jc w:val="both"/>
        <w:rPr>
          <w:rFonts w:ascii="Times New Roman" w:hAnsi="Times New Roman"/>
          <w:i/>
          <w:sz w:val="24"/>
          <w:szCs w:val="24"/>
          <w:lang w:eastAsia="ar-SA"/>
        </w:rPr>
      </w:pPr>
    </w:p>
    <w:p w:rsidR="006243D4" w:rsidRPr="00C7311C" w:rsidRDefault="006243D4" w:rsidP="00D92B42">
      <w:pPr>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 niepotrzebne skreślić                                            </w:t>
      </w:r>
    </w:p>
    <w:p w:rsidR="006243D4" w:rsidRPr="00C7311C" w:rsidRDefault="006243D4" w:rsidP="00D92B42">
      <w:pPr>
        <w:spacing w:after="0" w:line="276" w:lineRule="auto"/>
        <w:contextualSpacing/>
        <w:jc w:val="both"/>
        <w:rPr>
          <w:rFonts w:ascii="Times New Roman" w:eastAsiaTheme="minorHAnsi" w:hAnsi="Times New Roman"/>
          <w:i/>
          <w:sz w:val="24"/>
          <w:szCs w:val="24"/>
          <w:lang w:eastAsia="en-US"/>
        </w:rPr>
      </w:pPr>
      <w:r w:rsidRPr="00C7311C">
        <w:rPr>
          <w:rFonts w:ascii="Times New Roman" w:eastAsiaTheme="minorHAnsi" w:hAnsi="Times New Roman"/>
          <w:b/>
          <w:i/>
          <w:sz w:val="24"/>
          <w:szCs w:val="24"/>
          <w:lang w:eastAsia="en-US"/>
        </w:rPr>
        <w:t>* Małe przedsiębiorstwo: przedsiębiorstwo, które zatrudnia mniej niż 50 osób i którego roczny obrót lub roczna suma bilansowa nie przekracza 10 milionów EUR.</w:t>
      </w:r>
    </w:p>
    <w:p w:rsidR="006243D4" w:rsidRDefault="006243D4" w:rsidP="00D92B42">
      <w:pPr>
        <w:spacing w:after="120" w:line="276" w:lineRule="auto"/>
        <w:jc w:val="both"/>
        <w:rPr>
          <w:rFonts w:ascii="Times New Roman" w:hAnsi="Times New Roman"/>
          <w:i/>
          <w:sz w:val="24"/>
          <w:szCs w:val="24"/>
        </w:rPr>
      </w:pPr>
      <w:r w:rsidRPr="00C7311C">
        <w:rPr>
          <w:rFonts w:ascii="Times New Roman" w:hAnsi="Times New Roman"/>
          <w:b/>
          <w:i/>
          <w:sz w:val="24"/>
          <w:szCs w:val="24"/>
        </w:rPr>
        <w:t>* Średnie przedsiębiorstwa: przedsiębiorstwa, które nie są mikroprzedsiębiorstwami ani małymi przedsiębiorstwami</w:t>
      </w:r>
      <w:r w:rsidRPr="00C7311C">
        <w:rPr>
          <w:rFonts w:ascii="Times New Roman" w:hAnsi="Times New Roman"/>
          <w:i/>
          <w:sz w:val="24"/>
          <w:szCs w:val="24"/>
        </w:rPr>
        <w:t xml:space="preserve"> i które zatrudniają mniej niż 250 osób i których roczny obrót nie przekracza 50 milionów EUR lub roczna suma bilansowa nie przekracza 43 milionów EUR.</w:t>
      </w:r>
    </w:p>
    <w:p w:rsidR="00C7311C" w:rsidRDefault="00D92B42" w:rsidP="00D92B42">
      <w:pPr>
        <w:autoSpaceDE w:val="0"/>
        <w:autoSpaceDN w:val="0"/>
        <w:adjustRightInd w:val="0"/>
        <w:spacing w:after="0" w:line="240" w:lineRule="auto"/>
        <w:jc w:val="both"/>
        <w:rPr>
          <w:rFonts w:ascii="Times New Roman" w:eastAsia="Arial Unicode MS" w:hAnsi="Times New Roman"/>
          <w:i/>
          <w:sz w:val="24"/>
          <w:szCs w:val="16"/>
        </w:rPr>
      </w:pPr>
      <w:r w:rsidRPr="00D92B42">
        <w:rPr>
          <w:rFonts w:ascii="Times New Roman" w:eastAsia="Arial Unicode MS" w:hAnsi="Times New Roman"/>
          <w:i/>
          <w:sz w:val="24"/>
          <w:szCs w:val="16"/>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D92B42" w:rsidRDefault="00D92B42" w:rsidP="00D92B42">
      <w:pPr>
        <w:pBdr>
          <w:bottom w:val="single" w:sz="4" w:space="1" w:color="auto"/>
        </w:pBdr>
        <w:spacing w:after="0" w:line="276" w:lineRule="auto"/>
        <w:jc w:val="center"/>
        <w:rPr>
          <w:rFonts w:ascii="Times New Roman" w:eastAsia="Arial Unicode MS" w:hAnsi="Times New Roman"/>
          <w:i/>
          <w:sz w:val="24"/>
          <w:szCs w:val="16"/>
        </w:rPr>
        <w:sectPr w:rsidR="00D92B42">
          <w:footerReference w:type="default" r:id="rId13"/>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2</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Oświadczenie o spełnieniu warunków udziału w postepowaniu</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 xml:space="preserve">  </w:t>
      </w:r>
    </w:p>
    <w:p w:rsidR="006243D4" w:rsidRPr="00C7311C" w:rsidRDefault="006243D4" w:rsidP="006243D4">
      <w:pPr>
        <w:spacing w:after="0" w:line="480" w:lineRule="auto"/>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Wykonawca:</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(pełna nazwa/firma, adres, w zależności od podmiotu: NIP/PESEL, KRS/CEiDG)</w:t>
      </w:r>
    </w:p>
    <w:p w:rsidR="006243D4" w:rsidRPr="00C7311C" w:rsidRDefault="006243D4" w:rsidP="006243D4">
      <w:pPr>
        <w:spacing w:after="0" w:line="480" w:lineRule="auto"/>
        <w:rPr>
          <w:rFonts w:ascii="Times New Roman" w:eastAsiaTheme="minorHAnsi" w:hAnsi="Times New Roman"/>
          <w:sz w:val="24"/>
          <w:szCs w:val="26"/>
          <w:u w:val="single"/>
          <w:lang w:eastAsia="en-US"/>
        </w:rPr>
      </w:pPr>
      <w:r w:rsidRPr="00C7311C">
        <w:rPr>
          <w:rFonts w:ascii="Times New Roman" w:eastAsiaTheme="minorHAnsi" w:hAnsi="Times New Roman"/>
          <w:sz w:val="24"/>
          <w:szCs w:val="26"/>
          <w:u w:val="single"/>
          <w:lang w:eastAsia="en-US"/>
        </w:rPr>
        <w:t>reprezentowany przez:</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spacing w:after="0"/>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(imię, nazwisko, stanowisko/podstawa do  reprezentacji)</w:t>
      </w:r>
    </w:p>
    <w:p w:rsidR="006243D4" w:rsidRPr="00C7311C" w:rsidRDefault="006243D4" w:rsidP="006243D4">
      <w:pPr>
        <w:rPr>
          <w:rFonts w:ascii="Times New Roman" w:eastAsiaTheme="minorHAnsi" w:hAnsi="Times New Roman"/>
          <w:sz w:val="24"/>
          <w:szCs w:val="26"/>
          <w:lang w:eastAsia="en-US"/>
        </w:rPr>
      </w:pPr>
    </w:p>
    <w:p w:rsidR="006243D4" w:rsidRPr="00C7311C" w:rsidRDefault="006243D4" w:rsidP="006243D4">
      <w:pPr>
        <w:spacing w:after="12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 xml:space="preserve">Oświadczenie wykonawcy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składane na podstawie art. 25a ust. 1 ustawy z dnia 29 stycznia 2004 r.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 Prawo zamówień publicznych (dalej jako: ustawa Pzp), </w:t>
      </w:r>
    </w:p>
    <w:p w:rsidR="006243D4" w:rsidRPr="00C7311C" w:rsidRDefault="006243D4" w:rsidP="006243D4">
      <w:pPr>
        <w:spacing w:before="120" w:after="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DOTYCZĄCE SPEŁNIANIA WARUNKÓW UDZIAŁU W POSTĘPOWANIU</w:t>
      </w:r>
      <w:r w:rsidR="00D92B42">
        <w:rPr>
          <w:rFonts w:ascii="Times New Roman" w:eastAsiaTheme="minorHAnsi" w:hAnsi="Times New Roman"/>
          <w:b/>
          <w:sz w:val="24"/>
          <w:szCs w:val="26"/>
          <w:u w:val="single"/>
          <w:lang w:eastAsia="en-US"/>
        </w:rPr>
        <w:t xml:space="preserve"> </w:t>
      </w:r>
    </w:p>
    <w:p w:rsidR="006243D4" w:rsidRPr="00C7311C" w:rsidRDefault="006243D4" w:rsidP="006243D4">
      <w:pPr>
        <w:spacing w:after="0"/>
        <w:jc w:val="both"/>
        <w:rPr>
          <w:rFonts w:ascii="Times New Roman" w:eastAsiaTheme="minorHAnsi" w:hAnsi="Times New Roman"/>
          <w:sz w:val="24"/>
          <w:szCs w:val="26"/>
          <w:lang w:eastAsia="en-US"/>
        </w:rPr>
      </w:pPr>
    </w:p>
    <w:p w:rsidR="00C7311C" w:rsidRDefault="006243D4" w:rsidP="00D92B42">
      <w:pPr>
        <w:spacing w:after="0" w:line="360" w:lineRule="auto"/>
        <w:ind w:firstLine="709"/>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 potrzeby postępowania o udzielenie zamówienia publicznego</w:t>
      </w:r>
      <w:r w:rsidRPr="00C7311C">
        <w:rPr>
          <w:rFonts w:ascii="Times New Roman" w:eastAsiaTheme="minorHAnsi" w:hAnsi="Times New Roman"/>
          <w:sz w:val="24"/>
          <w:szCs w:val="26"/>
          <w:lang w:eastAsia="en-US"/>
        </w:rPr>
        <w:br/>
        <w:t>pn. „</w:t>
      </w:r>
      <w:r w:rsidR="00F338C7">
        <w:rPr>
          <w:rFonts w:ascii="Times New Roman" w:eastAsiaTheme="minorEastAsia" w:hAnsi="Times New Roman"/>
          <w:b/>
          <w:sz w:val="24"/>
          <w:szCs w:val="24"/>
        </w:rPr>
        <w:t>Budowa oświetlenia bo</w:t>
      </w:r>
      <w:r w:rsidR="00BC28C8">
        <w:rPr>
          <w:rFonts w:ascii="Times New Roman" w:eastAsiaTheme="minorEastAsia" w:hAnsi="Times New Roman"/>
          <w:b/>
          <w:sz w:val="24"/>
          <w:szCs w:val="24"/>
        </w:rPr>
        <w:t>iska gminnego w Starej Błotnicy</w:t>
      </w:r>
      <w:r w:rsidRPr="00C7311C">
        <w:rPr>
          <w:rFonts w:ascii="Times New Roman" w:eastAsiaTheme="minorHAnsi" w:hAnsi="Times New Roman"/>
          <w:b/>
          <w:sz w:val="24"/>
          <w:szCs w:val="26"/>
          <w:lang w:eastAsia="en-US"/>
        </w:rPr>
        <w:t>”</w:t>
      </w: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(nazwa postępowania)</w:t>
      </w:r>
      <w:r w:rsidRPr="00C7311C">
        <w:rPr>
          <w:rFonts w:ascii="Times New Roman" w:eastAsiaTheme="minorHAnsi" w:hAnsi="Times New Roman"/>
          <w:sz w:val="24"/>
          <w:szCs w:val="26"/>
          <w:lang w:eastAsia="en-US"/>
        </w:rPr>
        <w:t>, prowad</w:t>
      </w:r>
      <w:r w:rsidR="00D92B42">
        <w:rPr>
          <w:rFonts w:ascii="Times New Roman" w:eastAsiaTheme="minorHAnsi" w:hAnsi="Times New Roman"/>
          <w:sz w:val="24"/>
          <w:szCs w:val="26"/>
          <w:lang w:eastAsia="en-US"/>
        </w:rPr>
        <w:t>zonego przez …………………………</w:t>
      </w: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(oznaczenie zamawiającego), </w:t>
      </w:r>
      <w:r w:rsidRPr="00C7311C">
        <w:rPr>
          <w:rFonts w:ascii="Times New Roman" w:eastAsiaTheme="minorHAnsi" w:hAnsi="Times New Roman"/>
          <w:sz w:val="24"/>
          <w:szCs w:val="26"/>
          <w:lang w:eastAsia="en-US"/>
        </w:rPr>
        <w:t>oświadczam, co następuje:</w:t>
      </w:r>
    </w:p>
    <w:p w:rsidR="00D92B42" w:rsidRPr="00C7311C" w:rsidRDefault="00D92B42" w:rsidP="00D92B42">
      <w:pPr>
        <w:spacing w:after="0" w:line="360" w:lineRule="auto"/>
        <w:ind w:firstLine="709"/>
        <w:jc w:val="both"/>
        <w:rPr>
          <w:rFonts w:ascii="Times New Roman" w:eastAsiaTheme="minorHAnsi" w:hAnsi="Times New Roman"/>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INFORMACJA DOTYCZĄCA WYKONAWCY:</w:t>
      </w:r>
    </w:p>
    <w:p w:rsidR="006243D4" w:rsidRPr="006243D4" w:rsidRDefault="006243D4" w:rsidP="006243D4">
      <w:pPr>
        <w:spacing w:after="0" w:line="360" w:lineRule="auto"/>
        <w:jc w:val="both"/>
        <w:rPr>
          <w:rFonts w:ascii="Times New Roman" w:eastAsiaTheme="minorHAnsi" w:hAnsi="Times New Roman"/>
          <w:sz w:val="26"/>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spełniam warunki udziału w postępowaniu określone przez zamawiającego w      …………..…………………………………………………..…………………………………………..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D92B42">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C7311C" w:rsidRDefault="006243D4" w:rsidP="006243D4">
      <w:pPr>
        <w:shd w:val="clear" w:color="auto" w:fill="BFBFBF" w:themeFill="background1" w:themeFillShade="BF"/>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b/>
          <w:sz w:val="24"/>
          <w:szCs w:val="26"/>
          <w:lang w:eastAsia="en-US"/>
        </w:rPr>
        <w:lastRenderedPageBreak/>
        <w:t>INFORMACJA W ZWIĄZKU Z POLEGANIEM NA ZASOBACH INNYCH PODMIOTÓW</w:t>
      </w:r>
      <w:r w:rsidRPr="00C7311C">
        <w:rPr>
          <w:rFonts w:ascii="Times New Roman" w:eastAsiaTheme="minorHAnsi" w:hAnsi="Times New Roman"/>
          <w:sz w:val="24"/>
          <w:szCs w:val="26"/>
          <w:lang w:eastAsia="en-US"/>
        </w:rPr>
        <w:t xml:space="preserve">: </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 celu wykazania spełniania warunków udziału w postępowaniu, określonych przez zamawiającego w………………………………………………………...………..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 xml:space="preserve"> polegam na zasobach następującego/ych podmiotu/ów: ………………………………………………………………………</w:t>
      </w:r>
      <w:r w:rsidR="00D92B42">
        <w:rPr>
          <w:rFonts w:ascii="Times New Roman" w:eastAsiaTheme="minorHAnsi" w:hAnsi="Times New Roman"/>
          <w:sz w:val="24"/>
          <w:szCs w:val="26"/>
          <w:lang w:eastAsia="en-US"/>
        </w:rPr>
        <w:t>…………………………..</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 w następu</w:t>
      </w:r>
      <w:r w:rsidR="00D92B42">
        <w:rPr>
          <w:rFonts w:ascii="Times New Roman" w:eastAsiaTheme="minorHAnsi" w:hAnsi="Times New Roman"/>
          <w:sz w:val="24"/>
          <w:szCs w:val="26"/>
          <w:lang w:eastAsia="en-US"/>
        </w:rPr>
        <w:t>jącym zakresie: …………………………</w:t>
      </w:r>
    </w:p>
    <w:p w:rsidR="006243D4" w:rsidRPr="00C7311C" w:rsidRDefault="006243D4" w:rsidP="006243D4">
      <w:pPr>
        <w:spacing w:after="0" w:line="360" w:lineRule="auto"/>
        <w:jc w:val="both"/>
        <w:rPr>
          <w:rFonts w:ascii="Times New Roman" w:eastAsiaTheme="minorHAnsi" w:hAnsi="Times New Roman"/>
          <w:i/>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(wskazać podmiot i określić odpowiedni zakres dla wskazanego podmiotu).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C7311C" w:rsidRDefault="00C7311C" w:rsidP="00D92B42">
      <w:pPr>
        <w:spacing w:after="0" w:line="360" w:lineRule="auto"/>
        <w:jc w:val="both"/>
        <w:rPr>
          <w:rFonts w:ascii="Times New Roman" w:eastAsiaTheme="minorHAnsi" w:hAnsi="Times New Roman"/>
          <w:i/>
          <w:sz w:val="24"/>
          <w:szCs w:val="26"/>
          <w:lang w:eastAsia="en-US"/>
        </w:rPr>
      </w:pPr>
    </w:p>
    <w:p w:rsidR="00D92B42" w:rsidRPr="00C7311C" w:rsidRDefault="00D92B42" w:rsidP="00D92B42">
      <w:pPr>
        <w:spacing w:after="0" w:line="360" w:lineRule="auto"/>
        <w:jc w:val="both"/>
        <w:rPr>
          <w:rFonts w:ascii="Times New Roman" w:eastAsiaTheme="minorHAnsi" w:hAnsi="Times New Roman"/>
          <w:i/>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OŚWIADCZENIE DOTYCZĄCE PODANYCH INFORMACJI:</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wszystkie informacje podane w powyższych oświadczeniach są aktualne </w:t>
      </w:r>
      <w:r w:rsidRPr="00C7311C">
        <w:rPr>
          <w:rFonts w:ascii="Times New Roman" w:eastAsiaTheme="minorHAnsi" w:hAnsi="Times New Roman"/>
          <w:sz w:val="24"/>
          <w:szCs w:val="26"/>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6243D4" w:rsidRDefault="006243D4" w:rsidP="006243D4">
      <w:pPr>
        <w:spacing w:after="0" w:line="276" w:lineRule="auto"/>
        <w:rPr>
          <w:rFonts w:ascii="Times New Roman" w:eastAsiaTheme="minorHAnsi" w:hAnsi="Times New Roman"/>
          <w:b/>
          <w:bCs/>
          <w:i/>
          <w:sz w:val="26"/>
          <w:szCs w:val="26"/>
          <w:lang w:eastAsia="en-US"/>
        </w:rPr>
      </w:pPr>
    </w:p>
    <w:p w:rsidR="00D92B42" w:rsidRDefault="00D92B42" w:rsidP="00D92B42">
      <w:pPr>
        <w:spacing w:after="0" w:line="276" w:lineRule="auto"/>
        <w:rPr>
          <w:rFonts w:ascii="Times New Roman" w:eastAsiaTheme="minorHAnsi" w:hAnsi="Times New Roman"/>
          <w:b/>
          <w:bCs/>
          <w:i/>
          <w:sz w:val="26"/>
          <w:szCs w:val="26"/>
          <w:lang w:eastAsia="en-US"/>
        </w:rPr>
        <w:sectPr w:rsidR="00D92B42">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3</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ind w:left="1440" w:hanging="1440"/>
        <w:jc w:val="right"/>
        <w:rPr>
          <w:rFonts w:ascii="Times New Roman" w:eastAsiaTheme="minorHAnsi" w:hAnsi="Times New Roman"/>
          <w:bCs/>
          <w:i/>
          <w:sz w:val="24"/>
          <w:szCs w:val="24"/>
          <w:lang w:eastAsia="en-US"/>
        </w:rPr>
      </w:pPr>
      <w:r w:rsidRPr="00C7311C">
        <w:rPr>
          <w:rFonts w:ascii="Times New Roman" w:eastAsiaTheme="minorHAnsi" w:hAnsi="Times New Roman"/>
          <w:bCs/>
          <w:i/>
          <w:sz w:val="24"/>
          <w:szCs w:val="24"/>
          <w:lang w:eastAsia="en-US"/>
        </w:rPr>
        <w:t xml:space="preserve">Oświadczenie o braku podstaw do wykluczenia </w:t>
      </w:r>
    </w:p>
    <w:p w:rsidR="006243D4" w:rsidRPr="00C7311C" w:rsidRDefault="006243D4" w:rsidP="006243D4">
      <w:pPr>
        <w:spacing w:after="0" w:line="276" w:lineRule="auto"/>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center"/>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right"/>
        <w:rPr>
          <w:rFonts w:ascii="Times New Roman" w:eastAsiaTheme="minorHAnsi" w:hAnsi="Times New Roman"/>
          <w:b/>
          <w:bCs/>
          <w:i/>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Wykonawca:</w:t>
      </w:r>
    </w:p>
    <w:p w:rsidR="006243D4" w:rsidRPr="00C7311C" w:rsidRDefault="006243D4" w:rsidP="006243D4">
      <w:pPr>
        <w:spacing w:after="0" w:line="276" w:lineRule="auto"/>
        <w:ind w:right="595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D92B42">
        <w:rPr>
          <w:rFonts w:ascii="Times New Roman" w:eastAsiaTheme="minorHAnsi" w:hAnsi="Times New Roman"/>
          <w:sz w:val="24"/>
          <w:szCs w:val="24"/>
          <w:lang w:eastAsia="en-US"/>
        </w:rPr>
        <w:t>……………………</w:t>
      </w:r>
    </w:p>
    <w:p w:rsidR="006243D4" w:rsidRPr="00D92B42" w:rsidRDefault="006243D4" w:rsidP="006243D4">
      <w:pPr>
        <w:spacing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(pełna nazwa/firma, adres, w zależności od podmiotu: NIP/PESEL, KRS/CEiDG)</w:t>
      </w:r>
    </w:p>
    <w:p w:rsidR="006243D4" w:rsidRPr="00C7311C" w:rsidRDefault="006243D4" w:rsidP="006243D4">
      <w:pPr>
        <w:spacing w:after="0" w:line="276" w:lineRule="auto"/>
        <w:rPr>
          <w:rFonts w:ascii="Times New Roman" w:eastAsiaTheme="minorHAnsi" w:hAnsi="Times New Roman"/>
          <w:sz w:val="24"/>
          <w:szCs w:val="24"/>
          <w:u w:val="single"/>
          <w:lang w:eastAsia="en-US"/>
        </w:rPr>
      </w:pPr>
      <w:r w:rsidRPr="00C7311C">
        <w:rPr>
          <w:rFonts w:ascii="Times New Roman" w:eastAsiaTheme="minorHAnsi" w:hAnsi="Times New Roman"/>
          <w:sz w:val="24"/>
          <w:szCs w:val="24"/>
          <w:u w:val="single"/>
          <w:lang w:eastAsia="en-US"/>
        </w:rPr>
        <w:t>reprezentowany przez:</w:t>
      </w:r>
    </w:p>
    <w:p w:rsidR="006243D4" w:rsidRPr="00C7311C" w:rsidRDefault="00D92B42" w:rsidP="006243D4">
      <w:pPr>
        <w:spacing w:after="0" w:line="276" w:lineRule="auto"/>
        <w:ind w:right="5954"/>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6243D4" w:rsidRPr="00D92B42" w:rsidRDefault="006243D4" w:rsidP="006243D4">
      <w:pPr>
        <w:spacing w:after="0"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(imię, nazwisko, stanowisko/podstawa do reprezentacji)</w:t>
      </w:r>
    </w:p>
    <w:p w:rsidR="006243D4" w:rsidRPr="00C7311C" w:rsidRDefault="006243D4" w:rsidP="006243D4">
      <w:pPr>
        <w:spacing w:line="276" w:lineRule="auto"/>
        <w:rPr>
          <w:rFonts w:ascii="Times New Roman" w:eastAsiaTheme="minorHAnsi" w:hAnsi="Times New Roman"/>
          <w:sz w:val="24"/>
          <w:szCs w:val="24"/>
          <w:lang w:eastAsia="en-US"/>
        </w:rPr>
      </w:pPr>
    </w:p>
    <w:p w:rsidR="006243D4" w:rsidRPr="00C7311C" w:rsidRDefault="006243D4" w:rsidP="006243D4">
      <w:pPr>
        <w:spacing w:after="12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 xml:space="preserve">Oświadczenie wykonawcy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składane na podstawie art. 25a ust. 1 ustawy z dnia 29 stycznia 2004 r.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Prawo zamówień publicznych (dalej jako: ustawa Pzp), </w:t>
      </w:r>
    </w:p>
    <w:p w:rsidR="006243D4" w:rsidRPr="00C7311C" w:rsidRDefault="006243D4" w:rsidP="006243D4">
      <w:pPr>
        <w:spacing w:before="120" w:after="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DOTYCZĄCE PRZESŁANEK WYKLUCZENIA Z POSTĘPOWANIA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1B414E" w:rsidRDefault="006243D4" w:rsidP="006243D4">
      <w:pPr>
        <w:spacing w:after="0" w:line="276" w:lineRule="auto"/>
        <w:ind w:firstLine="708"/>
        <w:jc w:val="both"/>
        <w:rPr>
          <w:rFonts w:ascii="Times New Roman" w:eastAsiaTheme="minorHAnsi" w:hAnsi="Times New Roman"/>
          <w:b/>
          <w:sz w:val="24"/>
          <w:szCs w:val="24"/>
          <w:lang w:eastAsia="en-US"/>
        </w:rPr>
      </w:pPr>
      <w:r w:rsidRPr="00C7311C">
        <w:rPr>
          <w:rFonts w:ascii="Times New Roman" w:eastAsiaTheme="minorHAnsi" w:hAnsi="Times New Roman"/>
          <w:sz w:val="24"/>
          <w:szCs w:val="24"/>
          <w:lang w:eastAsia="en-US"/>
        </w:rPr>
        <w:t>Na potrzeby postępowania o udz</w:t>
      </w:r>
      <w:r w:rsidR="00D92B42">
        <w:rPr>
          <w:rFonts w:ascii="Times New Roman" w:eastAsiaTheme="minorHAnsi" w:hAnsi="Times New Roman"/>
          <w:sz w:val="24"/>
          <w:szCs w:val="24"/>
          <w:lang w:eastAsia="en-US"/>
        </w:rPr>
        <w:t xml:space="preserve">ielenie zamówienia publicznego </w:t>
      </w:r>
      <w:r w:rsidRPr="001B414E">
        <w:rPr>
          <w:rFonts w:ascii="Times New Roman" w:eastAsiaTheme="minorHAnsi" w:hAnsi="Times New Roman"/>
          <w:sz w:val="24"/>
          <w:szCs w:val="24"/>
          <w:lang w:eastAsia="en-US"/>
        </w:rPr>
        <w:t>pn</w:t>
      </w:r>
      <w:r w:rsidR="00D92B42" w:rsidRPr="001B414E">
        <w:rPr>
          <w:rFonts w:ascii="Times New Roman" w:eastAsiaTheme="minorHAnsi" w:hAnsi="Times New Roman"/>
          <w:sz w:val="24"/>
          <w:szCs w:val="24"/>
          <w:lang w:eastAsia="en-US"/>
        </w:rPr>
        <w:t>.</w:t>
      </w:r>
      <w:r w:rsidRPr="00C7311C">
        <w:rPr>
          <w:rFonts w:ascii="Times New Roman" w:eastAsiaTheme="minorHAnsi" w:hAnsi="Times New Roman"/>
          <w:b/>
          <w:sz w:val="24"/>
          <w:szCs w:val="24"/>
          <w:lang w:eastAsia="en-US"/>
        </w:rPr>
        <w:t xml:space="preserve"> </w:t>
      </w:r>
    </w:p>
    <w:p w:rsidR="006243D4" w:rsidRPr="00C7311C" w:rsidRDefault="00D92B42" w:rsidP="001B414E">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sidR="00BC28C8">
        <w:rPr>
          <w:rFonts w:ascii="Times New Roman" w:eastAsiaTheme="minorEastAsia" w:hAnsi="Times New Roman"/>
          <w:b/>
          <w:sz w:val="24"/>
          <w:szCs w:val="24"/>
        </w:rPr>
        <w:t xml:space="preserve">Budowa oświetlenia </w:t>
      </w:r>
      <w:r w:rsidR="00C216A1">
        <w:rPr>
          <w:rFonts w:ascii="Times New Roman" w:eastAsiaTheme="minorEastAsia" w:hAnsi="Times New Roman"/>
          <w:b/>
          <w:sz w:val="24"/>
          <w:szCs w:val="24"/>
        </w:rPr>
        <w:t xml:space="preserve">boiska </w:t>
      </w:r>
      <w:r w:rsidR="00BC28C8">
        <w:rPr>
          <w:rFonts w:ascii="Times New Roman" w:eastAsiaTheme="minorEastAsia" w:hAnsi="Times New Roman"/>
          <w:b/>
          <w:sz w:val="24"/>
          <w:szCs w:val="24"/>
        </w:rPr>
        <w:t>gminnego w Starej Błotnicy</w:t>
      </w:r>
      <w:r w:rsidR="001B414E">
        <w:rPr>
          <w:rFonts w:ascii="Times New Roman" w:eastAsiaTheme="minorEastAsia" w:hAnsi="Times New Roman"/>
          <w:b/>
          <w:sz w:val="24"/>
          <w:szCs w:val="24"/>
        </w:rPr>
        <w:t>”</w:t>
      </w:r>
    </w:p>
    <w:p w:rsidR="006243D4" w:rsidRPr="00C7311C" w:rsidRDefault="006243D4" w:rsidP="001B414E">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prowadzonego przez Gminę Stara Błotnica </w:t>
      </w:r>
      <w:r w:rsidRPr="00C7311C">
        <w:rPr>
          <w:rFonts w:ascii="Times New Roman" w:eastAsiaTheme="minorHAnsi" w:hAnsi="Times New Roman"/>
          <w:i/>
          <w:sz w:val="24"/>
          <w:szCs w:val="24"/>
          <w:lang w:eastAsia="en-US"/>
        </w:rPr>
        <w:t xml:space="preserve"> </w:t>
      </w:r>
      <w:r w:rsidRPr="00C7311C">
        <w:rPr>
          <w:rFonts w:ascii="Times New Roman" w:eastAsiaTheme="minorHAnsi" w:hAnsi="Times New Roman"/>
          <w:sz w:val="24"/>
          <w:szCs w:val="24"/>
          <w:lang w:eastAsia="en-US"/>
        </w:rPr>
        <w:t>oświadczam, co następuje:</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hd w:val="clear" w:color="auto" w:fill="BFBFBF" w:themeFill="background1" w:themeFillShade="BF"/>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OŚWIADCZENIA DOTYCZĄCE WYKONAWCY:</w:t>
      </w:r>
    </w:p>
    <w:p w:rsidR="006243D4" w:rsidRPr="00C7311C" w:rsidRDefault="006243D4" w:rsidP="006243D4">
      <w:pPr>
        <w:spacing w:after="0" w:line="276" w:lineRule="auto"/>
        <w:ind w:left="720"/>
        <w:contextualSpacing/>
        <w:jc w:val="both"/>
        <w:rPr>
          <w:rFonts w:ascii="Times New Roman" w:eastAsiaTheme="minorHAnsi" w:hAnsi="Times New Roman"/>
          <w:sz w:val="24"/>
          <w:szCs w:val="24"/>
          <w:lang w:eastAsia="en-US"/>
        </w:rPr>
      </w:pPr>
    </w:p>
    <w:p w:rsidR="006243D4" w:rsidRPr="00C7311C" w:rsidRDefault="006243D4" w:rsidP="00F933D8">
      <w:pPr>
        <w:numPr>
          <w:ilvl w:val="0"/>
          <w:numId w:val="36"/>
        </w:numPr>
        <w:spacing w:after="0" w:line="276" w:lineRule="auto"/>
        <w:contextualSpacing/>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nie podlegam wykluczeniu z postępowania na podstawie </w:t>
      </w:r>
      <w:r w:rsidRPr="00C7311C">
        <w:rPr>
          <w:rFonts w:ascii="Times New Roman" w:eastAsiaTheme="minorHAnsi" w:hAnsi="Times New Roman"/>
          <w:sz w:val="24"/>
          <w:szCs w:val="24"/>
          <w:lang w:eastAsia="en-US"/>
        </w:rPr>
        <w:br/>
        <w:t>art. 24 ust 1 pkt 12-23 ustawy Pzp.</w:t>
      </w:r>
    </w:p>
    <w:p w:rsidR="006243D4" w:rsidRPr="00C7311C" w:rsidRDefault="006243D4" w:rsidP="00F933D8">
      <w:pPr>
        <w:numPr>
          <w:ilvl w:val="0"/>
          <w:numId w:val="36"/>
        </w:numPr>
        <w:spacing w:after="0" w:line="360" w:lineRule="auto"/>
        <w:contextualSpacing/>
        <w:jc w:val="both"/>
        <w:rPr>
          <w:rFonts w:ascii="Times New Roman" w:eastAsiaTheme="minorEastAsia" w:hAnsi="Times New Roman"/>
          <w:sz w:val="24"/>
          <w:szCs w:val="24"/>
        </w:rPr>
      </w:pPr>
      <w:r w:rsidRPr="00C7311C">
        <w:rPr>
          <w:rFonts w:ascii="Times New Roman" w:eastAsiaTheme="minorEastAsia" w:hAnsi="Times New Roman"/>
          <w:sz w:val="24"/>
          <w:szCs w:val="24"/>
        </w:rPr>
        <w:t xml:space="preserve">Oświadczam, że nie podlegam wykluczeniu z postępowania na podstawie </w:t>
      </w:r>
      <w:r w:rsidRPr="00C7311C">
        <w:rPr>
          <w:rFonts w:ascii="Times New Roman" w:eastAsiaTheme="minorEastAsia" w:hAnsi="Times New Roman"/>
          <w:sz w:val="24"/>
          <w:szCs w:val="24"/>
        </w:rPr>
        <w:br/>
        <w:t>art. 24 ust. 5 ustawy Pzp  .</w:t>
      </w:r>
    </w:p>
    <w:p w:rsidR="006243D4" w:rsidRDefault="006243D4" w:rsidP="006243D4">
      <w:pPr>
        <w:spacing w:after="0" w:line="276" w:lineRule="auto"/>
        <w:jc w:val="both"/>
        <w:rPr>
          <w:rFonts w:ascii="Times New Roman" w:eastAsiaTheme="minorHAnsi" w:hAnsi="Times New Roman"/>
          <w:i/>
          <w:sz w:val="24"/>
          <w:szCs w:val="24"/>
          <w:lang w:eastAsia="en-US"/>
        </w:rPr>
      </w:pPr>
    </w:p>
    <w:p w:rsidR="001B414E" w:rsidRPr="00C7311C" w:rsidRDefault="001B414E"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Default="006243D4" w:rsidP="006243D4">
      <w:pPr>
        <w:spacing w:after="0" w:line="276" w:lineRule="auto"/>
        <w:jc w:val="both"/>
        <w:rPr>
          <w:rFonts w:ascii="Times New Roman" w:eastAsiaTheme="minorHAnsi" w:hAnsi="Times New Roman"/>
          <w:sz w:val="24"/>
          <w:szCs w:val="24"/>
          <w:lang w:eastAsia="en-US"/>
        </w:rPr>
      </w:pPr>
    </w:p>
    <w:p w:rsidR="001B414E" w:rsidRPr="00C7311C" w:rsidRDefault="001B414E"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zachodzą w stosunku do mnie podstawy wykluczenia z postępowania </w:t>
      </w:r>
      <w:r w:rsidR="001B414E">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 xml:space="preserve">na podstawie art. …………. ustawy Pzp </w:t>
      </w:r>
      <w:r w:rsidRPr="00C7311C">
        <w:rPr>
          <w:rFonts w:ascii="Times New Roman" w:eastAsiaTheme="minorHAnsi" w:hAnsi="Times New Roman"/>
          <w:i/>
          <w:sz w:val="24"/>
          <w:szCs w:val="24"/>
          <w:lang w:eastAsia="en-US"/>
        </w:rPr>
        <w:t xml:space="preserve">(podać mającą zastosowanie podstawę wykluczenia </w:t>
      </w:r>
      <w:r w:rsidRPr="00C7311C">
        <w:rPr>
          <w:rFonts w:ascii="Times New Roman" w:eastAsiaTheme="minorHAnsi" w:hAnsi="Times New Roman"/>
          <w:i/>
          <w:sz w:val="24"/>
          <w:szCs w:val="24"/>
          <w:lang w:eastAsia="en-US"/>
        </w:rPr>
        <w:lastRenderedPageBreak/>
        <w:t>spośród wymienionych w art. 24 ust. 1 pkt 13-14, 16-20 lub art. 24 ust. 5 ustawy Pzp).</w:t>
      </w:r>
      <w:r w:rsidRPr="00C7311C">
        <w:rPr>
          <w:rFonts w:ascii="Times New Roman" w:eastAsiaTheme="minorHAnsi" w:hAnsi="Times New Roman"/>
          <w:sz w:val="24"/>
          <w:szCs w:val="24"/>
          <w:lang w:eastAsia="en-US"/>
        </w:rPr>
        <w:t xml:space="preserve"> Jednocześnie oświadczam, że w związku z ww. okolicznością, na podstawie art. 24 ust. 8 ustawy Pzp podjąłem następujące środki naprawcze: </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PODMIOTU, NA KTÓREGO ZASOBY POWOŁUJE SIĘ WYKONAWCA:</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Oświadczam, że w stosunku</w:t>
      </w:r>
      <w:r w:rsidR="001B414E">
        <w:rPr>
          <w:rFonts w:ascii="Times New Roman" w:eastAsiaTheme="minorHAnsi" w:hAnsi="Times New Roman"/>
          <w:sz w:val="24"/>
          <w:szCs w:val="24"/>
          <w:lang w:eastAsia="en-US"/>
        </w:rPr>
        <w:t xml:space="preserve"> do następującego/ych podmiotu/</w:t>
      </w:r>
      <w:r w:rsidRPr="00C7311C">
        <w:rPr>
          <w:rFonts w:ascii="Times New Roman" w:eastAsiaTheme="minorHAnsi" w:hAnsi="Times New Roman"/>
          <w:sz w:val="24"/>
          <w:szCs w:val="24"/>
          <w:lang w:eastAsia="en-US"/>
        </w:rPr>
        <w:t xml:space="preserve">ów, na którego/ych zasoby powołuję się w niniejszym postępowaniu, tj.: …………………………………………………………… </w:t>
      </w:r>
      <w:r w:rsidRPr="00C7311C">
        <w:rPr>
          <w:rFonts w:ascii="Times New Roman" w:eastAsiaTheme="minorHAnsi" w:hAnsi="Times New Roman"/>
          <w:i/>
          <w:sz w:val="24"/>
          <w:szCs w:val="24"/>
          <w:lang w:eastAsia="en-US"/>
        </w:rPr>
        <w:t xml:space="preserve">(podać pełną nazwę/firmę, adres, a także w zależności od podmiotu: NIP/PESEL, KRS/CEiDG) </w:t>
      </w:r>
      <w:r w:rsidRPr="00C7311C">
        <w:rPr>
          <w:rFonts w:ascii="Times New Roman" w:eastAsiaTheme="minorHAnsi" w:hAnsi="Times New Roman"/>
          <w:sz w:val="24"/>
          <w:szCs w:val="24"/>
          <w:lang w:eastAsia="en-US"/>
        </w:rPr>
        <w:t>nie zachodzą podstawy wykluczenia z postępowania o udzielenie zamówienia.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PODANYCH INFORMACJI:</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wszystkie informacje podane w powyższych oświadczeniach są aktualne </w:t>
      </w:r>
      <w:r w:rsidRPr="00C7311C">
        <w:rPr>
          <w:rFonts w:ascii="Times New Roman" w:eastAsiaTheme="minorHAnsi" w:hAnsi="Times New Roman"/>
          <w:sz w:val="24"/>
          <w:szCs w:val="24"/>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Default="006243D4" w:rsidP="00C7311C">
      <w:pPr>
        <w:spacing w:after="0" w:line="276" w:lineRule="auto"/>
        <w:jc w:val="both"/>
        <w:rPr>
          <w:rFonts w:ascii="Times New Roman" w:eastAsiaTheme="minorHAnsi" w:hAnsi="Times New Roman"/>
          <w:i/>
          <w:sz w:val="26"/>
          <w:szCs w:val="26"/>
          <w:lang w:eastAsia="en-US"/>
        </w:rPr>
      </w:pPr>
    </w:p>
    <w:p w:rsidR="001B414E" w:rsidRDefault="001B414E" w:rsidP="00C7311C">
      <w:pPr>
        <w:spacing w:after="0" w:line="276" w:lineRule="auto"/>
        <w:jc w:val="both"/>
        <w:rPr>
          <w:rFonts w:ascii="Times New Roman" w:eastAsiaTheme="minorHAnsi" w:hAnsi="Times New Roman"/>
          <w:i/>
          <w:sz w:val="26"/>
          <w:szCs w:val="26"/>
          <w:lang w:eastAsia="en-US"/>
        </w:rPr>
        <w:sectPr w:rsidR="001B414E">
          <w:pgSz w:w="11906" w:h="16838"/>
          <w:pgMar w:top="1417" w:right="1417" w:bottom="1417" w:left="1417" w:header="708" w:footer="708" w:gutter="0"/>
          <w:cols w:space="708"/>
          <w:docGrid w:linePitch="360"/>
        </w:sectPr>
      </w:pPr>
    </w:p>
    <w:p w:rsidR="006243D4" w:rsidRPr="00C7311C" w:rsidRDefault="006243D4" w:rsidP="006243D4">
      <w:pPr>
        <w:spacing w:after="0" w:line="276" w:lineRule="auto"/>
        <w:ind w:right="-567"/>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lastRenderedPageBreak/>
        <w:t xml:space="preserve">SKŁADA KAŻDY WYKONAWCA (bez wezwania )  </w:t>
      </w:r>
      <w:r w:rsidRPr="00C7311C">
        <w:rPr>
          <w:rFonts w:ascii="Times New Roman" w:eastAsiaTheme="minorHAnsi" w:hAnsi="Times New Roman"/>
          <w:b/>
          <w:i/>
          <w:sz w:val="24"/>
          <w:szCs w:val="26"/>
          <w:lang w:eastAsia="en-US"/>
        </w:rPr>
        <w:t>W TERMINIE 3 DNI</w:t>
      </w:r>
      <w:r w:rsidRPr="00C7311C">
        <w:rPr>
          <w:rFonts w:ascii="Times New Roman" w:eastAsiaTheme="minorHAnsi" w:hAnsi="Times New Roman"/>
          <w:i/>
          <w:sz w:val="24"/>
          <w:szCs w:val="26"/>
          <w:lang w:eastAsia="en-US"/>
        </w:rPr>
        <w:t xml:space="preserve"> OD DNIA ZAMIESZCZENIA NA STRONIE INTERNET</w:t>
      </w:r>
      <w:r w:rsidR="001B414E">
        <w:rPr>
          <w:rFonts w:ascii="Times New Roman" w:eastAsiaTheme="minorHAnsi" w:hAnsi="Times New Roman"/>
          <w:i/>
          <w:sz w:val="24"/>
          <w:szCs w:val="26"/>
          <w:lang w:eastAsia="en-US"/>
        </w:rPr>
        <w:t>OWEJ INFORMACJI  O KTÓREJ MOWA w</w:t>
      </w:r>
      <w:r w:rsidRPr="00C7311C">
        <w:rPr>
          <w:rFonts w:ascii="Times New Roman" w:eastAsiaTheme="minorHAnsi" w:hAnsi="Times New Roman"/>
          <w:i/>
          <w:sz w:val="24"/>
          <w:szCs w:val="26"/>
          <w:lang w:eastAsia="en-US"/>
        </w:rPr>
        <w:t xml:space="preserve"> art. 86 ust. 5 USTAWY PZP</w:t>
      </w:r>
    </w:p>
    <w:p w:rsidR="006243D4" w:rsidRPr="00C7311C" w:rsidRDefault="006243D4" w:rsidP="006243D4">
      <w:pPr>
        <w:spacing w:after="0" w:line="276" w:lineRule="auto"/>
        <w:ind w:right="-567"/>
        <w:rPr>
          <w:rFonts w:ascii="Times New Roman" w:eastAsiaTheme="minorHAnsi" w:hAnsi="Times New Roman"/>
          <w:i/>
          <w:sz w:val="24"/>
          <w:szCs w:val="26"/>
          <w:lang w:eastAsia="en-US"/>
        </w:rPr>
      </w:pPr>
    </w:p>
    <w:p w:rsidR="00C7311C" w:rsidRPr="006243D4" w:rsidRDefault="00C7311C" w:rsidP="00B90007">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4</w:t>
      </w:r>
      <w:r w:rsidRPr="006243D4">
        <w:rPr>
          <w:rFonts w:ascii="Times New Roman" w:eastAsiaTheme="minorEastAsia" w:hAnsi="Times New Roman"/>
          <w:b/>
          <w:sz w:val="26"/>
          <w:szCs w:val="26"/>
          <w:lang w:val="x-none" w:eastAsia="x-none"/>
        </w:rPr>
        <w:t xml:space="preserve"> do SIWZ</w:t>
      </w:r>
    </w:p>
    <w:p w:rsidR="00C7311C" w:rsidRPr="006243D4" w:rsidRDefault="00C7311C" w:rsidP="00C7311C">
      <w:pPr>
        <w:spacing w:after="0" w:line="276" w:lineRule="auto"/>
        <w:rPr>
          <w:rFonts w:ascii="Times New Roman" w:eastAsiaTheme="minorEastAsia" w:hAnsi="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243D4" w:rsidRPr="00C7311C" w:rsidTr="006243D4">
        <w:tc>
          <w:tcPr>
            <w:tcW w:w="9214"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OŚWIADCZENIE </w:t>
            </w:r>
          </w:p>
          <w:p w:rsidR="006243D4" w:rsidRPr="00C7311C" w:rsidRDefault="006243D4" w:rsidP="006243D4">
            <w:pPr>
              <w:spacing w:after="0" w:line="276" w:lineRule="auto"/>
              <w:jc w:val="center"/>
              <w:rPr>
                <w:rFonts w:ascii="Times New Roman" w:eastAsiaTheme="minorHAnsi" w:hAnsi="Times New Roman"/>
                <w:i/>
                <w:sz w:val="24"/>
                <w:szCs w:val="26"/>
                <w:lang w:eastAsia="en-US"/>
              </w:rPr>
            </w:pPr>
            <w:r w:rsidRPr="00C7311C">
              <w:rPr>
                <w:rFonts w:ascii="Times New Roman" w:eastAsiaTheme="minorHAnsi" w:hAnsi="Times New Roman"/>
                <w:b/>
                <w:sz w:val="24"/>
                <w:szCs w:val="26"/>
                <w:lang w:eastAsia="en-US"/>
              </w:rPr>
              <w:t xml:space="preserve">o przynależności lub braku przynależności do tej samej grupy kapitałowej ,                   </w:t>
            </w:r>
            <w:r w:rsidR="00C7311C">
              <w:rPr>
                <w:rFonts w:ascii="Times New Roman" w:eastAsiaTheme="minorHAnsi" w:hAnsi="Times New Roman"/>
                <w:b/>
                <w:sz w:val="24"/>
                <w:szCs w:val="26"/>
                <w:lang w:eastAsia="en-US"/>
              </w:rPr>
              <w:t xml:space="preserve"> </w:t>
            </w:r>
            <w:r w:rsidRPr="00C7311C">
              <w:rPr>
                <w:rFonts w:ascii="Times New Roman" w:eastAsiaTheme="minorHAnsi" w:hAnsi="Times New Roman"/>
                <w:b/>
                <w:sz w:val="24"/>
                <w:szCs w:val="26"/>
                <w:lang w:eastAsia="en-US"/>
              </w:rPr>
              <w:t>o której mowa w art. 24 ust. 1 pkt 23 ustawy Pzp</w:t>
            </w:r>
          </w:p>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p>
        </w:tc>
      </w:tr>
    </w:tbl>
    <w:p w:rsidR="006243D4" w:rsidRPr="00C7311C" w:rsidRDefault="006243D4" w:rsidP="006243D4">
      <w:pPr>
        <w:spacing w:before="120" w:after="0" w:line="276" w:lineRule="auto"/>
        <w:jc w:val="both"/>
        <w:rPr>
          <w:rFonts w:ascii="Times New Roman" w:hAnsi="Times New Roman"/>
          <w:bCs/>
          <w:sz w:val="24"/>
          <w:szCs w:val="26"/>
        </w:rPr>
      </w:pPr>
      <w:r w:rsidRPr="00C7311C">
        <w:rPr>
          <w:rFonts w:ascii="Times New Roman" w:hAnsi="Times New Roman"/>
          <w:bCs/>
          <w:sz w:val="24"/>
          <w:szCs w:val="26"/>
        </w:rPr>
        <w:t>Składając ofertę w przetargu nieograniczonym na:</w:t>
      </w:r>
    </w:p>
    <w:p w:rsidR="006243D4" w:rsidRPr="001B414E" w:rsidRDefault="001B414E" w:rsidP="001B414E">
      <w:pPr>
        <w:spacing w:after="0" w:line="276" w:lineRule="auto"/>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sidR="00BC28C8">
        <w:rPr>
          <w:rFonts w:ascii="Times New Roman" w:eastAsiaTheme="minorEastAsia" w:hAnsi="Times New Roman"/>
          <w:b/>
          <w:sz w:val="24"/>
          <w:szCs w:val="24"/>
        </w:rPr>
        <w:t>Budowa oświetlenia boiska gminnego w Starej Błotnicy</w:t>
      </w:r>
      <w:r>
        <w:rPr>
          <w:rFonts w:ascii="Times New Roman" w:eastAsiaTheme="minorEastAsia" w:hAnsi="Times New Roman"/>
          <w:b/>
          <w:sz w:val="24"/>
          <w:szCs w:val="24"/>
        </w:rPr>
        <w:t>”</w:t>
      </w: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6"/>
          <w:lang w:eastAsia="en-US"/>
        </w:rPr>
      </w:pPr>
      <w:r w:rsidRPr="00C7311C">
        <w:rPr>
          <w:rFonts w:ascii="Times New Roman" w:hAnsi="Times New Roman"/>
          <w:b/>
          <w:sz w:val="24"/>
          <w:szCs w:val="26"/>
          <w:lang w:eastAsia="ar-SA"/>
        </w:rPr>
        <w:t xml:space="preserve"> </w:t>
      </w:r>
      <w:r w:rsidRPr="00C7311C">
        <w:rPr>
          <w:rFonts w:ascii="Times New Roman" w:eastAsiaTheme="minorHAnsi" w:hAnsi="Times New Roman"/>
          <w:sz w:val="24"/>
          <w:szCs w:val="26"/>
          <w:lang w:eastAsia="en-US"/>
        </w:rPr>
        <w:t>prowadzonym przez Gminę Stara Błotnica w imieniu Wykonawcy:</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p>
    <w:p w:rsidR="006243D4" w:rsidRPr="00C7311C" w:rsidRDefault="001B414E" w:rsidP="006243D4">
      <w:pPr>
        <w:spacing w:after="0" w:line="276" w:lineRule="auto"/>
        <w:jc w:val="center"/>
        <w:rPr>
          <w:rFonts w:ascii="Times New Roman" w:eastAsiaTheme="minorHAnsi" w:hAnsi="Times New Roman"/>
          <w:sz w:val="24"/>
          <w:szCs w:val="26"/>
          <w:lang w:eastAsia="en-US"/>
        </w:rPr>
      </w:pPr>
      <w:r>
        <w:rPr>
          <w:rFonts w:ascii="Times New Roman" w:eastAsiaTheme="minorHAnsi" w:hAnsi="Times New Roman"/>
          <w:sz w:val="24"/>
          <w:szCs w:val="26"/>
          <w:lang w:eastAsia="en-US"/>
        </w:rPr>
        <w:t>(</w:t>
      </w:r>
      <w:r w:rsidR="006243D4" w:rsidRPr="001B414E">
        <w:rPr>
          <w:rFonts w:ascii="Times New Roman" w:eastAsiaTheme="minorHAnsi" w:hAnsi="Times New Roman"/>
          <w:i/>
          <w:sz w:val="20"/>
          <w:szCs w:val="26"/>
          <w:lang w:eastAsia="en-US"/>
        </w:rPr>
        <w:t>wpisać nazwę / firmę Wykonawcy</w:t>
      </w:r>
      <w:r w:rsidR="006243D4" w:rsidRPr="00C7311C">
        <w:rPr>
          <w:rFonts w:ascii="Times New Roman" w:eastAsiaTheme="minorHAnsi" w:hAnsi="Times New Roman"/>
          <w:sz w:val="24"/>
          <w:szCs w:val="26"/>
          <w:lang w:eastAsia="en-US"/>
        </w:rPr>
        <w:t>)</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oświadczam, że:</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nie należę/należymy do grupy kapitałowej, o której mowa w art. 24 ust. 1 pkt 23        ustawy Pzp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należę/należymy do tej samej grupy kapitałowej, o której mowa w art. 24 ust. 1      pkt 23 ustawy Pzp , w skład której wchodzą następujące podmioty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49"/>
        <w:gridCol w:w="4044"/>
      </w:tblGrid>
      <w:tr w:rsidR="006243D4" w:rsidRPr="00C7311C" w:rsidTr="006243D4">
        <w:tc>
          <w:tcPr>
            <w:tcW w:w="53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Lp.</w:t>
            </w:r>
          </w:p>
        </w:tc>
        <w:tc>
          <w:tcPr>
            <w:tcW w:w="4252"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Nazwa</w:t>
            </w:r>
          </w:p>
        </w:tc>
        <w:tc>
          <w:tcPr>
            <w:tcW w:w="425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Adres</w:t>
            </w: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bl>
    <w:p w:rsidR="006243D4" w:rsidRPr="00C7311C" w:rsidRDefault="006243D4" w:rsidP="006243D4">
      <w:pPr>
        <w:tabs>
          <w:tab w:val="left" w:leader="dot" w:pos="9072"/>
        </w:tabs>
        <w:spacing w:after="0" w:line="276" w:lineRule="auto"/>
        <w:ind w:right="565"/>
        <w:jc w:val="center"/>
        <w:rPr>
          <w:rFonts w:ascii="Times New Roman" w:eastAsiaTheme="minorHAnsi" w:hAnsi="Times New Roman"/>
          <w:b/>
          <w:sz w:val="24"/>
          <w:szCs w:val="26"/>
          <w:lang w:eastAsia="en-US"/>
        </w:rPr>
      </w:pPr>
    </w:p>
    <w:p w:rsidR="006243D4" w:rsidRPr="00C7311C" w:rsidRDefault="006243D4" w:rsidP="006243D4">
      <w:pPr>
        <w:spacing w:after="0" w:line="276"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276" w:lineRule="auto"/>
        <w:jc w:val="right"/>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 xml:space="preserve">             …………………………………………</w:t>
      </w:r>
    </w:p>
    <w:p w:rsidR="006243D4" w:rsidRPr="00C7311C" w:rsidRDefault="006243D4" w:rsidP="006243D4">
      <w:pPr>
        <w:spacing w:after="0" w:line="276"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 Wykonawcy)</w:t>
      </w:r>
    </w:p>
    <w:p w:rsidR="006243D4" w:rsidRPr="00C7311C" w:rsidRDefault="006243D4" w:rsidP="006243D4">
      <w:pPr>
        <w:spacing w:after="0" w:line="276" w:lineRule="auto"/>
        <w:jc w:val="both"/>
        <w:rPr>
          <w:rFonts w:ascii="Times New Roman" w:eastAsiaTheme="minorHAnsi" w:hAnsi="Times New Roman"/>
          <w:bCs/>
          <w:i/>
          <w:iCs/>
          <w:sz w:val="24"/>
          <w:szCs w:val="26"/>
          <w:lang w:eastAsia="en-US"/>
        </w:rPr>
      </w:pPr>
      <w:r w:rsidRPr="00C7311C">
        <w:rPr>
          <w:rFonts w:ascii="Times New Roman" w:eastAsiaTheme="minorHAnsi" w:hAnsi="Times New Roman"/>
          <w:bCs/>
          <w:i/>
          <w:iCs/>
          <w:sz w:val="24"/>
          <w:szCs w:val="26"/>
          <w:lang w:eastAsia="en-US"/>
        </w:rPr>
        <w:t>* niewłaściwe skreślić</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UWAGA:</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 xml:space="preserve">1) Wykonawca ubiegający się o udzielenie zamówienia przekazuje niniejszy „Formularz” Zamawiającemu </w:t>
      </w:r>
      <w:r w:rsidRPr="00C7311C">
        <w:rPr>
          <w:rFonts w:ascii="Times New Roman" w:eastAsia="Calibri" w:hAnsi="Times New Roman"/>
          <w:b/>
          <w:bCs/>
          <w:i/>
          <w:iCs/>
          <w:sz w:val="24"/>
          <w:szCs w:val="26"/>
          <w:u w:val="single"/>
          <w:lang w:eastAsia="en-US"/>
        </w:rPr>
        <w:t xml:space="preserve">w terminie 3 dni </w:t>
      </w:r>
      <w:r w:rsidRPr="00C7311C">
        <w:rPr>
          <w:rFonts w:ascii="Times New Roman" w:eastAsia="Calibri" w:hAnsi="Times New Roman"/>
          <w:b/>
          <w:bCs/>
          <w:i/>
          <w:iCs/>
          <w:sz w:val="24"/>
          <w:szCs w:val="26"/>
          <w:lang w:eastAsia="en-US"/>
        </w:rPr>
        <w:t xml:space="preserve">od dnia zamieszczenia na stronie internetowej informacji, </w:t>
      </w:r>
      <w:r w:rsidRPr="00C7311C">
        <w:rPr>
          <w:rFonts w:ascii="Times New Roman" w:eastAsia="Calibri" w:hAnsi="Times New Roman"/>
          <w:i/>
          <w:iCs/>
          <w:sz w:val="24"/>
          <w:szCs w:val="26"/>
          <w:lang w:eastAsia="en-US"/>
        </w:rPr>
        <w:t xml:space="preserve">o której mowa w art. 86 ust. 5 ustawy Pzp. </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Calibri" w:hAnsi="Times New Roman"/>
          <w:i/>
          <w:iCs/>
          <w:sz w:val="24"/>
          <w:szCs w:val="26"/>
          <w:lang w:eastAsia="en-US"/>
        </w:rPr>
        <w:t xml:space="preserve">2) W przypadku Wykonawców wspólnie ubiegających się o udzielenie zamówienia                             </w:t>
      </w:r>
      <w:r w:rsidRPr="00C7311C">
        <w:rPr>
          <w:rFonts w:ascii="Times New Roman" w:eastAsia="Calibri" w:hAnsi="Times New Roman"/>
          <w:b/>
          <w:bCs/>
          <w:i/>
          <w:iCs/>
          <w:sz w:val="24"/>
          <w:szCs w:val="26"/>
          <w:u w:val="single"/>
          <w:lang w:eastAsia="en-US"/>
        </w:rPr>
        <w:t>składa go każdy</w:t>
      </w:r>
      <w:r w:rsidRPr="00C7311C">
        <w:rPr>
          <w:rFonts w:ascii="Times New Roman" w:eastAsia="Calibri" w:hAnsi="Times New Roman"/>
          <w:b/>
          <w:bCs/>
          <w:i/>
          <w:iCs/>
          <w:sz w:val="24"/>
          <w:szCs w:val="26"/>
          <w:lang w:eastAsia="en-US"/>
        </w:rPr>
        <w:t xml:space="preserve"> </w:t>
      </w:r>
      <w:r w:rsidRPr="00C7311C">
        <w:rPr>
          <w:rFonts w:ascii="Times New Roman" w:eastAsia="Calibri" w:hAnsi="Times New Roman"/>
          <w:i/>
          <w:iCs/>
          <w:sz w:val="24"/>
          <w:szCs w:val="26"/>
          <w:lang w:eastAsia="en-US"/>
        </w:rPr>
        <w:t>z członków Konsorcjum lub wspólników spółki cywilnej.</w:t>
      </w:r>
      <w:r w:rsidRPr="00C7311C">
        <w:rPr>
          <w:rFonts w:ascii="Times New Roman" w:eastAsiaTheme="minorHAnsi" w:hAnsi="Times New Roman"/>
          <w:sz w:val="24"/>
          <w:szCs w:val="26"/>
          <w:lang w:eastAsia="en-US"/>
        </w:rPr>
        <w:br w:type="page"/>
      </w:r>
    </w:p>
    <w:p w:rsidR="00C7311C" w:rsidRPr="006243D4" w:rsidRDefault="00C7311C" w:rsidP="00C7311C">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5</w:t>
      </w:r>
      <w:r w:rsidRPr="006243D4">
        <w:rPr>
          <w:rFonts w:ascii="Times New Roman" w:eastAsiaTheme="minorEastAsia" w:hAnsi="Times New Roman"/>
          <w:b/>
          <w:sz w:val="26"/>
          <w:szCs w:val="26"/>
          <w:lang w:val="x-none" w:eastAsia="x-none"/>
        </w:rPr>
        <w:t xml:space="preserve"> do SIWZ</w:t>
      </w:r>
    </w:p>
    <w:p w:rsidR="006243D4" w:rsidRPr="00C7311C" w:rsidRDefault="006243D4" w:rsidP="00C7311C">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Zobowiązanie innych podmiotów</w:t>
      </w:r>
    </w:p>
    <w:p w:rsidR="006243D4" w:rsidRPr="00C7311C" w:rsidRDefault="006243D4" w:rsidP="006243D4">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6243D4" w:rsidRPr="00C7311C" w:rsidTr="006243D4">
        <w:tc>
          <w:tcPr>
            <w:tcW w:w="3261" w:type="dxa"/>
          </w:tcPr>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pieczęć wykonawcy )</w:t>
            </w:r>
          </w:p>
        </w:tc>
        <w:tc>
          <w:tcPr>
            <w:tcW w:w="6095"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bCs/>
                <w:sz w:val="24"/>
                <w:szCs w:val="24"/>
                <w:lang w:eastAsia="en-US"/>
              </w:rPr>
            </w:pPr>
            <w:r w:rsidRPr="00C7311C">
              <w:rPr>
                <w:rFonts w:ascii="Times New Roman" w:eastAsiaTheme="minorHAnsi" w:hAnsi="Times New Roman"/>
                <w:b/>
                <w:sz w:val="24"/>
                <w:szCs w:val="24"/>
                <w:lang w:eastAsia="en-US"/>
              </w:rPr>
              <w:t xml:space="preserve">ZOBOWIĄZANIE  </w:t>
            </w:r>
            <w:r w:rsidRPr="00C7311C">
              <w:rPr>
                <w:rFonts w:ascii="Times New Roman" w:eastAsiaTheme="minorHAnsi" w:hAnsi="Times New Roman"/>
                <w:b/>
                <w:bCs/>
                <w:sz w:val="24"/>
                <w:szCs w:val="24"/>
                <w:lang w:eastAsia="en-US"/>
              </w:rPr>
              <w:t xml:space="preserve">PODMIOTU </w:t>
            </w:r>
          </w:p>
          <w:p w:rsidR="006243D4" w:rsidRPr="00C7311C" w:rsidRDefault="006243D4" w:rsidP="006243D4">
            <w:pPr>
              <w:spacing w:before="120"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bCs/>
                <w:sz w:val="24"/>
                <w:szCs w:val="24"/>
                <w:lang w:eastAsia="en-US"/>
              </w:rPr>
              <w:t>do oddania do dyspozycji Wykonawcy  niezbędnych zasobów na potrzeby realizacji zamówienia</w:t>
            </w:r>
          </w:p>
        </w:tc>
      </w:tr>
    </w:tbl>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UWAGA: </w:t>
      </w:r>
    </w:p>
    <w:p w:rsidR="006243D4" w:rsidRPr="00C7311C" w:rsidRDefault="006243D4" w:rsidP="001B414E">
      <w:pPr>
        <w:autoSpaceDE w:val="0"/>
        <w:autoSpaceDN w:val="0"/>
        <w:adjustRightInd w:val="0"/>
        <w:spacing w:before="60" w:after="0" w:line="276" w:lineRule="auto"/>
        <w:ind w:left="284" w:hanging="284"/>
        <w:jc w:val="both"/>
        <w:rPr>
          <w:rFonts w:ascii="Times New Roman" w:eastAsiaTheme="minorHAnsi" w:hAnsi="Times New Roman"/>
          <w:i/>
          <w:iCs/>
          <w:sz w:val="24"/>
          <w:szCs w:val="24"/>
          <w:lang w:eastAsia="en-US"/>
        </w:rPr>
      </w:pPr>
      <w:r w:rsidRPr="00C7311C">
        <w:rPr>
          <w:rFonts w:ascii="Times New Roman" w:eastAsiaTheme="minorHAnsi" w:hAnsi="Times New Roman"/>
          <w:i/>
          <w:sz w:val="24"/>
          <w:szCs w:val="24"/>
          <w:lang w:eastAsia="en-US"/>
        </w:rPr>
        <w:t xml:space="preserve">=&gt; Niniejsze zobowiązanie - SKŁADA TYLKO WYKONAWCA </w:t>
      </w:r>
      <w:r w:rsidRPr="00C7311C">
        <w:rPr>
          <w:rFonts w:ascii="Times New Roman" w:eastAsiaTheme="minorHAnsi" w:hAnsi="Times New Roman"/>
          <w:b/>
          <w:i/>
          <w:sz w:val="24"/>
          <w:szCs w:val="24"/>
          <w:u w:val="single"/>
          <w:lang w:eastAsia="en-US"/>
        </w:rPr>
        <w:t>WEZWANY PRZEZ ZAMAWIAJĄCEGO</w:t>
      </w:r>
      <w:r w:rsidRPr="00C7311C">
        <w:rPr>
          <w:rFonts w:ascii="Times New Roman" w:eastAsiaTheme="minorHAnsi" w:hAnsi="Times New Roman"/>
          <w:i/>
          <w:sz w:val="24"/>
          <w:szCs w:val="24"/>
          <w:lang w:eastAsia="en-US"/>
        </w:rPr>
        <w:t xml:space="preserve"> – ;</w:t>
      </w: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=&gt; Zamiast niniejszego Formularza można przedstawić inne dokumenty, w szczególności: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zobowiązanie podmiotu, o którym mowa w art. 22a ust. 2 ustawy Pzp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dokumenty określające: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1) zakresu dostępnych Wykonawcy zasobów innego podmiotu,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2) sposobu wykorzystania zasobów innego podmiotu, przez Wykonawcę, przy wykonywaniu zamówienia publicznego,</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3) zakres i okres udziału innego podmiotu przy wykonywaniu zamówienia publicznego </w:t>
      </w:r>
    </w:p>
    <w:p w:rsidR="006243D4" w:rsidRPr="00C7311C" w:rsidRDefault="006243D4" w:rsidP="001B414E">
      <w:pPr>
        <w:autoSpaceDE w:val="0"/>
        <w:autoSpaceDN w:val="0"/>
        <w:adjustRightInd w:val="0"/>
        <w:spacing w:before="60" w:after="0" w:line="276" w:lineRule="auto"/>
        <w:ind w:left="284"/>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6243D4" w:rsidRPr="00C7311C" w:rsidRDefault="006243D4" w:rsidP="006243D4">
      <w:pPr>
        <w:autoSpaceDE w:val="0"/>
        <w:autoSpaceDN w:val="0"/>
        <w:adjustRightInd w:val="0"/>
        <w:spacing w:before="120" w:after="0" w:line="276" w:lineRule="auto"/>
        <w:ind w:left="993" w:right="-567" w:hanging="851"/>
        <w:rPr>
          <w:rFonts w:ascii="Times New Roman" w:eastAsiaTheme="minorHAnsi" w:hAnsi="Times New Roman"/>
          <w:sz w:val="24"/>
          <w:szCs w:val="24"/>
          <w:lang w:eastAsia="en-US"/>
        </w:rPr>
      </w:pPr>
      <w:r w:rsidRPr="00C7311C">
        <w:rPr>
          <w:rFonts w:ascii="Times New Roman" w:eastAsiaTheme="minorHAnsi" w:hAnsi="Times New Roman"/>
          <w:b/>
          <w:bCs/>
          <w:sz w:val="24"/>
          <w:szCs w:val="24"/>
          <w:lang w:eastAsia="en-US"/>
        </w:rPr>
        <w:t xml:space="preserve">W imieniu: </w:t>
      </w:r>
      <w:r w:rsidRPr="00C7311C">
        <w:rPr>
          <w:rFonts w:ascii="Times New Roman" w:eastAsiaTheme="minorHAnsi" w:hAnsi="Times New Roman"/>
          <w:bCs/>
          <w:sz w:val="24"/>
          <w:szCs w:val="24"/>
          <w:lang w:eastAsia="en-US"/>
        </w:rPr>
        <w:t>___________________________________________________</w:t>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t>____________</w:t>
      </w:r>
      <w:r w:rsidRPr="00C7311C">
        <w:rPr>
          <w:rFonts w:ascii="Times New Roman" w:eastAsiaTheme="minorHAnsi" w:hAnsi="Times New Roman"/>
          <w:b/>
          <w:bCs/>
          <w:sz w:val="24"/>
          <w:szCs w:val="24"/>
          <w:lang w:eastAsia="en-US"/>
        </w:rPr>
        <w:t xml:space="preserve"> </w:t>
      </w:r>
    </w:p>
    <w:p w:rsidR="006243D4" w:rsidRPr="00C7311C" w:rsidRDefault="006243D4" w:rsidP="006243D4">
      <w:pPr>
        <w:autoSpaceDE w:val="0"/>
        <w:autoSpaceDN w:val="0"/>
        <w:adjustRightInd w:val="0"/>
        <w:spacing w:before="120" w:after="0" w:line="276" w:lineRule="auto"/>
        <w:ind w:left="142" w:right="-567"/>
        <w:rPr>
          <w:rFonts w:ascii="Times New Roman" w:eastAsiaTheme="minorHAnsi" w:hAnsi="Times New Roman"/>
          <w:i/>
          <w:sz w:val="24"/>
          <w:szCs w:val="24"/>
          <w:lang w:eastAsia="en-US"/>
        </w:rPr>
      </w:pP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t>_________________________________________________________________________</w:t>
      </w:r>
      <w:r w:rsidRPr="00C7311C">
        <w:rPr>
          <w:rFonts w:ascii="Times New Roman" w:eastAsiaTheme="minorHAnsi" w:hAnsi="Times New Roman"/>
          <w:i/>
          <w:sz w:val="24"/>
          <w:szCs w:val="24"/>
          <w:lang w:eastAsia="en-US"/>
        </w:rPr>
        <w:t xml:space="preserve">                           </w:t>
      </w:r>
    </w:p>
    <w:p w:rsidR="006243D4" w:rsidRPr="001B414E" w:rsidRDefault="006243D4" w:rsidP="001B414E">
      <w:pPr>
        <w:autoSpaceDE w:val="0"/>
        <w:autoSpaceDN w:val="0"/>
        <w:adjustRightInd w:val="0"/>
        <w:spacing w:before="60" w:after="120" w:line="276" w:lineRule="auto"/>
        <w:ind w:left="142"/>
        <w:jc w:val="center"/>
        <w:rPr>
          <w:rFonts w:ascii="Times New Roman" w:eastAsiaTheme="minorHAnsi" w:hAnsi="Times New Roman"/>
          <w:i/>
          <w:iCs/>
          <w:sz w:val="20"/>
          <w:szCs w:val="24"/>
          <w:lang w:eastAsia="en-US"/>
        </w:rPr>
      </w:pPr>
      <w:r w:rsidRPr="001B414E">
        <w:rPr>
          <w:rFonts w:ascii="Times New Roman" w:eastAsiaTheme="minorHAnsi" w:hAnsi="Times New Roman"/>
          <w:i/>
          <w:sz w:val="20"/>
          <w:szCs w:val="24"/>
          <w:lang w:eastAsia="en-US"/>
        </w:rPr>
        <w:t xml:space="preserve">(pełna nazwa/firma, adres,  NIP/PESEL, KRS/CEiDG </w:t>
      </w:r>
      <w:r w:rsidRPr="001B414E">
        <w:rPr>
          <w:rFonts w:ascii="Times New Roman" w:eastAsiaTheme="minorHAnsi" w:hAnsi="Times New Roman"/>
          <w:i/>
          <w:iCs/>
          <w:sz w:val="20"/>
          <w:szCs w:val="24"/>
          <w:lang w:eastAsia="en-US"/>
        </w:rPr>
        <w:t xml:space="preserve"> </w:t>
      </w:r>
      <w:r w:rsidRPr="001B414E">
        <w:rPr>
          <w:rFonts w:ascii="Times New Roman" w:eastAsiaTheme="minorHAnsi" w:hAnsi="Times New Roman"/>
          <w:i/>
          <w:sz w:val="20"/>
          <w:szCs w:val="24"/>
          <w:lang w:eastAsia="en-US"/>
        </w:rPr>
        <w:t>podmiotu n</w:t>
      </w:r>
      <w:r w:rsidRPr="001B414E">
        <w:rPr>
          <w:rFonts w:ascii="Times New Roman" w:eastAsiaTheme="minorHAnsi" w:hAnsi="Times New Roman"/>
          <w:i/>
          <w:iCs/>
          <w:sz w:val="20"/>
          <w:szCs w:val="24"/>
          <w:lang w:eastAsia="en-US"/>
        </w:rPr>
        <w:t>a zasobach którego polega Wykonawca)</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zobowiązuję się do oddania swoich zasobów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1B414E">
      <w:pPr>
        <w:autoSpaceDE w:val="0"/>
        <w:autoSpaceDN w:val="0"/>
        <w:adjustRightInd w:val="0"/>
        <w:spacing w:before="60" w:after="120" w:line="276" w:lineRule="auto"/>
        <w:jc w:val="center"/>
        <w:rPr>
          <w:rFonts w:ascii="Times New Roman" w:eastAsiaTheme="minorHAnsi" w:hAnsi="Times New Roman"/>
          <w:szCs w:val="24"/>
          <w:lang w:eastAsia="en-US"/>
        </w:rPr>
      </w:pPr>
      <w:r w:rsidRPr="001B414E">
        <w:rPr>
          <w:rFonts w:ascii="Times New Roman" w:eastAsiaTheme="minorHAnsi" w:hAnsi="Times New Roman"/>
          <w:i/>
          <w:iCs/>
          <w:sz w:val="20"/>
          <w:szCs w:val="24"/>
          <w:lang w:eastAsia="en-US"/>
        </w:rPr>
        <w:t xml:space="preserve"> (określenie zasobu – wiedza i doświadczenie , potencjał kadrowy, potencjał ekonomiczno-finansowy)                                </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do dyspozycji Wykonawcy: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8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after="120" w:line="276" w:lineRule="auto"/>
        <w:ind w:right="-567"/>
        <w:jc w:val="center"/>
        <w:rPr>
          <w:rFonts w:ascii="Times New Roman" w:eastAsiaTheme="minorHAnsi" w:hAnsi="Times New Roman"/>
          <w:sz w:val="20"/>
          <w:szCs w:val="24"/>
          <w:lang w:eastAsia="en-US"/>
        </w:rPr>
      </w:pPr>
      <w:r w:rsidRPr="001B414E">
        <w:rPr>
          <w:rFonts w:ascii="Times New Roman" w:eastAsiaTheme="minorHAnsi" w:hAnsi="Times New Roman"/>
          <w:i/>
          <w:iCs/>
          <w:sz w:val="20"/>
          <w:szCs w:val="24"/>
          <w:lang w:eastAsia="en-US"/>
        </w:rPr>
        <w:t xml:space="preserve"> (nazwa Wykonawcy)</w:t>
      </w:r>
    </w:p>
    <w:p w:rsidR="006243D4" w:rsidRPr="001B414E" w:rsidRDefault="006243D4" w:rsidP="001B414E">
      <w:pPr>
        <w:autoSpaceDE w:val="0"/>
        <w:autoSpaceDN w:val="0"/>
        <w:adjustRightInd w:val="0"/>
        <w:spacing w:after="0" w:line="276" w:lineRule="auto"/>
        <w:ind w:right="-567"/>
        <w:rPr>
          <w:rFonts w:ascii="Times New Roman" w:eastAsiaTheme="minorHAnsi" w:hAnsi="Times New Roman"/>
          <w:sz w:val="20"/>
          <w:szCs w:val="24"/>
          <w:lang w:eastAsia="en-US"/>
        </w:rPr>
      </w:pPr>
      <w:r w:rsidRPr="00C7311C">
        <w:rPr>
          <w:rFonts w:ascii="Times New Roman" w:eastAsiaTheme="minorHAnsi" w:hAnsi="Times New Roman"/>
          <w:sz w:val="24"/>
          <w:szCs w:val="24"/>
          <w:lang w:eastAsia="en-US"/>
        </w:rPr>
        <w:t xml:space="preserve">przy wykonywaniu zamówienia pod nazwą: </w:t>
      </w:r>
    </w:p>
    <w:p w:rsidR="001B414E" w:rsidRDefault="001B414E" w:rsidP="001B414E">
      <w:pPr>
        <w:spacing w:after="0" w:line="276" w:lineRule="auto"/>
        <w:ind w:firstLine="708"/>
        <w:jc w:val="center"/>
        <w:rPr>
          <w:rFonts w:ascii="Times New Roman" w:eastAsiaTheme="minorEastAsia" w:hAnsi="Times New Roman"/>
          <w:b/>
          <w:sz w:val="24"/>
          <w:szCs w:val="24"/>
        </w:rPr>
      </w:pPr>
      <w:r>
        <w:rPr>
          <w:rFonts w:ascii="Times New Roman" w:eastAsiaTheme="minorHAnsi" w:hAnsi="Times New Roman"/>
          <w:b/>
          <w:sz w:val="24"/>
          <w:szCs w:val="24"/>
          <w:lang w:eastAsia="en-US"/>
        </w:rPr>
        <w:t>„</w:t>
      </w:r>
      <w:r>
        <w:rPr>
          <w:rFonts w:ascii="Times New Roman" w:eastAsiaTheme="minorEastAsia" w:hAnsi="Times New Roman"/>
          <w:b/>
          <w:sz w:val="24"/>
          <w:szCs w:val="24"/>
        </w:rPr>
        <w:t>B</w:t>
      </w:r>
      <w:r w:rsidR="00BC28C8">
        <w:rPr>
          <w:rFonts w:ascii="Times New Roman" w:eastAsiaTheme="minorEastAsia" w:hAnsi="Times New Roman"/>
          <w:b/>
          <w:sz w:val="24"/>
          <w:szCs w:val="24"/>
        </w:rPr>
        <w:t>udowa oświetlenia boiska gminnego w Starej Błotnicy</w:t>
      </w:r>
      <w:r>
        <w:rPr>
          <w:rFonts w:ascii="Times New Roman" w:eastAsiaTheme="minorEastAsia" w:hAnsi="Times New Roman"/>
          <w:b/>
          <w:sz w:val="24"/>
          <w:szCs w:val="24"/>
        </w:rPr>
        <w:t>”</w:t>
      </w:r>
    </w:p>
    <w:p w:rsidR="001B414E" w:rsidRPr="00C7311C" w:rsidRDefault="001B414E" w:rsidP="001B414E">
      <w:pPr>
        <w:spacing w:after="0" w:line="276" w:lineRule="auto"/>
        <w:ind w:firstLine="708"/>
        <w:jc w:val="center"/>
        <w:rPr>
          <w:rFonts w:ascii="Times New Roman" w:eastAsiaTheme="minorHAnsi" w:hAnsi="Times New Roman"/>
          <w:b/>
          <w:i/>
          <w:sz w:val="24"/>
          <w:szCs w:val="24"/>
          <w:lang w:eastAsia="en-US"/>
        </w:rPr>
      </w:pP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iż: </w:t>
      </w:r>
    </w:p>
    <w:p w:rsidR="006243D4" w:rsidRPr="001B414E" w:rsidRDefault="006243D4" w:rsidP="00F933D8">
      <w:pPr>
        <w:pStyle w:val="Akapitzlist"/>
        <w:numPr>
          <w:ilvl w:val="0"/>
          <w:numId w:val="53"/>
        </w:numPr>
        <w:autoSpaceDE w:val="0"/>
        <w:autoSpaceDN w:val="0"/>
        <w:adjustRightInd w:val="0"/>
        <w:spacing w:after="0" w:line="276" w:lineRule="auto"/>
        <w:ind w:left="284"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lastRenderedPageBreak/>
        <w:t xml:space="preserve">udostępniam Wykonawcy ww. zasoby, w następującym zakresie </w:t>
      </w:r>
      <w:r w:rsidR="001B414E" w:rsidRPr="001B414E">
        <w:rPr>
          <w:rFonts w:ascii="Times New Roman" w:eastAsiaTheme="minorHAnsi" w:hAnsi="Times New Roman"/>
          <w:i/>
          <w:sz w:val="24"/>
          <w:szCs w:val="24"/>
          <w:lang w:eastAsia="en-US"/>
        </w:rPr>
        <w:t>(</w:t>
      </w:r>
      <w:r w:rsidRPr="001B414E">
        <w:rPr>
          <w:rFonts w:ascii="Times New Roman" w:eastAsiaTheme="minorHAnsi" w:hAnsi="Times New Roman"/>
          <w:i/>
          <w:sz w:val="24"/>
          <w:szCs w:val="24"/>
          <w:lang w:eastAsia="en-US"/>
        </w:rPr>
        <w:t xml:space="preserve">należy podać informacje umożliwiające ocenę spełnienia warunków przez udostępniane zasoby)  </w:t>
      </w:r>
      <w:r w:rsidR="001B414E">
        <w:rPr>
          <w:rFonts w:ascii="Times New Roman" w:eastAsiaTheme="minorHAnsi" w:hAnsi="Times New Roman"/>
          <w:sz w:val="24"/>
          <w:szCs w:val="24"/>
          <w:lang w:eastAsia="en-US"/>
        </w:rPr>
        <w:t>: 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p>
    <w:p w:rsidR="006243D4" w:rsidRPr="001B414E" w:rsidRDefault="006243D4" w:rsidP="00F933D8">
      <w:pPr>
        <w:pStyle w:val="Akapitzlist"/>
        <w:numPr>
          <w:ilvl w:val="0"/>
          <w:numId w:val="53"/>
        </w:numPr>
        <w:autoSpaceDE w:val="0"/>
        <w:autoSpaceDN w:val="0"/>
        <w:adjustRightInd w:val="0"/>
        <w:spacing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sposób wykorzystania udostępnionych przeze mnie zasobów będzie następujący: 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F933D8">
      <w:pPr>
        <w:pStyle w:val="Akapitzlist"/>
        <w:numPr>
          <w:ilvl w:val="0"/>
          <w:numId w:val="53"/>
        </w:numPr>
        <w:autoSpaceDE w:val="0"/>
        <w:autoSpaceDN w:val="0"/>
        <w:adjustRightInd w:val="0"/>
        <w:spacing w:before="120"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zakres i okres mojego udziału przy wykonywaniu zamówienia będzie następujący: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w:t>
      </w:r>
      <w:r w:rsidR="001B414E">
        <w:rPr>
          <w:rFonts w:ascii="Times New Roman" w:eastAsiaTheme="minorHAnsi" w:hAnsi="Times New Roman"/>
          <w:sz w:val="24"/>
          <w:szCs w:val="24"/>
          <w:lang w:eastAsia="en-US"/>
        </w:rPr>
        <w:t>_______________________________</w:t>
      </w:r>
    </w:p>
    <w:p w:rsidR="006243D4" w:rsidRPr="003E02D0" w:rsidRDefault="006243D4" w:rsidP="00F933D8">
      <w:pPr>
        <w:pStyle w:val="Akapitzlist"/>
        <w:numPr>
          <w:ilvl w:val="0"/>
          <w:numId w:val="53"/>
        </w:numPr>
        <w:autoSpaceDE w:val="0"/>
        <w:autoSpaceDN w:val="0"/>
        <w:adjustRightInd w:val="0"/>
        <w:spacing w:before="120" w:after="0" w:line="276" w:lineRule="auto"/>
        <w:ind w:left="284" w:right="-142" w:hanging="284"/>
        <w:rPr>
          <w:rFonts w:ascii="Times New Roman" w:eastAsiaTheme="minorHAnsi" w:hAnsi="Times New Roman"/>
          <w:sz w:val="24"/>
          <w:szCs w:val="24"/>
          <w:u w:val="single"/>
          <w:lang w:eastAsia="en-US"/>
        </w:rPr>
      </w:pPr>
      <w:r w:rsidRPr="001B414E">
        <w:rPr>
          <w:rFonts w:ascii="Times New Roman" w:eastAsiaTheme="minorHAnsi" w:hAnsi="Times New Roman"/>
          <w:sz w:val="24"/>
          <w:szCs w:val="24"/>
          <w:lang w:eastAsia="en-US"/>
        </w:rPr>
        <w:t>będę realizował nw. roboty budowlane, których dotyczą udostępniane zasoby odnoszące się do warunków udziału dot. wykształcenia, kwalifikacji zawodowych lub doświadczenia, na których polega Wykonawca:  __________________________________________</w:t>
      </w:r>
      <w:r w:rsidR="003E02D0">
        <w:rPr>
          <w:rFonts w:ascii="Times New Roman" w:eastAsiaTheme="minorHAnsi" w:hAnsi="Times New Roman"/>
          <w:sz w:val="24"/>
          <w:szCs w:val="24"/>
          <w:lang w:eastAsia="en-US"/>
        </w:rPr>
        <w:t>_______________________________</w:t>
      </w:r>
      <w:r w:rsidRPr="001B414E">
        <w:rPr>
          <w:rFonts w:ascii="Times New Roman" w:eastAsiaTheme="minorHAnsi" w:hAnsi="Times New Roman"/>
          <w:sz w:val="24"/>
          <w:szCs w:val="24"/>
          <w:lang w:eastAsia="en-US"/>
        </w:rPr>
        <w:t>__________________________________________</w:t>
      </w:r>
      <w:r w:rsidR="003E02D0">
        <w:rPr>
          <w:rFonts w:ascii="Times New Roman" w:eastAsiaTheme="minorHAnsi" w:hAnsi="Times New Roman"/>
          <w:sz w:val="24"/>
          <w:szCs w:val="24"/>
          <w:lang w:eastAsia="en-US"/>
        </w:rPr>
        <w:t>_______________________________</w:t>
      </w:r>
      <w:r w:rsidR="003E02D0" w:rsidRPr="003E02D0">
        <w:rPr>
          <w:rFonts w:ascii="Times New Roman" w:eastAsiaTheme="minorHAnsi" w:hAnsi="Times New Roman"/>
          <w:sz w:val="24"/>
          <w:szCs w:val="24"/>
          <w:u w:val="single"/>
          <w:lang w:eastAsia="en-US"/>
        </w:rPr>
        <w:t xml:space="preserve">    </w:t>
      </w:r>
    </w:p>
    <w:p w:rsidR="006243D4" w:rsidRPr="00C7311C" w:rsidRDefault="006243D4" w:rsidP="003E02D0">
      <w:pPr>
        <w:autoSpaceDE w:val="0"/>
        <w:autoSpaceDN w:val="0"/>
        <w:adjustRightInd w:val="0"/>
        <w:spacing w:before="120" w:after="0" w:line="276" w:lineRule="auto"/>
        <w:ind w:right="-567" w:firstLine="28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w:t>
      </w:r>
    </w:p>
    <w:p w:rsidR="006243D4" w:rsidRPr="00C7311C" w:rsidRDefault="006243D4" w:rsidP="006243D4">
      <w:pPr>
        <w:autoSpaceDE w:val="0"/>
        <w:autoSpaceDN w:val="0"/>
        <w:adjustRightInd w:val="0"/>
        <w:spacing w:before="120"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after="0" w:line="276" w:lineRule="auto"/>
        <w:ind w:right="-493"/>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__________________ dnia __ __ _____ roku              </w:t>
      </w: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6243D4" w:rsidRPr="003E02D0" w:rsidRDefault="006243D4" w:rsidP="003E02D0">
      <w:pPr>
        <w:autoSpaceDE w:val="0"/>
        <w:autoSpaceDN w:val="0"/>
        <w:adjustRightInd w:val="0"/>
        <w:spacing w:after="0" w:line="276" w:lineRule="auto"/>
        <w:ind w:right="-493"/>
        <w:jc w:val="right"/>
        <w:rPr>
          <w:rFonts w:ascii="Times New Roman" w:eastAsiaTheme="minorHAnsi" w:hAnsi="Times New Roman"/>
          <w:i/>
          <w:iCs/>
          <w:sz w:val="24"/>
          <w:szCs w:val="24"/>
          <w:lang w:eastAsia="en-US"/>
        </w:rPr>
      </w:pPr>
      <w:r w:rsidRPr="00C7311C">
        <w:rPr>
          <w:rFonts w:ascii="Times New Roman" w:eastAsiaTheme="minorHAnsi" w:hAnsi="Times New Roman"/>
          <w:sz w:val="24"/>
          <w:szCs w:val="24"/>
          <w:lang w:eastAsia="en-US"/>
        </w:rPr>
        <w:t xml:space="preserve">                                                                                                                                                </w:t>
      </w:r>
      <w:r w:rsidR="003E02D0">
        <w:rPr>
          <w:rFonts w:ascii="Times New Roman" w:eastAsiaTheme="minorHAnsi" w:hAnsi="Times New Roman"/>
          <w:sz w:val="24"/>
          <w:szCs w:val="24"/>
          <w:lang w:eastAsia="en-US"/>
        </w:rPr>
        <w:t xml:space="preserve">      </w:t>
      </w:r>
      <w:r w:rsidRPr="00C7311C">
        <w:rPr>
          <w:rFonts w:ascii="Times New Roman" w:eastAsiaTheme="minorHAnsi" w:hAnsi="Times New Roman"/>
          <w:i/>
          <w:iCs/>
          <w:sz w:val="24"/>
          <w:szCs w:val="24"/>
          <w:lang w:eastAsia="en-US"/>
        </w:rPr>
        <w:t xml:space="preserve">______________________________________________ </w:t>
      </w:r>
    </w:p>
    <w:p w:rsidR="006243D4" w:rsidRPr="003E02D0" w:rsidRDefault="003E02D0" w:rsidP="003E02D0">
      <w:pPr>
        <w:spacing w:after="0" w:line="276" w:lineRule="auto"/>
        <w:jc w:val="right"/>
        <w:rPr>
          <w:rFonts w:ascii="Times New Roman" w:hAnsi="Times New Roman"/>
          <w:i/>
          <w:iCs/>
          <w:sz w:val="20"/>
          <w:szCs w:val="24"/>
        </w:rPr>
      </w:pPr>
      <w:r>
        <w:rPr>
          <w:rFonts w:ascii="Times New Roman" w:hAnsi="Times New Roman"/>
          <w:i/>
          <w:iCs/>
          <w:sz w:val="20"/>
          <w:szCs w:val="24"/>
        </w:rPr>
        <w:t xml:space="preserve">      </w:t>
      </w:r>
      <w:r w:rsidR="006243D4" w:rsidRPr="003E02D0">
        <w:rPr>
          <w:rFonts w:ascii="Times New Roman" w:hAnsi="Times New Roman"/>
          <w:i/>
          <w:iCs/>
          <w:sz w:val="20"/>
          <w:szCs w:val="24"/>
        </w:rPr>
        <w:t>(podpis Podmiotu/ osoby upoważnionej do reprezentacji Podmiotu)</w:t>
      </w:r>
    </w:p>
    <w:p w:rsidR="006243D4" w:rsidRPr="003E02D0" w:rsidRDefault="006243D4" w:rsidP="006243D4">
      <w:pPr>
        <w:spacing w:after="0" w:line="276" w:lineRule="auto"/>
        <w:jc w:val="right"/>
        <w:rPr>
          <w:rFonts w:ascii="Times New Roman" w:hAnsi="Times New Roman"/>
          <w:i/>
          <w:iCs/>
          <w:sz w:val="20"/>
          <w:szCs w:val="24"/>
        </w:rPr>
      </w:pPr>
    </w:p>
    <w:p w:rsidR="006243D4" w:rsidRPr="00C7311C" w:rsidRDefault="006243D4" w:rsidP="006243D4">
      <w:pPr>
        <w:spacing w:after="0" w:line="276" w:lineRule="auto"/>
        <w:jc w:val="right"/>
        <w:rPr>
          <w:rFonts w:ascii="Times New Roman" w:hAnsi="Times New Roman"/>
          <w:i/>
          <w:iCs/>
          <w:sz w:val="24"/>
          <w:szCs w:val="24"/>
        </w:rPr>
      </w:pPr>
    </w:p>
    <w:p w:rsidR="006243D4" w:rsidRPr="006243D4" w:rsidRDefault="006243D4" w:rsidP="006243D4">
      <w:pPr>
        <w:spacing w:after="0" w:line="276" w:lineRule="auto"/>
        <w:jc w:val="right"/>
        <w:rPr>
          <w:rFonts w:ascii="Times New Roman" w:hAnsi="Times New Roman"/>
          <w:i/>
          <w:iCs/>
          <w:sz w:val="26"/>
          <w:szCs w:val="26"/>
        </w:rPr>
      </w:pPr>
    </w:p>
    <w:p w:rsidR="006243D4" w:rsidRDefault="006243D4"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Pr="006243D4" w:rsidRDefault="00C7311C" w:rsidP="006243D4">
      <w:pPr>
        <w:spacing w:after="0" w:line="276" w:lineRule="auto"/>
        <w:jc w:val="right"/>
        <w:rPr>
          <w:rFonts w:ascii="Times New Roman" w:hAnsi="Times New Roman"/>
          <w:i/>
          <w:iCs/>
          <w:sz w:val="26"/>
          <w:szCs w:val="26"/>
        </w:rPr>
      </w:pPr>
    </w:p>
    <w:p w:rsidR="003E02D0" w:rsidRDefault="003E02D0" w:rsidP="003E02D0">
      <w:pPr>
        <w:spacing w:after="0" w:line="276" w:lineRule="auto"/>
        <w:jc w:val="center"/>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6243D4" w:rsidRPr="006243D4"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sidRPr="006243D4">
        <w:rPr>
          <w:rFonts w:ascii="Times New Roman" w:eastAsiaTheme="minorEastAsia" w:hAnsi="Times New Roman"/>
          <w:b/>
          <w:sz w:val="26"/>
          <w:szCs w:val="26"/>
          <w:lang w:eastAsia="x-none"/>
        </w:rPr>
        <w:t>6</w:t>
      </w:r>
      <w:r w:rsidRPr="006243D4">
        <w:rPr>
          <w:rFonts w:ascii="Times New Roman" w:eastAsiaTheme="minorEastAsia" w:hAnsi="Times New Roman"/>
          <w:b/>
          <w:sz w:val="26"/>
          <w:szCs w:val="26"/>
          <w:lang w:val="x-none" w:eastAsia="x-none"/>
        </w:rPr>
        <w:t xml:space="preserve"> do SIWZ</w:t>
      </w:r>
    </w:p>
    <w:p w:rsidR="006243D4"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Informacja dotycząca podwykonawców</w:t>
      </w: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6243D4" w:rsidRPr="00C7311C" w:rsidTr="006243D4">
        <w:tc>
          <w:tcPr>
            <w:tcW w:w="2915"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center"/>
              <w:rPr>
                <w:rFonts w:ascii="Times New Roman" w:eastAsiaTheme="minorEastAsia" w:hAnsi="Times New Roman"/>
                <w:sz w:val="24"/>
                <w:szCs w:val="26"/>
                <w:lang w:eastAsia="en-US"/>
              </w:rPr>
            </w:pPr>
            <w:r w:rsidRPr="00C7311C">
              <w:rPr>
                <w:rFonts w:ascii="Times New Roman" w:eastAsiaTheme="minorEastAsia" w:hAnsi="Times New Roman"/>
                <w:sz w:val="24"/>
                <w:szCs w:val="26"/>
                <w:lang w:eastAsia="en-US"/>
              </w:rPr>
              <w:t>Pieczęć Wykonawcy</w:t>
            </w:r>
          </w:p>
        </w:tc>
      </w:tr>
    </w:tbl>
    <w:p w:rsidR="006243D4" w:rsidRPr="00C7311C" w:rsidRDefault="006243D4" w:rsidP="006243D4">
      <w:pPr>
        <w:spacing w:after="0" w:line="276" w:lineRule="auto"/>
        <w:rPr>
          <w:rFonts w:ascii="Times New Roman" w:eastAsiaTheme="minorEastAsia" w:hAnsi="Times New Roman"/>
          <w:sz w:val="24"/>
          <w:szCs w:val="26"/>
        </w:rPr>
      </w:pPr>
    </w:p>
    <w:p w:rsidR="006243D4" w:rsidRPr="00C7311C" w:rsidRDefault="006243D4" w:rsidP="003E02D0">
      <w:pPr>
        <w:tabs>
          <w:tab w:val="center" w:pos="952"/>
          <w:tab w:val="center" w:pos="7371"/>
        </w:tabs>
        <w:spacing w:after="120" w:line="276" w:lineRule="auto"/>
        <w:jc w:val="center"/>
        <w:rPr>
          <w:rFonts w:ascii="Times New Roman" w:eastAsiaTheme="minorEastAsia" w:hAnsi="Times New Roman"/>
          <w:b/>
          <w:sz w:val="24"/>
          <w:szCs w:val="26"/>
        </w:rPr>
      </w:pPr>
      <w:r w:rsidRPr="00C7311C">
        <w:rPr>
          <w:rFonts w:ascii="Times New Roman" w:eastAsiaTheme="minorEastAsia" w:hAnsi="Times New Roman"/>
          <w:b/>
          <w:sz w:val="24"/>
          <w:szCs w:val="26"/>
        </w:rPr>
        <w:t>INFORMACJA DOTYCZĄCA PODWYKONAWCÓW</w:t>
      </w:r>
    </w:p>
    <w:p w:rsidR="003E02D0" w:rsidRPr="00C7311C" w:rsidRDefault="003E02D0" w:rsidP="003E02D0">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sidR="00BC28C8">
        <w:rPr>
          <w:rFonts w:ascii="Times New Roman" w:eastAsiaTheme="minorEastAsia" w:hAnsi="Times New Roman"/>
          <w:b/>
          <w:sz w:val="24"/>
          <w:szCs w:val="24"/>
        </w:rPr>
        <w:t>Budowa oświetlenia boiska gminnego w Starej Błotnicy</w:t>
      </w:r>
      <w:r>
        <w:rPr>
          <w:rFonts w:ascii="Times New Roman" w:eastAsiaTheme="minorEastAsia" w:hAnsi="Times New Roman"/>
          <w:b/>
          <w:sz w:val="24"/>
          <w:szCs w:val="24"/>
        </w:rPr>
        <w:t>”</w:t>
      </w:r>
    </w:p>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Pełna nazwa Wykonawcy: ................................................................................................................................................</w:t>
      </w: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Adres Wykonawcy: ................................................................................................................................................</w:t>
      </w:r>
    </w:p>
    <w:p w:rsidR="006243D4" w:rsidRPr="00C7311C" w:rsidRDefault="006243D4" w:rsidP="006243D4">
      <w:pPr>
        <w:spacing w:after="0" w:line="276" w:lineRule="auto"/>
        <w:rPr>
          <w:rFonts w:ascii="Times New Roman" w:eastAsiaTheme="minorEastAsia" w:hAnsi="Times New Roman"/>
          <w:sz w:val="24"/>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6243D4" w:rsidRPr="00C7311C" w:rsidTr="006243D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 xml:space="preserve">Część zamówienia, którą Wykonawca zamierza powierzyć do wykonania podwykonawcy </w:t>
            </w: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Cs/>
                <w:sz w:val="24"/>
                <w:szCs w:val="26"/>
                <w:lang w:eastAsia="ar-SA"/>
              </w:rPr>
              <w:t>Część zamówienia, którą Wykonawca zamierza powierzyć do wykonania podwykonawcy (należy podać część zamówienia, nazwę zakresu)</w:t>
            </w:r>
          </w:p>
        </w:tc>
      </w:tr>
      <w:tr w:rsidR="006243D4" w:rsidRPr="00C7311C" w:rsidTr="006243D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Nazwa (firma) podwykonawcy</w:t>
            </w:r>
          </w:p>
        </w:tc>
      </w:tr>
      <w:tr w:rsidR="006243D4" w:rsidRPr="00C7311C" w:rsidTr="006243D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tabs>
                <w:tab w:val="left" w:pos="1260"/>
                <w:tab w:val="center" w:pos="2623"/>
              </w:tabs>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b/>
            </w:r>
            <w:r w:rsidRPr="00C7311C">
              <w:rPr>
                <w:rFonts w:ascii="Times New Roman" w:eastAsiaTheme="minorEastAsia" w:hAnsi="Times New Roman"/>
                <w:sz w:val="24"/>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bl>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
          <w:sz w:val="24"/>
          <w:szCs w:val="26"/>
          <w:lang w:eastAsia="ar-SA"/>
        </w:rPr>
        <w:t>Uwaga:</w:t>
      </w:r>
      <w:r w:rsidRPr="00C7311C">
        <w:rPr>
          <w:rFonts w:ascii="Times New Roman" w:eastAsiaTheme="minorEastAsia" w:hAnsi="Times New Roman"/>
          <w:sz w:val="24"/>
          <w:szCs w:val="26"/>
          <w:lang w:eastAsia="ar-SA"/>
        </w:rPr>
        <w:t xml:space="preserve"> w przypadku wykonywania całego przedmiotu zamówienia siłami własnymi Wykonawca jest zobowiązany zamieścić niniejszy „Załącznik nr 6” do oferty i opatrzyć go adnotacją </w:t>
      </w:r>
      <w:r w:rsidRPr="00C7311C">
        <w:rPr>
          <w:rFonts w:ascii="Times New Roman" w:eastAsiaTheme="minorEastAsia" w:hAnsi="Times New Roman"/>
          <w:b/>
          <w:bCs/>
          <w:sz w:val="24"/>
          <w:szCs w:val="26"/>
          <w:lang w:eastAsia="ar-SA"/>
        </w:rPr>
        <w:t>„NIE DOTYCZY”.</w:t>
      </w:r>
    </w:p>
    <w:p w:rsidR="006243D4" w:rsidRPr="00C7311C" w:rsidRDefault="006243D4" w:rsidP="006243D4">
      <w:pPr>
        <w:spacing w:after="0" w:line="276" w:lineRule="auto"/>
        <w:rPr>
          <w:rFonts w:ascii="Times New Roman" w:eastAsiaTheme="minorEastAsia" w:hAnsi="Times New Roman"/>
          <w:sz w:val="24"/>
          <w:szCs w:val="26"/>
          <w:vertAlign w:val="superscript"/>
          <w:lang w:eastAsia="ar-SA"/>
        </w:rPr>
      </w:pPr>
    </w:p>
    <w:p w:rsidR="006243D4" w:rsidRPr="00C7311C" w:rsidRDefault="006243D4" w:rsidP="006243D4">
      <w:pPr>
        <w:spacing w:after="0" w:line="276" w:lineRule="auto"/>
        <w:jc w:val="right"/>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w:t>
      </w:r>
    </w:p>
    <w:p w:rsidR="006243D4" w:rsidRPr="00C7311C" w:rsidRDefault="006243D4" w:rsidP="006243D4">
      <w:pPr>
        <w:spacing w:after="0" w:line="276" w:lineRule="auto"/>
        <w:jc w:val="right"/>
        <w:rPr>
          <w:rFonts w:ascii="Times New Roman" w:eastAsiaTheme="minorEastAsia" w:hAnsi="Times New Roman"/>
          <w:sz w:val="24"/>
          <w:szCs w:val="26"/>
        </w:rPr>
      </w:pPr>
      <w:r w:rsidRPr="00C7311C">
        <w:rPr>
          <w:rFonts w:ascii="Times New Roman" w:eastAsiaTheme="minorEastAsia" w:hAnsi="Times New Roman"/>
          <w:sz w:val="24"/>
          <w:szCs w:val="26"/>
        </w:rPr>
        <w:t xml:space="preserve">                                                                                                          ( data i podpis )</w:t>
      </w:r>
    </w:p>
    <w:p w:rsidR="006243D4" w:rsidRPr="00C7311C" w:rsidRDefault="006243D4" w:rsidP="006243D4">
      <w:pPr>
        <w:spacing w:after="0" w:line="276" w:lineRule="auto"/>
        <w:jc w:val="right"/>
        <w:rPr>
          <w:rFonts w:ascii="Times New Roman" w:eastAsiaTheme="minorEastAsia" w:hAnsi="Times New Roman"/>
          <w:sz w:val="24"/>
          <w:szCs w:val="26"/>
        </w:rPr>
      </w:pPr>
    </w:p>
    <w:p w:rsidR="003E02D0" w:rsidRDefault="003E02D0" w:rsidP="00C7311C">
      <w:pPr>
        <w:spacing w:after="0" w:line="276" w:lineRule="auto"/>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B90007" w:rsidRPr="00C7311C" w:rsidRDefault="00B90007" w:rsidP="00B90007">
      <w:pPr>
        <w:pBdr>
          <w:bottom w:val="single" w:sz="4" w:space="1" w:color="auto"/>
        </w:pBdr>
        <w:spacing w:after="0" w:line="276" w:lineRule="auto"/>
        <w:jc w:val="right"/>
        <w:rPr>
          <w:rFonts w:ascii="Times New Roman" w:eastAsiaTheme="minorHAnsi" w:hAnsi="Times New Roman"/>
          <w:b/>
          <w:i/>
          <w:sz w:val="26"/>
          <w:szCs w:val="26"/>
          <w:lang w:eastAsia="en-US"/>
        </w:rPr>
      </w:pPr>
      <w:r w:rsidRPr="00C7311C">
        <w:rPr>
          <w:rFonts w:ascii="Times New Roman" w:eastAsiaTheme="minorHAnsi" w:hAnsi="Times New Roman"/>
          <w:b/>
          <w:sz w:val="26"/>
          <w:szCs w:val="26"/>
          <w:lang w:eastAsia="en-US"/>
        </w:rPr>
        <w:lastRenderedPageBreak/>
        <w:t>Załącznik Nr  do 8 SIWZ</w:t>
      </w: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B90007" w:rsidRPr="006243D4" w:rsidRDefault="00B90007" w:rsidP="00B90007">
      <w:pPr>
        <w:tabs>
          <w:tab w:val="left" w:pos="4424"/>
        </w:tabs>
        <w:spacing w:after="0" w:line="276" w:lineRule="auto"/>
        <w:contextualSpacing/>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t>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p>
    <w:p w:rsidR="00B90007" w:rsidRPr="006243D4" w:rsidRDefault="00B90007" w:rsidP="00B90007">
      <w:pPr>
        <w:tabs>
          <w:tab w:val="left" w:pos="4424"/>
        </w:tabs>
        <w:spacing w:after="0" w:line="276" w:lineRule="auto"/>
        <w:contextualSpacing/>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 xml:space="preserve">    (pieczęć adresowa Wykonawcy)</w:t>
      </w:r>
    </w:p>
    <w:p w:rsidR="00B90007" w:rsidRPr="006243D4" w:rsidRDefault="00B90007" w:rsidP="00B90007">
      <w:pPr>
        <w:keepNext/>
        <w:keepLines/>
        <w:tabs>
          <w:tab w:val="left" w:pos="4424"/>
        </w:tabs>
        <w:spacing w:before="40" w:after="0" w:line="276" w:lineRule="auto"/>
        <w:ind w:left="555"/>
        <w:contextualSpacing/>
        <w:outlineLvl w:val="7"/>
        <w:rPr>
          <w:rFonts w:ascii="Times New Roman" w:eastAsiaTheme="majorEastAsia" w:hAnsi="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6"/>
      </w:tblGrid>
      <w:tr w:rsidR="00B90007" w:rsidRPr="006243D4" w:rsidTr="00B90007">
        <w:trPr>
          <w:trHeight w:val="945"/>
        </w:trPr>
        <w:tc>
          <w:tcPr>
            <w:tcW w:w="8914" w:type="dxa"/>
            <w:shd w:val="clear" w:color="auto" w:fill="A6A6A6"/>
          </w:tcPr>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caps/>
                <w:sz w:val="26"/>
                <w:szCs w:val="26"/>
                <w:lang w:eastAsia="en-US"/>
              </w:rPr>
            </w:pPr>
          </w:p>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b/>
                <w:caps/>
                <w:sz w:val="26"/>
                <w:szCs w:val="26"/>
                <w:lang w:eastAsia="en-US"/>
              </w:rPr>
            </w:pPr>
            <w:r w:rsidRPr="006243D4">
              <w:rPr>
                <w:rFonts w:ascii="Times New Roman" w:eastAsiaTheme="majorEastAsia" w:hAnsi="Times New Roman"/>
                <w:b/>
                <w:caps/>
                <w:sz w:val="26"/>
                <w:szCs w:val="26"/>
                <w:lang w:eastAsia="en-US"/>
              </w:rPr>
              <w:t>WYKAZ zrealizowanych zamówień potwierdzających spełnianie warunku DOŚWIADCZENIA</w:t>
            </w:r>
          </w:p>
          <w:p w:rsidR="00B90007" w:rsidRPr="006243D4" w:rsidRDefault="00B90007" w:rsidP="00B90007">
            <w:pPr>
              <w:spacing w:after="0" w:line="276" w:lineRule="auto"/>
              <w:rPr>
                <w:rFonts w:ascii="Times New Roman" w:eastAsiaTheme="minorHAnsi" w:hAnsi="Times New Roman"/>
                <w:sz w:val="26"/>
                <w:szCs w:val="26"/>
                <w:lang w:eastAsia="en-US"/>
              </w:rPr>
            </w:pPr>
          </w:p>
        </w:tc>
      </w:tr>
    </w:tbl>
    <w:p w:rsidR="00B90007" w:rsidRPr="006243D4" w:rsidRDefault="00B90007" w:rsidP="00B90007">
      <w:pPr>
        <w:spacing w:after="0" w:line="276" w:lineRule="auto"/>
        <w:rPr>
          <w:rFonts w:ascii="Times New Roman" w:eastAsiaTheme="minorHAnsi" w:hAnsi="Times New Roman"/>
          <w:sz w:val="26"/>
          <w:szCs w:val="26"/>
          <w:lang w:eastAsia="en-US"/>
        </w:rPr>
      </w:pPr>
    </w:p>
    <w:p w:rsidR="00B90007" w:rsidRDefault="00B90007" w:rsidP="00A67770">
      <w:pPr>
        <w:spacing w:after="120" w:line="276" w:lineRule="auto"/>
        <w:ind w:left="1985" w:hanging="1985"/>
        <w:jc w:val="both"/>
        <w:rPr>
          <w:rFonts w:ascii="Times New Roman" w:eastAsiaTheme="minorHAnsi" w:hAnsi="Times New Roman"/>
          <w:b/>
          <w:i/>
          <w:sz w:val="24"/>
          <w:szCs w:val="24"/>
          <w:lang w:eastAsia="en-US"/>
        </w:rPr>
      </w:pPr>
      <w:r w:rsidRPr="00A67770">
        <w:rPr>
          <w:rFonts w:ascii="Times New Roman" w:hAnsi="Times New Roman"/>
          <w:b/>
          <w:bCs/>
          <w:sz w:val="24"/>
          <w:szCs w:val="26"/>
          <w:lang w:eastAsia="ar-SA"/>
        </w:rPr>
        <w:t>Dot. zadania pn.:</w:t>
      </w:r>
      <w:r w:rsidR="00A67770" w:rsidRPr="00A67770">
        <w:rPr>
          <w:rFonts w:ascii="Times New Roman" w:eastAsiaTheme="minorHAnsi" w:hAnsi="Times New Roman"/>
          <w:b/>
          <w:szCs w:val="24"/>
          <w:lang w:eastAsia="en-US"/>
        </w:rPr>
        <w:t xml:space="preserve"> „</w:t>
      </w:r>
      <w:r w:rsidR="00BC28C8">
        <w:rPr>
          <w:rFonts w:ascii="Times New Roman" w:eastAsiaTheme="minorEastAsia" w:hAnsi="Times New Roman"/>
          <w:b/>
          <w:sz w:val="24"/>
          <w:szCs w:val="24"/>
        </w:rPr>
        <w:t xml:space="preserve">Budowa oświetlenia boiska </w:t>
      </w:r>
      <w:r w:rsidR="00C216A1">
        <w:rPr>
          <w:rFonts w:ascii="Times New Roman" w:eastAsiaTheme="minorEastAsia" w:hAnsi="Times New Roman"/>
          <w:b/>
          <w:sz w:val="24"/>
          <w:szCs w:val="24"/>
        </w:rPr>
        <w:t>gminnego</w:t>
      </w:r>
      <w:r w:rsidR="00BC28C8">
        <w:rPr>
          <w:rFonts w:ascii="Times New Roman" w:eastAsiaTheme="minorEastAsia" w:hAnsi="Times New Roman"/>
          <w:b/>
          <w:sz w:val="24"/>
          <w:szCs w:val="24"/>
        </w:rPr>
        <w:t xml:space="preserve"> w Starej Błotnicy </w:t>
      </w:r>
      <w:r w:rsidR="00A67770">
        <w:rPr>
          <w:rFonts w:ascii="Times New Roman" w:eastAsiaTheme="minorEastAsia" w:hAnsi="Times New Roman"/>
          <w:b/>
          <w:sz w:val="24"/>
          <w:szCs w:val="24"/>
        </w:rPr>
        <w:t>”</w:t>
      </w:r>
    </w:p>
    <w:p w:rsidR="00A67770" w:rsidRPr="00A67770" w:rsidRDefault="00A67770" w:rsidP="00A67770">
      <w:pPr>
        <w:spacing w:after="120" w:line="276" w:lineRule="auto"/>
        <w:ind w:left="1985" w:hanging="1985"/>
        <w:jc w:val="both"/>
        <w:rPr>
          <w:rFonts w:ascii="Times New Roman" w:eastAsiaTheme="minorHAnsi" w:hAnsi="Times New Roman"/>
          <w:b/>
          <w:i/>
          <w:sz w:val="24"/>
          <w:szCs w:val="24"/>
          <w:lang w:eastAsia="en-US"/>
        </w:rPr>
      </w:pP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B90007" w:rsidRPr="006243D4" w:rsidTr="00B90007">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12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B90007">
            <w:pPr>
              <w:spacing w:before="60"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Nazwa i miejsce realizacji,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rodzaj, zakres wykonanej roboty budowlanej</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A67770">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w:t>
            </w:r>
            <w:r w:rsidR="00A67770">
              <w:rPr>
                <w:rFonts w:ascii="Times New Roman" w:eastAsiaTheme="minorHAnsi" w:hAnsi="Times New Roman"/>
                <w:sz w:val="26"/>
                <w:szCs w:val="26"/>
                <w:lang w:eastAsia="en-US"/>
              </w:rPr>
              <w:t xml:space="preserve">azwa i adres wykonawcy roboty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 przypadku gdy Wykonawca polegać będzie na wiedzy i doświadczeniu innego podmiotu*</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Termin  wykonywania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data rozpoczęcia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data zakończenia</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(od dd/mm/rrrr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Nazwa i adres</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Zamawiającego </w:t>
            </w:r>
          </w:p>
        </w:tc>
      </w:tr>
      <w:tr w:rsidR="00B90007" w:rsidRPr="006243D4" w:rsidTr="00B90007">
        <w:tc>
          <w:tcPr>
            <w:tcW w:w="43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6</w:t>
            </w:r>
          </w:p>
        </w:tc>
      </w:tr>
      <w:tr w:rsidR="00B90007" w:rsidRPr="006243D4" w:rsidTr="00B90007">
        <w:trPr>
          <w:trHeight w:val="2035"/>
        </w:trPr>
        <w:tc>
          <w:tcPr>
            <w:tcW w:w="43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r w:rsidR="00B90007" w:rsidRPr="006243D4" w:rsidTr="00B90007">
        <w:trPr>
          <w:trHeight w:val="2312"/>
        </w:trPr>
        <w:tc>
          <w:tcPr>
            <w:tcW w:w="43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bl>
    <w:p w:rsidR="00B90007" w:rsidRPr="006243D4" w:rsidRDefault="00B90007" w:rsidP="00B90007">
      <w:pPr>
        <w:spacing w:before="180" w:after="0" w:line="276" w:lineRule="auto"/>
        <w:ind w:right="39"/>
        <w:jc w:val="both"/>
        <w:outlineLvl w:val="0"/>
        <w:rPr>
          <w:rFonts w:ascii="Times New Roman" w:eastAsiaTheme="minorHAnsi" w:hAnsi="Times New Roman"/>
          <w:i/>
          <w:sz w:val="26"/>
          <w:szCs w:val="26"/>
          <w:lang w:eastAsia="en-US"/>
        </w:rPr>
      </w:pPr>
    </w:p>
    <w:p w:rsidR="00B90007" w:rsidRPr="006243D4" w:rsidRDefault="00B90007" w:rsidP="00B90007">
      <w:pPr>
        <w:spacing w:before="180" w:after="0" w:line="276" w:lineRule="auto"/>
        <w:ind w:left="-142" w:right="39" w:hanging="142"/>
        <w:jc w:val="both"/>
        <w:outlineLvl w:val="0"/>
        <w:rPr>
          <w:rFonts w:ascii="Times New Roman" w:eastAsiaTheme="minorHAnsi" w:hAnsi="Times New Roman"/>
          <w:b/>
          <w:i/>
          <w:sz w:val="26"/>
          <w:szCs w:val="26"/>
          <w:lang w:eastAsia="en-US"/>
        </w:rPr>
      </w:pPr>
      <w:r w:rsidRPr="006243D4">
        <w:rPr>
          <w:rFonts w:ascii="Times New Roman" w:eastAsiaTheme="minorHAnsi" w:hAnsi="Times New Roman"/>
          <w:i/>
          <w:sz w:val="26"/>
          <w:szCs w:val="26"/>
          <w:lang w:eastAsia="en-US"/>
        </w:rPr>
        <w:t xml:space="preserve">* W przypadku,  gdy Wykonawca będzie polegać na wiedzy i doświadczeniu innego podmiotu, zobowiązany jest udowodnić to Zamawiającemu. W tym celu należy  załączyć </w:t>
      </w:r>
      <w:r w:rsidRPr="006243D4">
        <w:rPr>
          <w:rFonts w:ascii="Times New Roman" w:eastAsiaTheme="minorHAnsi" w:hAnsi="Times New Roman"/>
          <w:i/>
          <w:sz w:val="26"/>
          <w:szCs w:val="26"/>
          <w:lang w:eastAsia="en-US"/>
        </w:rPr>
        <w:lastRenderedPageBreak/>
        <w:t xml:space="preserve">do wykazu w szczególności </w:t>
      </w:r>
      <w:r w:rsidRPr="006243D4">
        <w:rPr>
          <w:rFonts w:ascii="Times New Roman" w:eastAsiaTheme="minorHAnsi" w:hAnsi="Times New Roman"/>
          <w:b/>
          <w:i/>
          <w:sz w:val="26"/>
          <w:szCs w:val="26"/>
          <w:lang w:eastAsia="en-US"/>
        </w:rPr>
        <w:t xml:space="preserve">pisemne zobowiązanie tego podmiotu do oddania do dyspozycji Wykonawcy niezbędnych zasobów na okres korzystania z nich przy wykonaniu zamówienia oraz dokumenty podmiotu trzeciego o których mowa w pkt 6).   </w:t>
      </w:r>
    </w:p>
    <w:p w:rsidR="00B90007" w:rsidRPr="006243D4" w:rsidRDefault="00B90007" w:rsidP="00B90007">
      <w:pPr>
        <w:spacing w:after="0" w:line="276" w:lineRule="auto"/>
        <w:ind w:left="-142" w:right="40" w:hanging="142"/>
        <w:jc w:val="both"/>
        <w:outlineLvl w:val="0"/>
        <w:rPr>
          <w:rFonts w:ascii="Times New Roman" w:eastAsia="Batang" w:hAnsi="Times New Roman"/>
          <w:i/>
          <w:sz w:val="26"/>
          <w:szCs w:val="26"/>
          <w:lang w:eastAsia="en-US"/>
        </w:rPr>
      </w:pPr>
      <w:r w:rsidRPr="006243D4">
        <w:rPr>
          <w:rFonts w:ascii="Times New Roman" w:eastAsiaTheme="minorHAnsi" w:hAnsi="Times New Roman"/>
          <w:b/>
          <w:i/>
          <w:sz w:val="26"/>
          <w:szCs w:val="26"/>
          <w:lang w:eastAsia="en-US"/>
        </w:rPr>
        <w:t xml:space="preserve"> </w:t>
      </w:r>
      <w:r w:rsidRPr="006243D4">
        <w:rPr>
          <w:rFonts w:ascii="Times New Roman" w:eastAsia="Batang" w:hAnsi="Times New Roman"/>
          <w:i/>
          <w:sz w:val="26"/>
          <w:szCs w:val="26"/>
          <w:lang w:eastAsia="en-US"/>
        </w:rPr>
        <w:t xml:space="preserve">Wymagana forma dokumentu - oryginał </w:t>
      </w: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r w:rsidRPr="006243D4">
        <w:rPr>
          <w:rFonts w:ascii="Times New Roman" w:eastAsiaTheme="minorHAnsi" w:hAnsi="Times New Roman"/>
          <w:b/>
          <w:i/>
          <w:sz w:val="26"/>
          <w:szCs w:val="26"/>
          <w:lang w:eastAsia="en-US"/>
        </w:rPr>
        <w:t>Uwaga:</w:t>
      </w:r>
    </w:p>
    <w:p w:rsidR="00B90007" w:rsidRPr="00C7311C" w:rsidRDefault="00B90007" w:rsidP="00B90007">
      <w:pPr>
        <w:spacing w:after="0" w:line="276" w:lineRule="auto"/>
        <w:ind w:left="-240" w:right="39"/>
        <w:jc w:val="both"/>
        <w:outlineLvl w:val="0"/>
        <w:rPr>
          <w:rFonts w:ascii="Times New Roman" w:eastAsiaTheme="minorHAnsi" w:hAnsi="Times New Roman"/>
          <w:b/>
          <w:sz w:val="26"/>
          <w:szCs w:val="26"/>
          <w:lang w:eastAsia="en-US"/>
        </w:rPr>
      </w:pPr>
      <w:r w:rsidRPr="006243D4">
        <w:rPr>
          <w:rFonts w:ascii="Times New Roman" w:eastAsiaTheme="minorHAnsi" w:hAnsi="Times New Roman"/>
          <w:spacing w:val="-4"/>
          <w:sz w:val="26"/>
          <w:szCs w:val="26"/>
          <w:lang w:eastAsia="en-US"/>
        </w:rPr>
        <w:t xml:space="preserve">Do wykazu należy załączyć dowody </w:t>
      </w:r>
      <w:r w:rsidRPr="006243D4">
        <w:rPr>
          <w:rFonts w:ascii="Times New Roman" w:eastAsiaTheme="minorHAnsi" w:hAnsi="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6243D4">
        <w:rPr>
          <w:rFonts w:ascii="Times New Roman" w:eastAsia="Batang" w:hAnsi="Times New Roman"/>
          <w:i/>
          <w:sz w:val="26"/>
          <w:szCs w:val="26"/>
          <w:lang w:eastAsia="en-US"/>
        </w:rPr>
        <w:t xml:space="preserve">Wymagana forma dokumentu - oryginał lub kopia poświadczona „za zgodność z </w:t>
      </w:r>
      <w:r>
        <w:rPr>
          <w:rFonts w:ascii="Times New Roman" w:eastAsia="Batang" w:hAnsi="Times New Roman"/>
          <w:i/>
          <w:sz w:val="26"/>
          <w:szCs w:val="26"/>
          <w:lang w:eastAsia="en-US"/>
        </w:rPr>
        <w:t>oryginałem”.</w:t>
      </w: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C28C8" w:rsidRDefault="00BC28C8"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C28C8" w:rsidRDefault="00BC28C8"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6243D4" w:rsidRPr="00C7311C"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C7311C">
        <w:rPr>
          <w:rFonts w:ascii="Times New Roman" w:eastAsiaTheme="minorHAnsi" w:hAnsi="Times New Roman"/>
          <w:b/>
          <w:sz w:val="26"/>
          <w:szCs w:val="26"/>
          <w:lang w:eastAsia="en-US"/>
        </w:rPr>
        <w:lastRenderedPageBreak/>
        <w:t xml:space="preserve">Załącznik Nr 9 do SIWZ </w:t>
      </w: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6243D4" w:rsidRPr="00C7311C" w:rsidRDefault="006243D4" w:rsidP="006243D4">
      <w:pPr>
        <w:tabs>
          <w:tab w:val="left" w:pos="4424"/>
        </w:tabs>
        <w:spacing w:after="0" w:line="276" w:lineRule="auto"/>
        <w:contextualSpacing/>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p>
    <w:p w:rsidR="006243D4" w:rsidRPr="00A67770" w:rsidRDefault="006243D4" w:rsidP="006243D4">
      <w:pPr>
        <w:tabs>
          <w:tab w:val="left" w:pos="4424"/>
        </w:tabs>
        <w:spacing w:after="0" w:line="276" w:lineRule="auto"/>
        <w:contextualSpacing/>
        <w:rPr>
          <w:rFonts w:ascii="Times New Roman" w:eastAsiaTheme="minorHAnsi" w:hAnsi="Times New Roman"/>
          <w:szCs w:val="24"/>
          <w:lang w:eastAsia="en-US"/>
        </w:rPr>
      </w:pPr>
      <w:r w:rsidRPr="00A67770">
        <w:rPr>
          <w:rFonts w:ascii="Times New Roman" w:eastAsiaTheme="minorHAnsi" w:hAnsi="Times New Roman"/>
          <w:i/>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6243D4" w:rsidRPr="00C7311C" w:rsidTr="006243D4">
        <w:trPr>
          <w:trHeight w:val="380"/>
        </w:trPr>
        <w:tc>
          <w:tcPr>
            <w:tcW w:w="9488" w:type="dxa"/>
            <w:shd w:val="clear" w:color="auto" w:fill="BFBFBF"/>
          </w:tcPr>
          <w:p w:rsidR="006243D4" w:rsidRPr="00C7311C" w:rsidRDefault="006243D4" w:rsidP="006243D4">
            <w:pPr>
              <w:keepNext/>
              <w:keepLines/>
              <w:spacing w:before="40" w:after="0" w:line="276" w:lineRule="auto"/>
              <w:ind w:left="555"/>
              <w:contextualSpacing/>
              <w:jc w:val="center"/>
              <w:outlineLvl w:val="7"/>
              <w:rPr>
                <w:rFonts w:ascii="Times New Roman" w:eastAsiaTheme="majorEastAsia" w:hAnsi="Times New Roman"/>
                <w:caps/>
                <w:sz w:val="24"/>
                <w:szCs w:val="24"/>
                <w:lang w:eastAsia="en-US"/>
              </w:rPr>
            </w:pPr>
          </w:p>
          <w:p w:rsidR="006243D4" w:rsidRPr="00C7311C" w:rsidRDefault="006243D4" w:rsidP="006243D4">
            <w:pPr>
              <w:keepNext/>
              <w:keepLines/>
              <w:spacing w:before="40" w:after="0" w:line="276" w:lineRule="auto"/>
              <w:ind w:left="555"/>
              <w:contextualSpacing/>
              <w:outlineLvl w:val="7"/>
              <w:rPr>
                <w:rFonts w:ascii="Times New Roman" w:eastAsiaTheme="majorEastAsia" w:hAnsi="Times New Roman"/>
                <w:b/>
                <w:caps/>
                <w:sz w:val="24"/>
                <w:szCs w:val="24"/>
                <w:lang w:eastAsia="en-US"/>
              </w:rPr>
            </w:pPr>
            <w:r w:rsidRPr="00C7311C">
              <w:rPr>
                <w:rFonts w:ascii="Times New Roman" w:eastAsiaTheme="majorEastAsia" w:hAnsi="Times New Roman"/>
                <w:b/>
                <w:caps/>
                <w:sz w:val="24"/>
                <w:szCs w:val="24"/>
                <w:lang w:eastAsia="en-US"/>
              </w:rPr>
              <w:t>WYKAZ osób które będą uczestniczyć w wykonywaniu   zamówienia</w:t>
            </w:r>
          </w:p>
          <w:p w:rsidR="006243D4" w:rsidRPr="00C7311C" w:rsidRDefault="006243D4" w:rsidP="006243D4">
            <w:pPr>
              <w:keepNext/>
              <w:tabs>
                <w:tab w:val="num" w:pos="555"/>
              </w:tabs>
              <w:spacing w:after="0" w:line="276" w:lineRule="auto"/>
              <w:ind w:left="555" w:hanging="555"/>
              <w:contextualSpacing/>
              <w:jc w:val="center"/>
              <w:outlineLvl w:val="7"/>
              <w:rPr>
                <w:rFonts w:ascii="Times New Roman" w:eastAsiaTheme="majorEastAsia" w:hAnsi="Times New Roman"/>
                <w:caps/>
                <w:sz w:val="24"/>
                <w:szCs w:val="24"/>
                <w:lang w:eastAsia="en-US"/>
              </w:rPr>
            </w:pPr>
            <w:r w:rsidRPr="00C7311C">
              <w:rPr>
                <w:rFonts w:ascii="Times New Roman" w:eastAsiaTheme="majorEastAsia" w:hAnsi="Times New Roman"/>
                <w:caps/>
                <w:sz w:val="24"/>
                <w:szCs w:val="24"/>
                <w:lang w:eastAsia="en-US"/>
              </w:rPr>
              <w:t xml:space="preserve"> </w:t>
            </w:r>
          </w:p>
        </w:tc>
      </w:tr>
    </w:tbl>
    <w:p w:rsidR="006243D4" w:rsidRPr="00C7311C" w:rsidRDefault="006243D4" w:rsidP="006243D4">
      <w:pPr>
        <w:tabs>
          <w:tab w:val="left" w:leader="dot" w:pos="9360"/>
        </w:tabs>
        <w:suppressAutoHyphens/>
        <w:spacing w:before="120" w:after="0" w:line="276" w:lineRule="auto"/>
        <w:jc w:val="both"/>
        <w:rPr>
          <w:rFonts w:ascii="Times New Roman" w:hAnsi="Times New Roman"/>
          <w:b/>
          <w:sz w:val="24"/>
          <w:szCs w:val="24"/>
          <w:lang w:eastAsia="ar-SA"/>
        </w:rPr>
      </w:pPr>
      <w:r w:rsidRPr="00C7311C">
        <w:rPr>
          <w:rFonts w:ascii="Times New Roman" w:eastAsiaTheme="minorEastAsia" w:hAnsi="Times New Roman"/>
          <w:b/>
          <w:sz w:val="24"/>
          <w:szCs w:val="24"/>
        </w:rPr>
        <w:t xml:space="preserve">Przystępując do postepowania prowadzonego w trybie przetargu nieograniczonego                w sprawie udzielenia zamówienia publicznego na: </w:t>
      </w:r>
      <w:r w:rsidR="00A67770" w:rsidRPr="00A67770">
        <w:rPr>
          <w:rFonts w:ascii="Times New Roman" w:eastAsiaTheme="minorHAnsi" w:hAnsi="Times New Roman"/>
          <w:b/>
          <w:szCs w:val="24"/>
          <w:lang w:eastAsia="en-US"/>
        </w:rPr>
        <w:t>„</w:t>
      </w:r>
      <w:r w:rsidR="000D2BC6">
        <w:rPr>
          <w:rFonts w:ascii="Times New Roman" w:eastAsiaTheme="minorEastAsia" w:hAnsi="Times New Roman"/>
          <w:b/>
          <w:sz w:val="24"/>
          <w:szCs w:val="24"/>
        </w:rPr>
        <w:t>Budowę</w:t>
      </w:r>
      <w:r w:rsidR="00BC28C8">
        <w:rPr>
          <w:rFonts w:ascii="Times New Roman" w:eastAsiaTheme="minorEastAsia" w:hAnsi="Times New Roman"/>
          <w:b/>
          <w:sz w:val="24"/>
          <w:szCs w:val="24"/>
        </w:rPr>
        <w:t xml:space="preserve"> oświetlenia boiska gminnego w Starej Błotnicy</w:t>
      </w:r>
      <w:r w:rsidR="00A67770">
        <w:rPr>
          <w:rFonts w:ascii="Times New Roman" w:eastAsiaTheme="minorEastAsia" w:hAnsi="Times New Roman"/>
          <w:b/>
          <w:sz w:val="24"/>
          <w:szCs w:val="24"/>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6243D4" w:rsidRPr="00C7311C" w:rsidTr="006243D4">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20" w:right="39"/>
              <w:jc w:val="center"/>
              <w:rPr>
                <w:rFonts w:ascii="Times New Roman" w:hAnsi="Times New Roman"/>
                <w:sz w:val="24"/>
                <w:szCs w:val="24"/>
              </w:rPr>
            </w:pPr>
            <w:r w:rsidRPr="00C7311C">
              <w:rPr>
                <w:rFonts w:ascii="Times New Roman" w:hAnsi="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before="80" w:after="0" w:line="276" w:lineRule="auto"/>
              <w:ind w:right="39"/>
              <w:jc w:val="center"/>
              <w:rPr>
                <w:rFonts w:ascii="Times New Roman" w:hAnsi="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hAnsi="Times New Roman"/>
                <w:sz w:val="24"/>
                <w:szCs w:val="24"/>
              </w:rPr>
            </w:pPr>
            <w:r w:rsidRPr="00C7311C">
              <w:rPr>
                <w:rFonts w:ascii="Times New Roman" w:hAnsi="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Kwalifikacje zawodowe (uprawnienia budowlane </w:t>
            </w:r>
            <w:r w:rsidRPr="00C7311C">
              <w:rPr>
                <w:rFonts w:ascii="Times New Roman" w:eastAsiaTheme="minorHAnsi" w:hAnsi="Times New Roman"/>
                <w:b/>
                <w:sz w:val="24"/>
                <w:szCs w:val="24"/>
                <w:lang w:eastAsia="en-US"/>
              </w:rPr>
              <w:t>specjalność, nr….)</w:t>
            </w:r>
          </w:p>
        </w:tc>
      </w:tr>
      <w:tr w:rsidR="006243D4" w:rsidRPr="00C7311C" w:rsidTr="006243D4">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hanging="40"/>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Imię i nazwisko osoby, </w:t>
            </w:r>
          </w:p>
          <w:p w:rsidR="006243D4" w:rsidRPr="00C7311C" w:rsidRDefault="006243D4" w:rsidP="006243D4">
            <w:pPr>
              <w:spacing w:after="0" w:line="276" w:lineRule="auto"/>
              <w:ind w:right="39" w:hanging="40"/>
              <w:jc w:val="center"/>
              <w:rPr>
                <w:rFonts w:ascii="Times New Roman" w:eastAsiaTheme="minorHAnsi" w:hAnsi="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08" w:right="39"/>
              <w:jc w:val="center"/>
              <w:rPr>
                <w:rFonts w:ascii="Times New Roman" w:hAnsi="Times New Roman"/>
                <w:spacing w:val="-6"/>
                <w:sz w:val="24"/>
                <w:szCs w:val="24"/>
              </w:rPr>
            </w:pPr>
            <w:r w:rsidRPr="00C7311C">
              <w:rPr>
                <w:rFonts w:ascii="Times New Roman" w:hAnsi="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r>
      <w:tr w:rsidR="006243D4" w:rsidRPr="00C7311C" w:rsidTr="006243D4">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5</w:t>
            </w:r>
          </w:p>
        </w:tc>
      </w:tr>
      <w:tr w:rsidR="006243D4" w:rsidRPr="00C7311C" w:rsidTr="00C7311C">
        <w:trPr>
          <w:trHeight w:val="688"/>
        </w:trPr>
        <w:tc>
          <w:tcPr>
            <w:tcW w:w="534"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EB00B9" w:rsidRPr="00E15358" w:rsidRDefault="00EB00B9" w:rsidP="00A67770">
            <w:pPr>
              <w:spacing w:after="0" w:line="276" w:lineRule="auto"/>
              <w:ind w:right="39"/>
              <w:outlineLvl w:val="0"/>
              <w:rPr>
                <w:rFonts w:ascii="Times New Roman" w:eastAsiaTheme="minorEastAsia" w:hAnsi="Times New Roman"/>
                <w:sz w:val="24"/>
                <w:szCs w:val="24"/>
              </w:rPr>
            </w:pPr>
          </w:p>
          <w:p w:rsidR="00340624" w:rsidRPr="00340624" w:rsidRDefault="00340624" w:rsidP="00340624">
            <w:pPr>
              <w:autoSpaceDE w:val="0"/>
              <w:autoSpaceDN w:val="0"/>
              <w:adjustRightInd w:val="0"/>
              <w:spacing w:after="0" w:line="276" w:lineRule="auto"/>
              <w:rPr>
                <w:rFonts w:ascii="Times New Roman" w:eastAsiaTheme="minorEastAsia" w:hAnsi="Times New Roman"/>
                <w:sz w:val="24"/>
                <w:szCs w:val="24"/>
              </w:rPr>
            </w:pPr>
            <w:r w:rsidRPr="00340624">
              <w:rPr>
                <w:rFonts w:ascii="Times New Roman" w:eastAsiaTheme="minorEastAsia" w:hAnsi="Times New Roman"/>
                <w:b/>
                <w:bCs/>
                <w:sz w:val="24"/>
                <w:szCs w:val="24"/>
              </w:rPr>
              <w:t xml:space="preserve">Kierownikiem robót w specjalności instalacyjnej w zakresie sieci, instalacji, urządzeń elektrycznych i elektroenergetycznych , pełniący jednocześnie rolę kierownika budowy. </w:t>
            </w:r>
            <w:r w:rsidRPr="00340624">
              <w:rPr>
                <w:rFonts w:ascii="Times New Roman" w:eastAsiaTheme="minorEastAsia" w:hAnsi="Times New Roman"/>
                <w:sz w:val="24"/>
                <w:szCs w:val="24"/>
              </w:rPr>
              <w:t xml:space="preserve">Minimalne wymagania: </w:t>
            </w:r>
          </w:p>
          <w:p w:rsidR="00340624" w:rsidRPr="00340624" w:rsidRDefault="00340624" w:rsidP="00340624">
            <w:pPr>
              <w:rPr>
                <w:rFonts w:ascii="Times New Roman" w:eastAsiaTheme="minorHAnsi" w:hAnsi="Times New Roman"/>
                <w:sz w:val="24"/>
                <w:szCs w:val="24"/>
                <w:lang w:eastAsia="en-US"/>
              </w:rPr>
            </w:pPr>
            <w:r w:rsidRPr="00340624">
              <w:rPr>
                <w:rFonts w:ascii="Times New Roman" w:eastAsiaTheme="minorHAnsi" w:hAnsi="Times New Roman"/>
                <w:sz w:val="24"/>
                <w:szCs w:val="24"/>
                <w:lang w:eastAsia="en-US"/>
              </w:rPr>
              <w:t xml:space="preserve">uprawnienia do sprawowania samodzielnych funkcji w budownictwie w specjalności instalacyjnej w zakresie sieci, instalacji urządzeń elektrycznych i elektroenergetycznych (1 osoba) </w:t>
            </w:r>
          </w:p>
          <w:p w:rsidR="00EB00B9" w:rsidRPr="00C7311C" w:rsidRDefault="00EB00B9" w:rsidP="00A67770">
            <w:pPr>
              <w:spacing w:after="0" w:line="276" w:lineRule="auto"/>
              <w:ind w:right="39"/>
              <w:outlineLvl w:val="0"/>
              <w:rPr>
                <w:rFonts w:ascii="Times New Roman" w:eastAsiaTheme="minorHAnsi" w:hAnsi="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6243D4" w:rsidRPr="00C7311C" w:rsidTr="006243D4">
              <w:trPr>
                <w:trHeight w:val="1387"/>
              </w:trPr>
              <w:tc>
                <w:tcPr>
                  <w:tcW w:w="1989" w:type="dxa"/>
                </w:tcPr>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sym w:font="Wingdings" w:char="F0A8"/>
                  </w:r>
                  <w:r w:rsidRPr="00C7311C">
                    <w:rPr>
                      <w:rFonts w:ascii="Times New Roman" w:eastAsiaTheme="minorEastAsia" w:hAnsi="Times New Roman"/>
                      <w:sz w:val="24"/>
                      <w:szCs w:val="24"/>
                    </w:rPr>
                    <w:t xml:space="preserve">Osoba będąca w dyspozycji wykonawcy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sym w:font="Wingdings" w:char="F0A8"/>
                  </w:r>
                  <w:r w:rsidRPr="00C7311C">
                    <w:rPr>
                      <w:rFonts w:ascii="Times New Roman" w:eastAsiaTheme="minorEastAsia" w:hAnsi="Times New Roman"/>
                      <w:sz w:val="24"/>
                      <w:szCs w:val="24"/>
                    </w:rPr>
                    <w:t xml:space="preserve">Osoba oddana do dyspozycji przez inny podmiot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b/>
                      <w:bCs/>
                      <w:sz w:val="24"/>
                      <w:szCs w:val="24"/>
                    </w:rPr>
                    <w:t xml:space="preserve">Przy właściwej informacji postawić znak „X”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r w:rsidRPr="00C7311C">
                    <w:rPr>
                      <w:rFonts w:ascii="Times New Roman" w:eastAsiaTheme="minorEastAsia" w:hAnsi="Times New Roman"/>
                      <w:b/>
                      <w:bCs/>
                      <w:sz w:val="24"/>
                      <w:szCs w:val="24"/>
                    </w:rPr>
                    <w:t xml:space="preserve">w polu kwadratu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tc>
            </w:tr>
          </w:tbl>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r>
    </w:tbl>
    <w:p w:rsidR="006243D4" w:rsidRPr="00C7311C" w:rsidRDefault="006243D4" w:rsidP="006243D4">
      <w:pPr>
        <w:spacing w:after="0" w:line="276" w:lineRule="auto"/>
        <w:ind w:right="40"/>
        <w:jc w:val="both"/>
        <w:outlineLvl w:val="0"/>
        <w:rPr>
          <w:rFonts w:ascii="Times New Roman" w:eastAsiaTheme="minorHAnsi" w:hAnsi="Times New Roman"/>
          <w:b/>
          <w:sz w:val="24"/>
          <w:szCs w:val="24"/>
          <w:lang w:eastAsia="en-US"/>
        </w:rPr>
      </w:pP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b/>
          <w:szCs w:val="24"/>
          <w:lang w:eastAsia="en-US"/>
        </w:rPr>
        <w:t xml:space="preserve">* </w:t>
      </w:r>
      <w:r w:rsidRPr="00C7311C">
        <w:rPr>
          <w:rFonts w:ascii="Times New Roman" w:eastAsiaTheme="minorHAnsi" w:hAnsi="Times New Roman"/>
          <w:i/>
          <w:szCs w:val="24"/>
          <w:vertAlign w:val="superscript"/>
          <w:lang w:eastAsia="en-US"/>
        </w:rPr>
        <w:t xml:space="preserve"> </w:t>
      </w:r>
      <w:r w:rsidRPr="00C7311C">
        <w:rPr>
          <w:rFonts w:ascii="Times New Roman" w:eastAsiaTheme="minorHAnsi" w:hAnsi="Times New Roman"/>
          <w:b/>
          <w:i/>
          <w:szCs w:val="24"/>
          <w:lang w:eastAsia="en-US"/>
        </w:rPr>
        <w:t>dysponowanie bezpośrednie</w:t>
      </w:r>
      <w:r w:rsidRPr="00C7311C">
        <w:rPr>
          <w:rFonts w:ascii="Times New Roman" w:eastAsiaTheme="minorHAnsi" w:hAnsi="Times New Roman"/>
          <w:i/>
          <w:szCs w:val="24"/>
          <w:lang w:eastAsia="en-US"/>
        </w:rPr>
        <w:t xml:space="preserve"> – oznacza sytuację, gdy tytułem prawnym do</w:t>
      </w:r>
      <w:r w:rsidR="00C7311C">
        <w:rPr>
          <w:rFonts w:ascii="Times New Roman" w:eastAsiaTheme="minorHAnsi" w:hAnsi="Times New Roman"/>
          <w:i/>
          <w:szCs w:val="24"/>
          <w:lang w:eastAsia="en-US"/>
        </w:rPr>
        <w:t xml:space="preserve"> powołania się przez Wykonawcę </w:t>
      </w:r>
      <w:r w:rsidRPr="00C7311C">
        <w:rPr>
          <w:rFonts w:ascii="Times New Roman" w:eastAsiaTheme="minorHAnsi" w:hAnsi="Times New Roman"/>
          <w:i/>
          <w:szCs w:val="24"/>
          <w:lang w:eastAsia="en-US"/>
        </w:rPr>
        <w:t xml:space="preserve">na dysponowanie osobami zdolnymi do wykonania zamówienia jest </w:t>
      </w:r>
      <w:r w:rsidRPr="00C7311C">
        <w:rPr>
          <w:rFonts w:ascii="Times New Roman" w:eastAsiaTheme="minorHAnsi" w:hAnsi="Times New Roman"/>
          <w:b/>
          <w:i/>
          <w:szCs w:val="24"/>
          <w:lang w:eastAsia="en-US"/>
        </w:rPr>
        <w:t>stosunek prawny istniejący</w:t>
      </w: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bezpośrednio pomiędzy Wykonawcą a osobą</w:t>
      </w:r>
      <w:r w:rsidRPr="00C7311C">
        <w:rPr>
          <w:rFonts w:ascii="Times New Roman" w:eastAsiaTheme="minorHAnsi" w:hAnsi="Times New Roman"/>
          <w:i/>
          <w:szCs w:val="24"/>
          <w:lang w:eastAsia="en-US"/>
        </w:rPr>
        <w:t xml:space="preserve"> (osobami), na dysponowanie której (których) </w:t>
      </w:r>
      <w:r w:rsidRPr="00C7311C">
        <w:rPr>
          <w:rFonts w:ascii="Times New Roman" w:eastAsiaTheme="minorHAnsi" w:hAnsi="Times New Roman"/>
          <w:i/>
          <w:szCs w:val="24"/>
          <w:lang w:eastAsia="en-US"/>
        </w:rPr>
        <w:lastRenderedPageBreak/>
        <w:t>Wykonawca się powołuje. Przykładowo może to być: umowa o pracę, umowa o świadczenie usług, umowa przedwstępna, czy też z samozatrudnienie się osoby fizycznej prowadzącej działalność gospodarczą itd.</w:t>
      </w:r>
      <w:r w:rsidRPr="00C7311C">
        <w:rPr>
          <w:rFonts w:ascii="Times New Roman" w:eastAsiaTheme="minorHAnsi" w:hAnsi="Times New Roman"/>
          <w:b/>
          <w:i/>
          <w:szCs w:val="24"/>
          <w:lang w:eastAsia="en-US"/>
        </w:rPr>
        <w:t xml:space="preserve">   </w:t>
      </w: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dysponowanie pośrednie</w:t>
      </w:r>
      <w:r w:rsidRPr="00C7311C">
        <w:rPr>
          <w:rFonts w:ascii="Times New Roman" w:eastAsiaTheme="minorHAnsi" w:hAnsi="Times New Roman"/>
          <w:i/>
          <w:szCs w:val="24"/>
          <w:lang w:eastAsia="en-US"/>
        </w:rPr>
        <w:t xml:space="preserve"> – oznacza sytuację, gdy Wykonawca ubiegający się o udzielenie zamówienia powołuje się na osoby zdolne do wykonania zamówienia </w:t>
      </w:r>
      <w:r w:rsidRPr="00C7311C">
        <w:rPr>
          <w:rFonts w:ascii="Times New Roman" w:eastAsiaTheme="minorHAnsi" w:hAnsi="Times New Roman"/>
          <w:b/>
          <w:i/>
          <w:szCs w:val="24"/>
          <w:lang w:eastAsia="en-US"/>
        </w:rPr>
        <w:t>należące do innych podmiotów</w:t>
      </w:r>
      <w:r w:rsidRPr="00C7311C">
        <w:rPr>
          <w:rFonts w:ascii="Times New Roman" w:eastAsiaTheme="minorHAnsi" w:hAnsi="Times New Roman"/>
          <w:i/>
          <w:szCs w:val="24"/>
          <w:lang w:eastAsia="en-US"/>
        </w:rPr>
        <w:t xml:space="preserve">, tj. podmiotów, które dysponują takimi osobami. </w:t>
      </w:r>
      <w:r w:rsidRPr="00C7311C">
        <w:rPr>
          <w:rFonts w:ascii="Times New Roman" w:eastAsiaTheme="minorHAnsi" w:hAnsi="Times New Roman"/>
          <w:b/>
          <w:i/>
          <w:szCs w:val="24"/>
          <w:lang w:eastAsia="en-US"/>
        </w:rPr>
        <w:t>Wykonawca w takiej sytuacji zobowiązany jest udowodnić Zamawiającemu, iż będzie dysponował osobami podmiotu trzeciego niezbędnymi do realizacji zamówienia</w:t>
      </w:r>
      <w:r w:rsidRPr="00C7311C">
        <w:rPr>
          <w:rFonts w:ascii="Times New Roman" w:eastAsiaTheme="minorHAnsi" w:hAnsi="Times New Roman"/>
          <w:i/>
          <w:szCs w:val="24"/>
          <w:lang w:eastAsia="en-US"/>
        </w:rPr>
        <w:t xml:space="preserve"> (zasobami </w:t>
      </w:r>
      <w:r w:rsidR="00C7311C">
        <w:rPr>
          <w:rFonts w:ascii="Times New Roman" w:eastAsiaTheme="minorHAnsi" w:hAnsi="Times New Roman"/>
          <w:i/>
          <w:szCs w:val="24"/>
          <w:lang w:eastAsia="en-US"/>
        </w:rPr>
        <w:t xml:space="preserve">osobowymi podmiotu trzeciego), </w:t>
      </w:r>
      <w:r w:rsidRPr="00C7311C">
        <w:rPr>
          <w:rFonts w:ascii="Times New Roman" w:eastAsiaTheme="minorHAnsi" w:hAnsi="Times New Roman"/>
          <w:i/>
          <w:szCs w:val="24"/>
          <w:lang w:eastAsia="en-US"/>
        </w:rPr>
        <w:t xml:space="preserve">w szczególności przedstawiając w tym celu </w:t>
      </w:r>
      <w:r w:rsidRPr="00C7311C">
        <w:rPr>
          <w:rFonts w:ascii="Times New Roman" w:eastAsiaTheme="minorHAnsi" w:hAnsi="Times New Roman"/>
          <w:b/>
          <w:i/>
          <w:szCs w:val="24"/>
          <w:u w:val="single"/>
          <w:lang w:eastAsia="en-US"/>
        </w:rPr>
        <w:t>pisemne zobowiązanie tych podmiotów</w:t>
      </w:r>
      <w:r w:rsidRPr="00C7311C">
        <w:rPr>
          <w:rFonts w:ascii="Times New Roman" w:eastAsiaTheme="minorHAnsi" w:hAnsi="Times New Roman"/>
          <w:i/>
          <w:szCs w:val="24"/>
          <w:lang w:eastAsia="en-US"/>
        </w:rPr>
        <w:t xml:space="preserve"> do oddania mu do dyspozycji niezbędnych zasobów (osób zdolnych do wykonania zamówienia) na okres korzystania z nich przy wykonaniu zamówienia  </w:t>
      </w:r>
      <w:r w:rsidRPr="00C7311C">
        <w:rPr>
          <w:rFonts w:ascii="Times New Roman" w:eastAsiaTheme="minorHAnsi" w:hAnsi="Times New Roman"/>
          <w:b/>
          <w:i/>
          <w:szCs w:val="24"/>
          <w:lang w:eastAsia="en-US"/>
        </w:rPr>
        <w:t xml:space="preserve">oraz dokumenty podmiotu trzeciego </w:t>
      </w:r>
    </w:p>
    <w:p w:rsidR="006243D4" w:rsidRDefault="006243D4" w:rsidP="006243D4">
      <w:pPr>
        <w:spacing w:after="0" w:line="276" w:lineRule="auto"/>
        <w:ind w:right="39"/>
        <w:jc w:val="both"/>
        <w:rPr>
          <w:rFonts w:ascii="Times New Roman" w:eastAsiaTheme="minorHAnsi" w:hAnsi="Times New Roman"/>
          <w:sz w:val="24"/>
          <w:szCs w:val="24"/>
          <w:lang w:eastAsia="en-US"/>
        </w:rPr>
      </w:pPr>
    </w:p>
    <w:p w:rsidR="00A67770" w:rsidRPr="00C7311C" w:rsidRDefault="00A67770" w:rsidP="006243D4">
      <w:pPr>
        <w:spacing w:after="0" w:line="276" w:lineRule="auto"/>
        <w:ind w:right="39"/>
        <w:jc w:val="both"/>
        <w:rPr>
          <w:rFonts w:ascii="Times New Roman" w:eastAsiaTheme="minorHAnsi" w:hAnsi="Times New Roman"/>
          <w:sz w:val="24"/>
          <w:szCs w:val="24"/>
          <w:lang w:eastAsia="en-US"/>
        </w:rPr>
      </w:pP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 xml:space="preserve">OŚWIADCZENIE </w:t>
      </w:r>
      <w:r w:rsidRPr="00C7311C">
        <w:rPr>
          <w:rFonts w:ascii="Times New Roman" w:eastAsiaTheme="majorEastAsia" w:hAnsi="Times New Roman"/>
          <w:sz w:val="24"/>
          <w:szCs w:val="24"/>
          <w:lang w:eastAsia="en-US"/>
        </w:rPr>
        <w:br/>
        <w:t xml:space="preserve">że osoby, które będą uczestniczyć w wykonywaniu zamówienia, </w:t>
      </w: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posiadają wymagane uprawnienia</w:t>
      </w:r>
    </w:p>
    <w:p w:rsidR="006243D4" w:rsidRPr="00ED2BD0" w:rsidRDefault="00A67770" w:rsidP="00A67770">
      <w:pPr>
        <w:tabs>
          <w:tab w:val="left" w:leader="dot" w:pos="9360"/>
        </w:tabs>
        <w:suppressAutoHyphens/>
        <w:spacing w:before="120" w:after="120" w:line="276" w:lineRule="auto"/>
        <w:jc w:val="both"/>
        <w:rPr>
          <w:rFonts w:ascii="Times New Roman" w:hAnsi="Times New Roman"/>
          <w:spacing w:val="-6"/>
          <w:sz w:val="24"/>
          <w:szCs w:val="24"/>
        </w:rPr>
      </w:pPr>
      <w:r>
        <w:rPr>
          <w:rFonts w:ascii="Times New Roman" w:hAnsi="Times New Roman"/>
          <w:b/>
          <w:sz w:val="24"/>
          <w:szCs w:val="24"/>
          <w:lang w:eastAsia="ar-SA"/>
        </w:rPr>
        <w:t xml:space="preserve">       </w:t>
      </w:r>
      <w:r w:rsidR="006243D4" w:rsidRPr="00C7311C">
        <w:rPr>
          <w:rFonts w:ascii="Times New Roman" w:hAnsi="Times New Roman"/>
          <w:b/>
          <w:sz w:val="24"/>
          <w:szCs w:val="24"/>
          <w:lang w:eastAsia="ar-SA"/>
        </w:rPr>
        <w:t>Oświadczam/y,</w:t>
      </w:r>
      <w:r w:rsidR="006243D4" w:rsidRPr="00C7311C">
        <w:rPr>
          <w:rFonts w:ascii="Times New Roman" w:hAnsi="Times New Roman"/>
          <w:sz w:val="24"/>
          <w:szCs w:val="24"/>
          <w:lang w:eastAsia="ar-SA"/>
        </w:rPr>
        <w:t xml:space="preserve"> </w:t>
      </w:r>
      <w:r w:rsidR="006243D4" w:rsidRPr="00C7311C">
        <w:rPr>
          <w:rFonts w:ascii="Times New Roman" w:hAnsi="Times New Roman"/>
          <w:b/>
          <w:sz w:val="24"/>
          <w:szCs w:val="24"/>
          <w:lang w:eastAsia="ar-SA"/>
        </w:rPr>
        <w:t>że osoby, które będą uczestniczyć w wykonywaniu zamówienia</w:t>
      </w:r>
      <w:r>
        <w:rPr>
          <w:rFonts w:ascii="Times New Roman" w:hAnsi="Times New Roman"/>
          <w:b/>
          <w:sz w:val="24"/>
          <w:szCs w:val="24"/>
          <w:lang w:eastAsia="ar-SA"/>
        </w:rPr>
        <w:t xml:space="preserve"> </w:t>
      </w:r>
      <w:r>
        <w:rPr>
          <w:rFonts w:ascii="Times New Roman" w:hAnsi="Times New Roman"/>
          <w:b/>
          <w:sz w:val="24"/>
          <w:szCs w:val="24"/>
          <w:lang w:eastAsia="ar-SA"/>
        </w:rPr>
        <w:br/>
      </w:r>
      <w:r w:rsidRPr="00A67770">
        <w:rPr>
          <w:rFonts w:ascii="Times New Roman" w:eastAsiaTheme="minorHAnsi" w:hAnsi="Times New Roman"/>
          <w:b/>
          <w:szCs w:val="24"/>
          <w:lang w:eastAsia="en-US"/>
        </w:rPr>
        <w:t>„</w:t>
      </w:r>
      <w:r>
        <w:rPr>
          <w:rFonts w:ascii="Times New Roman" w:eastAsiaTheme="minorEastAsia" w:hAnsi="Times New Roman"/>
          <w:b/>
          <w:sz w:val="24"/>
          <w:szCs w:val="24"/>
        </w:rPr>
        <w:t>B</w:t>
      </w:r>
      <w:r w:rsidR="00340624">
        <w:rPr>
          <w:rFonts w:ascii="Times New Roman" w:eastAsiaTheme="minorEastAsia" w:hAnsi="Times New Roman"/>
          <w:b/>
          <w:sz w:val="24"/>
          <w:szCs w:val="24"/>
        </w:rPr>
        <w:t>udowa oświetlenia boiska gminnego w Starej Błotnicy</w:t>
      </w:r>
      <w:r w:rsidRPr="00ED2BD0">
        <w:rPr>
          <w:rFonts w:ascii="Times New Roman" w:eastAsiaTheme="minorEastAsia" w:hAnsi="Times New Roman"/>
          <w:b/>
          <w:sz w:val="24"/>
          <w:szCs w:val="24"/>
        </w:rPr>
        <w:t>”</w:t>
      </w:r>
      <w:r w:rsidR="006243D4" w:rsidRPr="00ED2BD0">
        <w:rPr>
          <w:rFonts w:ascii="Times New Roman" w:hAnsi="Times New Roman"/>
          <w:b/>
          <w:sz w:val="24"/>
          <w:szCs w:val="24"/>
          <w:lang w:eastAsia="ar-SA"/>
        </w:rPr>
        <w:t xml:space="preserve"> </w:t>
      </w:r>
      <w:r w:rsidR="006243D4" w:rsidRPr="00ED2BD0">
        <w:rPr>
          <w:rFonts w:ascii="Times New Roman" w:hAnsi="Times New Roman"/>
          <w:sz w:val="24"/>
          <w:szCs w:val="24"/>
        </w:rPr>
        <w:t>tj. </w:t>
      </w:r>
      <w:r w:rsidR="006243D4" w:rsidRPr="00ED2BD0">
        <w:rPr>
          <w:rFonts w:ascii="Times New Roman" w:hAnsi="Times New Roman"/>
          <w:spacing w:val="-6"/>
          <w:sz w:val="24"/>
          <w:szCs w:val="24"/>
        </w:rPr>
        <w:t>osoba/y wskazana/e w powyższym wykazie, posiada/ją</w:t>
      </w:r>
      <w:r w:rsidR="006243D4" w:rsidRPr="00ED2BD0">
        <w:rPr>
          <w:rFonts w:ascii="Times New Roman" w:hAnsi="Times New Roman"/>
          <w:b/>
          <w:spacing w:val="-6"/>
          <w:sz w:val="24"/>
          <w:szCs w:val="24"/>
        </w:rPr>
        <w:t xml:space="preserve"> </w:t>
      </w:r>
      <w:r w:rsidRPr="00ED2BD0">
        <w:rPr>
          <w:rFonts w:ascii="Times New Roman" w:hAnsi="Times New Roman"/>
          <w:spacing w:val="-6"/>
          <w:sz w:val="24"/>
          <w:szCs w:val="24"/>
        </w:rPr>
        <w:t>uprawnienia:</w:t>
      </w:r>
    </w:p>
    <w:p w:rsidR="006243D4" w:rsidRPr="00ED2BD0" w:rsidRDefault="006243D4" w:rsidP="00A67770">
      <w:pPr>
        <w:autoSpaceDE w:val="0"/>
        <w:autoSpaceDN w:val="0"/>
        <w:adjustRightInd w:val="0"/>
        <w:spacing w:after="120" w:line="276" w:lineRule="auto"/>
        <w:ind w:right="40"/>
        <w:rPr>
          <w:rFonts w:ascii="Times New Roman" w:hAnsi="Times New Roman"/>
          <w:sz w:val="24"/>
          <w:szCs w:val="24"/>
          <w:lang w:eastAsia="x-none"/>
        </w:rPr>
      </w:pPr>
      <w:r w:rsidRPr="00ED2BD0">
        <w:rPr>
          <w:rFonts w:ascii="Times New Roman" w:hAnsi="Times New Roman"/>
          <w:sz w:val="24"/>
          <w:szCs w:val="24"/>
          <w:lang w:eastAsia="x-none"/>
        </w:rPr>
        <w:t>-</w:t>
      </w:r>
      <w:r w:rsidR="00A67770" w:rsidRPr="00ED2BD0">
        <w:rPr>
          <w:rFonts w:ascii="Times New Roman" w:eastAsiaTheme="minorEastAsia" w:hAnsi="Times New Roman"/>
          <w:b/>
          <w:bCs/>
          <w:sz w:val="24"/>
          <w:szCs w:val="24"/>
        </w:rPr>
        <w:t xml:space="preserve"> Kierownik budowy</w:t>
      </w:r>
      <w:r w:rsidRPr="00ED2BD0">
        <w:rPr>
          <w:rFonts w:ascii="Times New Roman" w:hAnsi="Times New Roman"/>
          <w:sz w:val="24"/>
          <w:szCs w:val="24"/>
          <w:lang w:eastAsia="x-none"/>
        </w:rPr>
        <w:t xml:space="preserve">  </w:t>
      </w:r>
      <w:r w:rsidR="00A67770" w:rsidRPr="00ED2BD0">
        <w:rPr>
          <w:rFonts w:ascii="Times New Roman" w:hAnsi="Times New Roman"/>
          <w:sz w:val="24"/>
          <w:szCs w:val="24"/>
          <w:lang w:eastAsia="x-none"/>
        </w:rPr>
        <w:t>nr  uprawnień …………………. z dnia …</w:t>
      </w:r>
      <w:r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00A67770"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Pr="00ED2BD0">
        <w:rPr>
          <w:rFonts w:ascii="Times New Roman" w:hAnsi="Times New Roman"/>
          <w:sz w:val="24"/>
          <w:szCs w:val="24"/>
          <w:lang w:eastAsia="x-none"/>
        </w:rPr>
        <w:t>,</w:t>
      </w:r>
    </w:p>
    <w:p w:rsidR="006243D4" w:rsidRPr="00ED2BD0" w:rsidRDefault="006243D4" w:rsidP="006243D4">
      <w:pPr>
        <w:autoSpaceDE w:val="0"/>
        <w:autoSpaceDN w:val="0"/>
        <w:adjustRightInd w:val="0"/>
        <w:spacing w:after="0" w:line="276" w:lineRule="auto"/>
        <w:ind w:right="39"/>
        <w:contextualSpacing/>
        <w:rPr>
          <w:rFonts w:ascii="Times New Roman" w:hAnsi="Times New Roman"/>
          <w:sz w:val="24"/>
          <w:szCs w:val="24"/>
          <w:lang w:eastAsia="x-none"/>
        </w:rPr>
      </w:pPr>
      <w:r w:rsidRPr="00ED2BD0">
        <w:rPr>
          <w:rFonts w:ascii="Times New Roman" w:hAnsi="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6243D4" w:rsidRPr="00ED2BD0" w:rsidTr="006243D4">
        <w:tc>
          <w:tcPr>
            <w:tcW w:w="9781" w:type="dxa"/>
            <w:hideMark/>
          </w:tcPr>
          <w:p w:rsidR="006243D4" w:rsidRPr="00ED2BD0" w:rsidRDefault="006243D4" w:rsidP="006243D4">
            <w:pPr>
              <w:spacing w:after="0" w:line="276" w:lineRule="auto"/>
              <w:rPr>
                <w:rFonts w:ascii="Times New Roman" w:eastAsiaTheme="minorHAnsi" w:hAnsi="Times New Roman"/>
                <w:sz w:val="24"/>
                <w:szCs w:val="24"/>
                <w:lang w:eastAsia="en-US"/>
              </w:rPr>
            </w:pPr>
          </w:p>
        </w:tc>
      </w:tr>
    </w:tbl>
    <w:p w:rsidR="006243D4" w:rsidRPr="00A67770" w:rsidRDefault="006243D4" w:rsidP="00C7311C">
      <w:pPr>
        <w:autoSpaceDE w:val="0"/>
        <w:autoSpaceDN w:val="0"/>
        <w:adjustRightInd w:val="0"/>
        <w:spacing w:after="0" w:line="276" w:lineRule="auto"/>
        <w:ind w:right="39"/>
        <w:contextualSpacing/>
        <w:rPr>
          <w:rFonts w:ascii="Times New Roman" w:hAnsi="Times New Roman"/>
          <w:color w:val="FF0000"/>
          <w:sz w:val="24"/>
          <w:szCs w:val="24"/>
          <w:lang w:eastAsia="x-none"/>
        </w:rPr>
      </w:pPr>
    </w:p>
    <w:sectPr w:rsidR="006243D4" w:rsidRPr="00A67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3F" w:rsidRDefault="00A4413F" w:rsidP="00042C09">
      <w:pPr>
        <w:spacing w:after="0" w:line="240" w:lineRule="auto"/>
      </w:pPr>
      <w:r>
        <w:separator/>
      </w:r>
    </w:p>
  </w:endnote>
  <w:endnote w:type="continuationSeparator" w:id="0">
    <w:p w:rsidR="00A4413F" w:rsidRDefault="00A4413F" w:rsidP="0004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0631"/>
      <w:docPartObj>
        <w:docPartGallery w:val="Page Numbers (Bottom of Page)"/>
        <w:docPartUnique/>
      </w:docPartObj>
    </w:sdtPr>
    <w:sdtEndPr/>
    <w:sdtContent>
      <w:p w:rsidR="00367CFA" w:rsidRDefault="00367CFA">
        <w:pPr>
          <w:pStyle w:val="Stopka"/>
          <w:jc w:val="right"/>
        </w:pPr>
        <w:r>
          <w:fldChar w:fldCharType="begin"/>
        </w:r>
        <w:r>
          <w:instrText>PAGE   \* MERGEFORMAT</w:instrText>
        </w:r>
        <w:r>
          <w:fldChar w:fldCharType="separate"/>
        </w:r>
        <w:r w:rsidR="00246D56">
          <w:rPr>
            <w:noProof/>
          </w:rPr>
          <w:t>2</w:t>
        </w:r>
        <w:r>
          <w:fldChar w:fldCharType="end"/>
        </w:r>
      </w:p>
    </w:sdtContent>
  </w:sdt>
  <w:p w:rsidR="00367CFA" w:rsidRDefault="00367C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3F" w:rsidRDefault="00A4413F" w:rsidP="00042C09">
      <w:pPr>
        <w:spacing w:after="0" w:line="240" w:lineRule="auto"/>
      </w:pPr>
      <w:r>
        <w:separator/>
      </w:r>
    </w:p>
  </w:footnote>
  <w:footnote w:type="continuationSeparator" w:id="0">
    <w:p w:rsidR="00A4413F" w:rsidRDefault="00A4413F" w:rsidP="00042C09">
      <w:pPr>
        <w:spacing w:after="0" w:line="240" w:lineRule="auto"/>
      </w:pPr>
      <w:r>
        <w:continuationSeparator/>
      </w:r>
    </w:p>
  </w:footnote>
  <w:footnote w:id="1">
    <w:p w:rsidR="00367CFA" w:rsidRPr="006A01F1" w:rsidRDefault="00367CFA" w:rsidP="00D92B42">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367CFA" w:rsidRDefault="00367CFA" w:rsidP="00D92B4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501A95"/>
    <w:multiLevelType w:val="hybridMultilevel"/>
    <w:tmpl w:val="13DAEA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BE1A34"/>
    <w:multiLevelType w:val="hybridMultilevel"/>
    <w:tmpl w:val="350C84AE"/>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F425C"/>
    <w:multiLevelType w:val="hybridMultilevel"/>
    <w:tmpl w:val="D4F0A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56E1C"/>
    <w:multiLevelType w:val="hybridMultilevel"/>
    <w:tmpl w:val="DFB85AF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3492D"/>
    <w:multiLevelType w:val="hybridMultilevel"/>
    <w:tmpl w:val="7AA6CAB4"/>
    <w:lvl w:ilvl="0" w:tplc="EA4C2C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205A7"/>
    <w:multiLevelType w:val="hybridMultilevel"/>
    <w:tmpl w:val="D2B61510"/>
    <w:lvl w:ilvl="0" w:tplc="5CEE917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111FD"/>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9" w15:restartNumberingAfterBreak="0">
    <w:nsid w:val="0F7E7C93"/>
    <w:multiLevelType w:val="hybridMultilevel"/>
    <w:tmpl w:val="DD0A5B4E"/>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37383"/>
    <w:multiLevelType w:val="multilevel"/>
    <w:tmpl w:val="248C8C7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B84B64"/>
    <w:multiLevelType w:val="hybridMultilevel"/>
    <w:tmpl w:val="D6F2B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AE7226"/>
    <w:multiLevelType w:val="hybridMultilevel"/>
    <w:tmpl w:val="CF103F08"/>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62C5"/>
    <w:multiLevelType w:val="multilevel"/>
    <w:tmpl w:val="C9E863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0E74A6"/>
    <w:multiLevelType w:val="hybridMultilevel"/>
    <w:tmpl w:val="504040C8"/>
    <w:lvl w:ilvl="0" w:tplc="C2780A9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330EED"/>
    <w:multiLevelType w:val="hybridMultilevel"/>
    <w:tmpl w:val="F9B43826"/>
    <w:lvl w:ilvl="0" w:tplc="91887D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BB13AE"/>
    <w:multiLevelType w:val="hybridMultilevel"/>
    <w:tmpl w:val="73A64AAE"/>
    <w:lvl w:ilvl="0" w:tplc="5FDE4EF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E3A3A"/>
    <w:multiLevelType w:val="multilevel"/>
    <w:tmpl w:val="1A4886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0C69C8"/>
    <w:multiLevelType w:val="hybridMultilevel"/>
    <w:tmpl w:val="426CB79E"/>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A53DD4"/>
    <w:multiLevelType w:val="hybridMultilevel"/>
    <w:tmpl w:val="4F0AC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F87DCF"/>
    <w:multiLevelType w:val="hybridMultilevel"/>
    <w:tmpl w:val="E416AD42"/>
    <w:lvl w:ilvl="0" w:tplc="04150017">
      <w:start w:val="1"/>
      <w:numFmt w:val="lowerLetter"/>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A5DC3"/>
    <w:multiLevelType w:val="hybridMultilevel"/>
    <w:tmpl w:val="94BEAA66"/>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9671D"/>
    <w:multiLevelType w:val="hybridMultilevel"/>
    <w:tmpl w:val="D22A29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B956B4"/>
    <w:multiLevelType w:val="hybridMultilevel"/>
    <w:tmpl w:val="EE9EB5BA"/>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DD2E03"/>
    <w:multiLevelType w:val="hybridMultilevel"/>
    <w:tmpl w:val="1F5A31AE"/>
    <w:lvl w:ilvl="0" w:tplc="3B3A88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0357D"/>
    <w:multiLevelType w:val="multilevel"/>
    <w:tmpl w:val="61BCD9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C057C7"/>
    <w:multiLevelType w:val="hybridMultilevel"/>
    <w:tmpl w:val="F44C9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C06B2"/>
    <w:multiLevelType w:val="hybridMultilevel"/>
    <w:tmpl w:val="2B0E063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8B32B7"/>
    <w:multiLevelType w:val="hybridMultilevel"/>
    <w:tmpl w:val="851E3F4A"/>
    <w:lvl w:ilvl="0" w:tplc="14905398">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6AA3D71"/>
    <w:multiLevelType w:val="hybridMultilevel"/>
    <w:tmpl w:val="24089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A6057"/>
    <w:multiLevelType w:val="hybridMultilevel"/>
    <w:tmpl w:val="B27850F6"/>
    <w:lvl w:ilvl="0" w:tplc="E5408B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375D9A"/>
    <w:multiLevelType w:val="multilevel"/>
    <w:tmpl w:val="A406202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2F951AA"/>
    <w:multiLevelType w:val="hybridMultilevel"/>
    <w:tmpl w:val="64A6B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6334B"/>
    <w:multiLevelType w:val="hybridMultilevel"/>
    <w:tmpl w:val="1A547F62"/>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A5567"/>
    <w:multiLevelType w:val="hybridMultilevel"/>
    <w:tmpl w:val="3EB61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0854D3"/>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41" w15:restartNumberingAfterBreak="0">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322DF"/>
    <w:multiLevelType w:val="hybridMultilevel"/>
    <w:tmpl w:val="221631AC"/>
    <w:lvl w:ilvl="0" w:tplc="474EE0DE">
      <w:start w:val="1"/>
      <w:numFmt w:val="lowerLetter"/>
      <w:lvlText w:val="%1."/>
      <w:lvlJc w:val="left"/>
      <w:pPr>
        <w:ind w:left="927" w:hanging="360"/>
      </w:pPr>
      <w:rPr>
        <w:rFonts w:eastAsia="Verdan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8FD276B"/>
    <w:multiLevelType w:val="hybridMultilevel"/>
    <w:tmpl w:val="4738ADC2"/>
    <w:lvl w:ilvl="0" w:tplc="79B6B98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8C7E38"/>
    <w:multiLevelType w:val="hybridMultilevel"/>
    <w:tmpl w:val="9BB60FAA"/>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7C4399"/>
    <w:multiLevelType w:val="hybridMultilevel"/>
    <w:tmpl w:val="FB326200"/>
    <w:lvl w:ilvl="0" w:tplc="D99608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0E02F6E"/>
    <w:multiLevelType w:val="hybridMultilevel"/>
    <w:tmpl w:val="6D860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BD1E8C"/>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9" w15:restartNumberingAfterBreak="0">
    <w:nsid w:val="66D539FC"/>
    <w:multiLevelType w:val="hybridMultilevel"/>
    <w:tmpl w:val="592E8E12"/>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E34AEF"/>
    <w:multiLevelType w:val="hybridMultilevel"/>
    <w:tmpl w:val="289AFC66"/>
    <w:lvl w:ilvl="0" w:tplc="C282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2F47B2"/>
    <w:multiLevelType w:val="hybridMultilevel"/>
    <w:tmpl w:val="9BBC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626930"/>
    <w:multiLevelType w:val="hybridMultilevel"/>
    <w:tmpl w:val="053C29F2"/>
    <w:lvl w:ilvl="0" w:tplc="51D6FA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C861929"/>
    <w:multiLevelType w:val="hybridMultilevel"/>
    <w:tmpl w:val="B03EE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B34E67"/>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5" w15:restartNumberingAfterBreak="0">
    <w:nsid w:val="72C543EF"/>
    <w:multiLevelType w:val="hybridMultilevel"/>
    <w:tmpl w:val="AF502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860A9D"/>
    <w:multiLevelType w:val="hybridMultilevel"/>
    <w:tmpl w:val="4C584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EC4CD4"/>
    <w:multiLevelType w:val="hybridMultilevel"/>
    <w:tmpl w:val="CFF20F10"/>
    <w:lvl w:ilvl="0" w:tplc="54ACAF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7A6E15BD"/>
    <w:multiLevelType w:val="hybridMultilevel"/>
    <w:tmpl w:val="C1D0C9FC"/>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0B002C"/>
    <w:multiLevelType w:val="multilevel"/>
    <w:tmpl w:val="FAFE8FE4"/>
    <w:lvl w:ilvl="0">
      <w:start w:val="1"/>
      <w:numFmt w:val="decimal"/>
      <w:lvlText w:val="%1."/>
      <w:lvlJc w:val="left"/>
      <w:pPr>
        <w:ind w:left="720" w:hanging="360"/>
      </w:pPr>
      <w:rPr>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E00151C"/>
    <w:multiLevelType w:val="hybridMultilevel"/>
    <w:tmpl w:val="F88E01E4"/>
    <w:lvl w:ilvl="0" w:tplc="ECFC2A3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7"/>
  </w:num>
  <w:num w:numId="3">
    <w:abstractNumId w:val="53"/>
  </w:num>
  <w:num w:numId="4">
    <w:abstractNumId w:val="4"/>
  </w:num>
  <w:num w:numId="5">
    <w:abstractNumId w:val="2"/>
  </w:num>
  <w:num w:numId="6">
    <w:abstractNumId w:val="36"/>
  </w:num>
  <w:num w:numId="7">
    <w:abstractNumId w:val="51"/>
  </w:num>
  <w:num w:numId="8">
    <w:abstractNumId w:val="12"/>
  </w:num>
  <w:num w:numId="9">
    <w:abstractNumId w:val="37"/>
  </w:num>
  <w:num w:numId="10">
    <w:abstractNumId w:val="10"/>
  </w:num>
  <w:num w:numId="11">
    <w:abstractNumId w:val="56"/>
  </w:num>
  <w:num w:numId="12">
    <w:abstractNumId w:val="34"/>
  </w:num>
  <w:num w:numId="13">
    <w:abstractNumId w:val="19"/>
  </w:num>
  <w:num w:numId="14">
    <w:abstractNumId w:val="11"/>
  </w:num>
  <w:num w:numId="15">
    <w:abstractNumId w:val="41"/>
  </w:num>
  <w:num w:numId="16">
    <w:abstractNumId w:val="60"/>
  </w:num>
  <w:num w:numId="17">
    <w:abstractNumId w:val="22"/>
  </w:num>
  <w:num w:numId="18">
    <w:abstractNumId w:val="15"/>
  </w:num>
  <w:num w:numId="19">
    <w:abstractNumId w:val="28"/>
  </w:num>
  <w:num w:numId="20">
    <w:abstractNumId w:val="44"/>
  </w:num>
  <w:num w:numId="21">
    <w:abstractNumId w:val="26"/>
  </w:num>
  <w:num w:numId="22">
    <w:abstractNumId w:val="16"/>
  </w:num>
  <w:num w:numId="23">
    <w:abstractNumId w:val="24"/>
  </w:num>
  <w:num w:numId="24">
    <w:abstractNumId w:val="54"/>
  </w:num>
  <w:num w:numId="25">
    <w:abstractNumId w:val="48"/>
  </w:num>
  <w:num w:numId="26">
    <w:abstractNumId w:val="52"/>
  </w:num>
  <w:num w:numId="27">
    <w:abstractNumId w:val="27"/>
  </w:num>
  <w:num w:numId="28">
    <w:abstractNumId w:val="17"/>
  </w:num>
  <w:num w:numId="29">
    <w:abstractNumId w:val="57"/>
  </w:num>
  <w:num w:numId="30">
    <w:abstractNumId w:val="46"/>
  </w:num>
  <w:num w:numId="31">
    <w:abstractNumId w:val="14"/>
  </w:num>
  <w:num w:numId="32">
    <w:abstractNumId w:val="3"/>
  </w:num>
  <w:num w:numId="33">
    <w:abstractNumId w:val="0"/>
  </w:num>
  <w:num w:numId="34">
    <w:abstractNumId w:val="42"/>
  </w:num>
  <w:num w:numId="35">
    <w:abstractNumId w:val="58"/>
  </w:num>
  <w:num w:numId="36">
    <w:abstractNumId w:val="1"/>
  </w:num>
  <w:num w:numId="37">
    <w:abstractNumId w:val="21"/>
  </w:num>
  <w:num w:numId="38">
    <w:abstractNumId w:val="49"/>
  </w:num>
  <w:num w:numId="39">
    <w:abstractNumId w:val="59"/>
  </w:num>
  <w:num w:numId="40">
    <w:abstractNumId w:val="55"/>
  </w:num>
  <w:num w:numId="41">
    <w:abstractNumId w:val="9"/>
  </w:num>
  <w:num w:numId="42">
    <w:abstractNumId w:val="31"/>
  </w:num>
  <w:num w:numId="43">
    <w:abstractNumId w:val="25"/>
  </w:num>
  <w:num w:numId="44">
    <w:abstractNumId w:val="38"/>
  </w:num>
  <w:num w:numId="45">
    <w:abstractNumId w:val="32"/>
  </w:num>
  <w:num w:numId="46">
    <w:abstractNumId w:val="5"/>
  </w:num>
  <w:num w:numId="47">
    <w:abstractNumId w:val="45"/>
  </w:num>
  <w:num w:numId="48">
    <w:abstractNumId w:val="30"/>
  </w:num>
  <w:num w:numId="49">
    <w:abstractNumId w:val="8"/>
  </w:num>
  <w:num w:numId="50">
    <w:abstractNumId w:val="43"/>
  </w:num>
  <w:num w:numId="51">
    <w:abstractNumId w:val="40"/>
  </w:num>
  <w:num w:numId="52">
    <w:abstractNumId w:val="50"/>
  </w:num>
  <w:num w:numId="53">
    <w:abstractNumId w:val="47"/>
  </w:num>
  <w:num w:numId="54">
    <w:abstractNumId w:val="6"/>
  </w:num>
  <w:num w:numId="55">
    <w:abstractNumId w:val="35"/>
  </w:num>
  <w:num w:numId="56">
    <w:abstractNumId w:val="18"/>
  </w:num>
  <w:num w:numId="57">
    <w:abstractNumId w:val="13"/>
  </w:num>
  <w:num w:numId="58">
    <w:abstractNumId w:val="23"/>
  </w:num>
  <w:num w:numId="59">
    <w:abstractNumId w:val="20"/>
  </w:num>
  <w:num w:numId="60">
    <w:abstractNumId w:val="61"/>
  </w:num>
  <w:num w:numId="61">
    <w:abstractNumId w:val="39"/>
  </w:num>
  <w:num w:numId="62">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7"/>
    <w:rsid w:val="000052DB"/>
    <w:rsid w:val="00006DF1"/>
    <w:rsid w:val="00030E01"/>
    <w:rsid w:val="00042C09"/>
    <w:rsid w:val="00043110"/>
    <w:rsid w:val="000443BE"/>
    <w:rsid w:val="00087AF1"/>
    <w:rsid w:val="000A58B3"/>
    <w:rsid w:val="000D2BC6"/>
    <w:rsid w:val="000D788B"/>
    <w:rsid w:val="001B414E"/>
    <w:rsid w:val="001D395F"/>
    <w:rsid w:val="001E22A0"/>
    <w:rsid w:val="00222CFD"/>
    <w:rsid w:val="00246D56"/>
    <w:rsid w:val="00255F32"/>
    <w:rsid w:val="002A4BB1"/>
    <w:rsid w:val="002C1A2C"/>
    <w:rsid w:val="002D4ABB"/>
    <w:rsid w:val="002E16F5"/>
    <w:rsid w:val="002E17AC"/>
    <w:rsid w:val="002F3222"/>
    <w:rsid w:val="002F340A"/>
    <w:rsid w:val="002F35F1"/>
    <w:rsid w:val="002F3B07"/>
    <w:rsid w:val="002F3B25"/>
    <w:rsid w:val="00302F0E"/>
    <w:rsid w:val="00307B4D"/>
    <w:rsid w:val="00321C28"/>
    <w:rsid w:val="003315D8"/>
    <w:rsid w:val="00340624"/>
    <w:rsid w:val="003461B6"/>
    <w:rsid w:val="00367CFA"/>
    <w:rsid w:val="00384E38"/>
    <w:rsid w:val="003B25E3"/>
    <w:rsid w:val="003D53F9"/>
    <w:rsid w:val="003E02D0"/>
    <w:rsid w:val="003F6AD2"/>
    <w:rsid w:val="004339EB"/>
    <w:rsid w:val="00442C1C"/>
    <w:rsid w:val="00472941"/>
    <w:rsid w:val="004A1B9D"/>
    <w:rsid w:val="004B7B41"/>
    <w:rsid w:val="004D428A"/>
    <w:rsid w:val="005260CE"/>
    <w:rsid w:val="005335F6"/>
    <w:rsid w:val="005A3C27"/>
    <w:rsid w:val="005B4A48"/>
    <w:rsid w:val="005D4B2B"/>
    <w:rsid w:val="006243D4"/>
    <w:rsid w:val="00626C18"/>
    <w:rsid w:val="00630912"/>
    <w:rsid w:val="006375BD"/>
    <w:rsid w:val="006376B0"/>
    <w:rsid w:val="00641372"/>
    <w:rsid w:val="006521C5"/>
    <w:rsid w:val="006578EA"/>
    <w:rsid w:val="006652D8"/>
    <w:rsid w:val="00674576"/>
    <w:rsid w:val="006E12C9"/>
    <w:rsid w:val="006F2A49"/>
    <w:rsid w:val="00703B00"/>
    <w:rsid w:val="007053A1"/>
    <w:rsid w:val="00745A1F"/>
    <w:rsid w:val="00750CE4"/>
    <w:rsid w:val="007A0192"/>
    <w:rsid w:val="007B2F6E"/>
    <w:rsid w:val="00811195"/>
    <w:rsid w:val="008158D8"/>
    <w:rsid w:val="0082158D"/>
    <w:rsid w:val="0082757D"/>
    <w:rsid w:val="00865235"/>
    <w:rsid w:val="00874D69"/>
    <w:rsid w:val="00876C6A"/>
    <w:rsid w:val="00880B0E"/>
    <w:rsid w:val="0088118C"/>
    <w:rsid w:val="008954F8"/>
    <w:rsid w:val="008B496C"/>
    <w:rsid w:val="008E5C84"/>
    <w:rsid w:val="008F1131"/>
    <w:rsid w:val="00921BE5"/>
    <w:rsid w:val="00975CC9"/>
    <w:rsid w:val="009C715A"/>
    <w:rsid w:val="00A1336E"/>
    <w:rsid w:val="00A16B0D"/>
    <w:rsid w:val="00A40395"/>
    <w:rsid w:val="00A4413F"/>
    <w:rsid w:val="00A67770"/>
    <w:rsid w:val="00A8493E"/>
    <w:rsid w:val="00B01B47"/>
    <w:rsid w:val="00B761B4"/>
    <w:rsid w:val="00B86A6B"/>
    <w:rsid w:val="00B90007"/>
    <w:rsid w:val="00BC28C8"/>
    <w:rsid w:val="00BD0F36"/>
    <w:rsid w:val="00BE35E6"/>
    <w:rsid w:val="00BE3B3B"/>
    <w:rsid w:val="00C216A1"/>
    <w:rsid w:val="00C5345E"/>
    <w:rsid w:val="00C7311C"/>
    <w:rsid w:val="00C87FB8"/>
    <w:rsid w:val="00CB4641"/>
    <w:rsid w:val="00CB7281"/>
    <w:rsid w:val="00CC1C8D"/>
    <w:rsid w:val="00CE3892"/>
    <w:rsid w:val="00D26809"/>
    <w:rsid w:val="00D34B0C"/>
    <w:rsid w:val="00D478B2"/>
    <w:rsid w:val="00D52CE6"/>
    <w:rsid w:val="00D56AFE"/>
    <w:rsid w:val="00D72608"/>
    <w:rsid w:val="00D85FC4"/>
    <w:rsid w:val="00D87EC0"/>
    <w:rsid w:val="00D92B42"/>
    <w:rsid w:val="00DA0F51"/>
    <w:rsid w:val="00DA3C79"/>
    <w:rsid w:val="00DA72B5"/>
    <w:rsid w:val="00E061DA"/>
    <w:rsid w:val="00E15358"/>
    <w:rsid w:val="00E56D82"/>
    <w:rsid w:val="00E61ECF"/>
    <w:rsid w:val="00E75498"/>
    <w:rsid w:val="00E92849"/>
    <w:rsid w:val="00E968FA"/>
    <w:rsid w:val="00EB00B9"/>
    <w:rsid w:val="00ED2BD0"/>
    <w:rsid w:val="00EF773F"/>
    <w:rsid w:val="00F0136A"/>
    <w:rsid w:val="00F20993"/>
    <w:rsid w:val="00F338C7"/>
    <w:rsid w:val="00F568DE"/>
    <w:rsid w:val="00F933D8"/>
    <w:rsid w:val="00FB5AC3"/>
    <w:rsid w:val="00FC4B10"/>
    <w:rsid w:val="00FE5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36350-0DC3-41D0-9698-9588116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C2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spacing w:after="0" w:line="240" w:lineRule="auto"/>
      <w:jc w:val="center"/>
    </w:pPr>
    <w:rPr>
      <w:rFonts w:ascii="Times New Roman" w:hAnsi="Times New Roman"/>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line="240" w:lineRule="auto"/>
    </w:pPr>
    <w:rPr>
      <w:rFonts w:ascii="Times New Roman" w:hAnsi="Times New Roman"/>
      <w:sz w:val="24"/>
      <w:szCs w:val="24"/>
    </w:r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21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C2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ablotnica.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ablotnica.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downictwa@starablotnic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B73D-C08B-4581-87C5-E4496B6D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14525</Words>
  <Characters>87155</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Mariusz Jarosz</cp:lastModifiedBy>
  <cp:revision>3</cp:revision>
  <cp:lastPrinted>2019-06-19T12:59:00Z</cp:lastPrinted>
  <dcterms:created xsi:type="dcterms:W3CDTF">2019-06-21T14:53:00Z</dcterms:created>
  <dcterms:modified xsi:type="dcterms:W3CDTF">2019-06-21T14:53:00Z</dcterms:modified>
</cp:coreProperties>
</file>