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3D" w:rsidRPr="00BB5B29" w:rsidRDefault="00DC153D" w:rsidP="00DC153D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09.12.2019</w:t>
      </w:r>
      <w:r w:rsidRPr="00BB5B29">
        <w:rPr>
          <w:rFonts w:ascii="Palatino" w:hAnsi="Palatino"/>
          <w:sz w:val="22"/>
          <w:szCs w:val="22"/>
        </w:rPr>
        <w:t xml:space="preserve"> r. </w:t>
      </w:r>
    </w:p>
    <w:p w:rsidR="00DC153D" w:rsidRPr="00BB5B29" w:rsidRDefault="00DC153D" w:rsidP="00DC153D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DC153D" w:rsidRPr="00BB5B29" w:rsidRDefault="00DC153D" w:rsidP="00DC153D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</w:t>
      </w:r>
      <w:proofErr w:type="gramStart"/>
      <w:r w:rsidRPr="00BB5B29">
        <w:rPr>
          <w:rFonts w:ascii="Palatino" w:hAnsi="Palatino"/>
          <w:sz w:val="22"/>
          <w:szCs w:val="22"/>
        </w:rPr>
        <w:t>RADY  GMINY</w:t>
      </w:r>
      <w:proofErr w:type="gramEnd"/>
    </w:p>
    <w:p w:rsidR="00DC153D" w:rsidRDefault="00DC153D" w:rsidP="00DC153D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</w:t>
      </w:r>
      <w:proofErr w:type="gramStart"/>
      <w:r w:rsidRPr="00BB5B29">
        <w:rPr>
          <w:rFonts w:ascii="Palatino" w:hAnsi="Palatino"/>
          <w:sz w:val="22"/>
          <w:szCs w:val="22"/>
        </w:rPr>
        <w:t>STARA  BŁOTNICA</w:t>
      </w:r>
      <w:proofErr w:type="gramEnd"/>
    </w:p>
    <w:p w:rsidR="00DC153D" w:rsidRPr="00BB5B29" w:rsidRDefault="00DC153D" w:rsidP="00DC153D">
      <w:pPr>
        <w:rPr>
          <w:rFonts w:ascii="Palatino" w:hAnsi="Palatino"/>
          <w:sz w:val="22"/>
          <w:szCs w:val="22"/>
        </w:rPr>
      </w:pPr>
    </w:p>
    <w:p w:rsidR="00DC153D" w:rsidRDefault="00DC153D" w:rsidP="00DC153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BRG.0002.09</w:t>
      </w:r>
      <w:r w:rsidRPr="00BB5B29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19</w:t>
      </w:r>
      <w:r w:rsidRPr="0052218E">
        <w:rPr>
          <w:rFonts w:ascii="Palatino" w:hAnsi="Palatino"/>
          <w:sz w:val="22"/>
          <w:szCs w:val="22"/>
        </w:rPr>
        <w:t xml:space="preserve">                </w:t>
      </w:r>
    </w:p>
    <w:p w:rsidR="00DC153D" w:rsidRDefault="00DC153D" w:rsidP="00DC153D">
      <w:pPr>
        <w:rPr>
          <w:rFonts w:ascii="Palatino" w:hAnsi="Palatino"/>
          <w:sz w:val="22"/>
          <w:szCs w:val="22"/>
        </w:rPr>
      </w:pPr>
      <w:r w:rsidRPr="0052218E">
        <w:rPr>
          <w:rFonts w:ascii="Palatino" w:hAnsi="Palatino"/>
          <w:sz w:val="22"/>
          <w:szCs w:val="22"/>
        </w:rPr>
        <w:t xml:space="preserve">                           </w:t>
      </w:r>
    </w:p>
    <w:p w:rsidR="00DC153D" w:rsidRPr="0052218E" w:rsidRDefault="00DC153D" w:rsidP="00DC153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Pr="0052218E">
        <w:rPr>
          <w:rFonts w:ascii="Palatino" w:hAnsi="Palatino"/>
          <w:sz w:val="22"/>
          <w:szCs w:val="22"/>
        </w:rPr>
        <w:t>Pan /i/</w:t>
      </w:r>
      <w:r>
        <w:rPr>
          <w:rFonts w:ascii="Palatino" w:hAnsi="Palatino"/>
          <w:sz w:val="22"/>
          <w:szCs w:val="22"/>
        </w:rPr>
        <w:t xml:space="preserve">                                                                      </w:t>
      </w:r>
    </w:p>
    <w:p w:rsidR="00DC153D" w:rsidRDefault="00DC153D" w:rsidP="00DC153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DC153D" w:rsidRPr="0052218E" w:rsidRDefault="00DC153D" w:rsidP="00DC153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C153D" w:rsidRDefault="00DC153D" w:rsidP="00DC153D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na podst. art. 20 ust. 1 ustawy z dnia 8 marca 1990 r. </w:t>
      </w:r>
      <w:r>
        <w:rPr>
          <w:rFonts w:ascii="Palatino" w:hAnsi="Palatino"/>
          <w:b w:val="0"/>
          <w:sz w:val="22"/>
          <w:szCs w:val="22"/>
        </w:rPr>
        <w:br/>
        <w:t>o samorządzie gminnym i §26 ust. 1</w:t>
      </w:r>
      <w:r w:rsidRPr="0052218E">
        <w:rPr>
          <w:rFonts w:ascii="Palatino" w:hAnsi="Palatino"/>
          <w:b w:val="0"/>
          <w:sz w:val="22"/>
          <w:szCs w:val="22"/>
        </w:rPr>
        <w:t xml:space="preserve"> Statu</w:t>
      </w:r>
      <w:r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>
        <w:rPr>
          <w:rFonts w:ascii="Palatino" w:hAnsi="Palatino"/>
          <w:sz w:val="22"/>
          <w:szCs w:val="22"/>
        </w:rPr>
        <w:t>XIII</w:t>
      </w:r>
      <w:r w:rsidRPr="0052218E">
        <w:rPr>
          <w:rFonts w:ascii="Palatino" w:hAnsi="Palatino"/>
          <w:b w:val="0"/>
          <w:sz w:val="22"/>
          <w:szCs w:val="22"/>
        </w:rPr>
        <w:t xml:space="preserve"> sesję </w:t>
      </w:r>
      <w:r>
        <w:rPr>
          <w:rFonts w:ascii="Palatino" w:hAnsi="Palatino"/>
          <w:b w:val="0"/>
          <w:sz w:val="22"/>
          <w:szCs w:val="22"/>
        </w:rPr>
        <w:t xml:space="preserve">Nadzwyczajną </w:t>
      </w:r>
      <w:r w:rsidRPr="0052218E">
        <w:rPr>
          <w:rFonts w:ascii="Palatino" w:hAnsi="Palatino"/>
          <w:b w:val="0"/>
          <w:sz w:val="22"/>
          <w:szCs w:val="22"/>
        </w:rPr>
        <w:t xml:space="preserve">Rady Gminy w dniu </w:t>
      </w:r>
      <w:r>
        <w:rPr>
          <w:rFonts w:ascii="Palatino" w:hAnsi="Palatino"/>
          <w:sz w:val="22"/>
          <w:szCs w:val="22"/>
        </w:rPr>
        <w:t>13 grudnia 2019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o godzinie 9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</w:t>
      </w:r>
      <w:r>
        <w:rPr>
          <w:rFonts w:ascii="Palatino" w:hAnsi="Palatino"/>
          <w:sz w:val="22"/>
          <w:szCs w:val="22"/>
        </w:rPr>
        <w:t xml:space="preserve">ej Urzędu Gminy </w:t>
      </w:r>
      <w:r w:rsidRPr="0052218E">
        <w:rPr>
          <w:rFonts w:ascii="Palatino" w:hAnsi="Palatino"/>
          <w:sz w:val="22"/>
          <w:szCs w:val="22"/>
        </w:rPr>
        <w:t>St</w:t>
      </w:r>
      <w:r>
        <w:rPr>
          <w:rFonts w:ascii="Palatino" w:hAnsi="Palatino"/>
          <w:sz w:val="22"/>
          <w:szCs w:val="22"/>
        </w:rPr>
        <w:t>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DC153D" w:rsidRPr="0052218E" w:rsidRDefault="00DC153D" w:rsidP="00DC153D">
      <w:pPr>
        <w:jc w:val="both"/>
        <w:rPr>
          <w:rFonts w:ascii="Palatino" w:hAnsi="Palatino"/>
          <w:b w:val="0"/>
          <w:sz w:val="22"/>
          <w:szCs w:val="22"/>
        </w:rPr>
      </w:pPr>
    </w:p>
    <w:p w:rsidR="00DC153D" w:rsidRPr="0097604D" w:rsidRDefault="00DC153D" w:rsidP="00DC153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DC153D" w:rsidRPr="0097604D" w:rsidRDefault="00DC153D" w:rsidP="00DC153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DC153D" w:rsidRDefault="00DC153D" w:rsidP="00DC153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DC153D" w:rsidRPr="00835F0F" w:rsidRDefault="00DC153D" w:rsidP="00DC153D">
      <w:pPr>
        <w:pStyle w:val="Akapitzlist"/>
        <w:jc w:val="both"/>
        <w:rPr>
          <w:rFonts w:ascii="Palatino" w:hAnsi="Palatino"/>
          <w:b w:val="0"/>
          <w:sz w:val="22"/>
          <w:szCs w:val="22"/>
        </w:rPr>
      </w:pPr>
      <w:r w:rsidRPr="00835F0F">
        <w:rPr>
          <w:rFonts w:ascii="Palatino" w:hAnsi="Palatino"/>
          <w:b w:val="0"/>
          <w:sz w:val="22"/>
          <w:szCs w:val="22"/>
        </w:rPr>
        <w:t>- Określenia metody ustalania opłaty za gospodarowanie odpadami komuna</w:t>
      </w:r>
      <w:r>
        <w:rPr>
          <w:rFonts w:ascii="Palatino" w:hAnsi="Palatino"/>
          <w:b w:val="0"/>
          <w:sz w:val="22"/>
          <w:szCs w:val="22"/>
        </w:rPr>
        <w:t xml:space="preserve">lnymi,  </w:t>
      </w:r>
      <w:r>
        <w:rPr>
          <w:rFonts w:ascii="Palatino" w:hAnsi="Palatino"/>
          <w:b w:val="0"/>
          <w:sz w:val="22"/>
          <w:szCs w:val="22"/>
        </w:rPr>
        <w:br/>
        <w:t xml:space="preserve">   ustalenia stawki</w:t>
      </w:r>
      <w:r w:rsidRPr="00835F0F">
        <w:rPr>
          <w:rFonts w:ascii="Palatino" w:hAnsi="Palatino"/>
          <w:b w:val="0"/>
          <w:sz w:val="22"/>
          <w:szCs w:val="22"/>
        </w:rPr>
        <w:t xml:space="preserve"> opłaty oraz określenia stawki opłaty podwyższonej.</w:t>
      </w:r>
    </w:p>
    <w:p w:rsidR="00DC153D" w:rsidRPr="00BF2138" w:rsidRDefault="00DC153D" w:rsidP="00DC153D">
      <w:pPr>
        <w:pStyle w:val="Akapitzlist"/>
        <w:jc w:val="both"/>
        <w:rPr>
          <w:rFonts w:ascii="Palatino" w:hAnsi="Palatino"/>
          <w:b w:val="0"/>
          <w:sz w:val="22"/>
          <w:szCs w:val="22"/>
        </w:rPr>
      </w:pPr>
      <w:r w:rsidRPr="00835F0F">
        <w:rPr>
          <w:rFonts w:ascii="Palatino" w:hAnsi="Palatino"/>
          <w:b w:val="0"/>
          <w:sz w:val="22"/>
          <w:szCs w:val="22"/>
        </w:rPr>
        <w:t>- Wyrażenia zgody na odpłatne nabycie nieruchomości do gm</w:t>
      </w:r>
      <w:r>
        <w:rPr>
          <w:rFonts w:ascii="Palatino" w:hAnsi="Palatino"/>
          <w:b w:val="0"/>
          <w:sz w:val="22"/>
          <w:szCs w:val="22"/>
        </w:rPr>
        <w:t xml:space="preserve">innego zasobu </w:t>
      </w:r>
      <w:r>
        <w:rPr>
          <w:rFonts w:ascii="Palatino" w:hAnsi="Palatino"/>
          <w:b w:val="0"/>
          <w:sz w:val="22"/>
          <w:szCs w:val="22"/>
        </w:rPr>
        <w:br/>
        <w:t xml:space="preserve">    </w:t>
      </w:r>
      <w:r w:rsidRPr="00835F0F">
        <w:rPr>
          <w:rFonts w:ascii="Palatino" w:hAnsi="Palatino"/>
          <w:b w:val="0"/>
          <w:sz w:val="22"/>
          <w:szCs w:val="22"/>
        </w:rPr>
        <w:t>nieruchomości.</w:t>
      </w:r>
    </w:p>
    <w:p w:rsidR="00DC153D" w:rsidRPr="008E12C4" w:rsidRDefault="00DC153D" w:rsidP="00DC153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Pr="00E75A69">
        <w:rPr>
          <w:rFonts w:ascii="Palatino" w:hAnsi="Palatino"/>
          <w:b w:val="0"/>
          <w:sz w:val="22"/>
          <w:szCs w:val="22"/>
        </w:rPr>
        <w:t>.</w:t>
      </w:r>
    </w:p>
    <w:p w:rsidR="00DC153D" w:rsidRDefault="00DC153D" w:rsidP="00DC153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DC153D" w:rsidRPr="008211F0" w:rsidRDefault="00DC153D" w:rsidP="00DC153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DC153D" w:rsidRDefault="00DC153D" w:rsidP="00DC153D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DC153D" w:rsidRPr="006C2DFC" w:rsidRDefault="00DC153D" w:rsidP="00DC153D">
      <w:pPr>
        <w:jc w:val="both"/>
        <w:rPr>
          <w:rFonts w:ascii="Palatino" w:hAnsi="Palatino"/>
          <w:sz w:val="18"/>
          <w:szCs w:val="18"/>
        </w:rPr>
      </w:pPr>
    </w:p>
    <w:p w:rsidR="00DC153D" w:rsidRPr="008211F0" w:rsidRDefault="00DC153D" w:rsidP="00DC153D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DC153D" w:rsidRPr="008211F0" w:rsidRDefault="00DC153D" w:rsidP="00DC153D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Przewodniczący                                                                                        </w:t>
      </w:r>
    </w:p>
    <w:p w:rsidR="00DC153D" w:rsidRPr="008211F0" w:rsidRDefault="00DC153D" w:rsidP="00DC153D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DC153D" w:rsidRPr="008211F0" w:rsidRDefault="00DC153D" w:rsidP="00DC153D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DC153D" w:rsidRPr="009A7F3A" w:rsidRDefault="00DC153D" w:rsidP="00DC153D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Palatino" w:hAnsi="Palatino"/>
          <w:sz w:val="20"/>
          <w:szCs w:val="20"/>
        </w:rPr>
        <w:t xml:space="preserve">            </w:t>
      </w:r>
      <w:r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p w:rsidR="0089727A" w:rsidRDefault="0089727A">
      <w:bookmarkStart w:id="0" w:name="_GoBack"/>
      <w:bookmarkEnd w:id="0"/>
    </w:p>
    <w:sectPr w:rsidR="0089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27B3"/>
    <w:multiLevelType w:val="hybridMultilevel"/>
    <w:tmpl w:val="4A889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3D"/>
    <w:rsid w:val="0089727A"/>
    <w:rsid w:val="008E5B79"/>
    <w:rsid w:val="00DC153D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9004-4BE5-4BBA-8C08-EE84D77E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53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2019-12-13T06:38:00Z</dcterms:created>
  <dcterms:modified xsi:type="dcterms:W3CDTF">2019-12-13T06:39:00Z</dcterms:modified>
</cp:coreProperties>
</file>