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800" w:rsidRPr="006055B4" w:rsidRDefault="00964800" w:rsidP="00964800">
      <w:pPr>
        <w:jc w:val="right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Stara Błotnica, dnia 04.12</w:t>
      </w:r>
      <w:r w:rsidRPr="006055B4">
        <w:rPr>
          <w:rFonts w:ascii="Palatino" w:hAnsi="Palatino"/>
          <w:sz w:val="22"/>
          <w:szCs w:val="22"/>
        </w:rPr>
        <w:t xml:space="preserve">.2014 r. </w:t>
      </w:r>
    </w:p>
    <w:p w:rsidR="00964800" w:rsidRPr="006055B4" w:rsidRDefault="00964800" w:rsidP="00964800">
      <w:pPr>
        <w:rPr>
          <w:rFonts w:ascii="Palatino" w:hAnsi="Palatino"/>
          <w:sz w:val="22"/>
          <w:szCs w:val="22"/>
        </w:rPr>
      </w:pPr>
      <w:r w:rsidRPr="006055B4">
        <w:rPr>
          <w:rFonts w:ascii="Palatino" w:hAnsi="Palatino"/>
          <w:sz w:val="22"/>
          <w:szCs w:val="22"/>
        </w:rPr>
        <w:t xml:space="preserve"> PRZEWODNICZĄCY</w:t>
      </w:r>
    </w:p>
    <w:p w:rsidR="00964800" w:rsidRPr="006055B4" w:rsidRDefault="00964800" w:rsidP="00964800">
      <w:pPr>
        <w:rPr>
          <w:rFonts w:ascii="Palatino" w:hAnsi="Palatino"/>
          <w:sz w:val="22"/>
          <w:szCs w:val="22"/>
        </w:rPr>
      </w:pPr>
      <w:r w:rsidRPr="006055B4">
        <w:rPr>
          <w:rFonts w:ascii="Palatino" w:hAnsi="Palatino"/>
          <w:sz w:val="22"/>
          <w:szCs w:val="22"/>
        </w:rPr>
        <w:t xml:space="preserve">      RADY GMINY</w:t>
      </w:r>
      <w:r w:rsidRPr="006055B4">
        <w:rPr>
          <w:rFonts w:ascii="Palatino" w:hAnsi="Palatino"/>
          <w:sz w:val="22"/>
          <w:szCs w:val="22"/>
        </w:rPr>
        <w:br/>
        <w:t xml:space="preserve">  STARA BŁOTNICA    </w:t>
      </w:r>
    </w:p>
    <w:p w:rsidR="00964800" w:rsidRPr="006055B4" w:rsidRDefault="00964800" w:rsidP="00964800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 xml:space="preserve"> BRG.0002.2</w:t>
      </w:r>
      <w:r w:rsidRPr="006055B4">
        <w:rPr>
          <w:rFonts w:ascii="Palatino" w:hAnsi="Palatino"/>
          <w:sz w:val="22"/>
          <w:szCs w:val="22"/>
        </w:rPr>
        <w:t xml:space="preserve">.2014                                              </w:t>
      </w:r>
    </w:p>
    <w:p w:rsidR="00964800" w:rsidRDefault="00964800" w:rsidP="00964800">
      <w:pPr>
        <w:jc w:val="center"/>
        <w:rPr>
          <w:rFonts w:ascii="Palatino" w:hAnsi="Palatino"/>
          <w:sz w:val="22"/>
          <w:szCs w:val="22"/>
        </w:rPr>
      </w:pPr>
      <w:r w:rsidRPr="006055B4">
        <w:rPr>
          <w:rFonts w:ascii="Palatino" w:hAnsi="Palatino"/>
          <w:sz w:val="22"/>
          <w:szCs w:val="22"/>
        </w:rPr>
        <w:t xml:space="preserve">              </w:t>
      </w:r>
    </w:p>
    <w:p w:rsidR="00964800" w:rsidRDefault="00964800" w:rsidP="00964800">
      <w:pPr>
        <w:jc w:val="center"/>
        <w:rPr>
          <w:rFonts w:ascii="Palatino" w:hAnsi="Palatino"/>
          <w:sz w:val="22"/>
          <w:szCs w:val="22"/>
        </w:rPr>
      </w:pPr>
    </w:p>
    <w:p w:rsidR="00964800" w:rsidRPr="00964800" w:rsidRDefault="00964800" w:rsidP="00964800">
      <w:pPr>
        <w:jc w:val="center"/>
        <w:rPr>
          <w:rFonts w:ascii="Palatino" w:hAnsi="Palatino"/>
          <w:b w:val="0"/>
        </w:rPr>
      </w:pPr>
      <w:r w:rsidRPr="00964800">
        <w:rPr>
          <w:rFonts w:ascii="Palatino" w:hAnsi="Palatino"/>
        </w:rPr>
        <w:t>OGŁOSZENIE</w:t>
      </w:r>
    </w:p>
    <w:p w:rsidR="00964800" w:rsidRPr="00426471" w:rsidRDefault="00964800" w:rsidP="00964800">
      <w:pPr>
        <w:jc w:val="center"/>
        <w:rPr>
          <w:rFonts w:ascii="Palatino" w:hAnsi="Palatino"/>
          <w:b w:val="0"/>
          <w:sz w:val="22"/>
          <w:szCs w:val="22"/>
        </w:rPr>
      </w:pPr>
      <w:r w:rsidRPr="00426471">
        <w:rPr>
          <w:rFonts w:ascii="Palatino" w:hAnsi="Palatino"/>
          <w:b w:val="0"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964800" w:rsidRDefault="00964800" w:rsidP="00964800">
      <w:pPr>
        <w:jc w:val="both"/>
        <w:rPr>
          <w:rFonts w:ascii="Palatino" w:hAnsi="Palatino"/>
          <w:sz w:val="22"/>
          <w:szCs w:val="22"/>
        </w:rPr>
      </w:pPr>
      <w:r w:rsidRPr="00426471">
        <w:rPr>
          <w:rFonts w:ascii="Palatino" w:hAnsi="Palatino"/>
          <w:b w:val="0"/>
          <w:sz w:val="22"/>
          <w:szCs w:val="22"/>
        </w:rPr>
        <w:t xml:space="preserve">          </w:t>
      </w:r>
      <w:r>
        <w:rPr>
          <w:rFonts w:ascii="Palatino" w:hAnsi="Palatino"/>
          <w:b w:val="0"/>
          <w:sz w:val="22"/>
          <w:szCs w:val="22"/>
        </w:rPr>
        <w:t xml:space="preserve">    </w:t>
      </w:r>
      <w:r w:rsidRPr="006055B4">
        <w:rPr>
          <w:rFonts w:ascii="Palatino" w:hAnsi="Palatino"/>
          <w:b w:val="0"/>
          <w:sz w:val="22"/>
          <w:szCs w:val="22"/>
        </w:rPr>
        <w:t xml:space="preserve">Uprzejmie informuję, że na podst. art. 20 ust. 1 ustawy z dnia 8 marca 1990 r. </w:t>
      </w:r>
      <w:r w:rsidRPr="006055B4">
        <w:rPr>
          <w:rFonts w:ascii="Palatino" w:hAnsi="Palatino"/>
          <w:b w:val="0"/>
          <w:sz w:val="22"/>
          <w:szCs w:val="22"/>
        </w:rPr>
        <w:br/>
        <w:t xml:space="preserve">o samorządzie gminnym i § 27 ust. 3 Statutu Gminy Stara Błotnica zwołuję </w:t>
      </w:r>
      <w:r>
        <w:rPr>
          <w:rFonts w:ascii="Palatino" w:hAnsi="Palatino"/>
          <w:sz w:val="22"/>
          <w:szCs w:val="22"/>
        </w:rPr>
        <w:t>II</w:t>
      </w:r>
      <w:r w:rsidRPr="006055B4">
        <w:rPr>
          <w:rFonts w:ascii="Palatino" w:hAnsi="Palatino"/>
          <w:b w:val="0"/>
          <w:sz w:val="22"/>
          <w:szCs w:val="22"/>
        </w:rPr>
        <w:t xml:space="preserve"> sesję Rady Gminy Stara Błotnica </w:t>
      </w:r>
      <w:r>
        <w:rPr>
          <w:rFonts w:ascii="Palatino" w:hAnsi="Palatino"/>
          <w:sz w:val="22"/>
          <w:szCs w:val="22"/>
        </w:rPr>
        <w:t>na dzień 9 grudnia</w:t>
      </w:r>
      <w:r w:rsidRPr="006055B4">
        <w:rPr>
          <w:rFonts w:ascii="Palatino" w:hAnsi="Palatino"/>
          <w:sz w:val="22"/>
          <w:szCs w:val="22"/>
        </w:rPr>
        <w:t xml:space="preserve"> 2014</w:t>
      </w:r>
      <w:r>
        <w:rPr>
          <w:rFonts w:ascii="Palatino" w:hAnsi="Palatino"/>
          <w:sz w:val="22"/>
          <w:szCs w:val="22"/>
        </w:rPr>
        <w:t xml:space="preserve"> r. o godz. 10</w:t>
      </w:r>
      <w:r>
        <w:rPr>
          <w:rFonts w:ascii="Palatino" w:hAnsi="Palatino"/>
          <w:sz w:val="22"/>
          <w:szCs w:val="22"/>
          <w:vertAlign w:val="superscript"/>
        </w:rPr>
        <w:t>0</w:t>
      </w:r>
      <w:r w:rsidRPr="006055B4">
        <w:rPr>
          <w:rFonts w:ascii="Palatino" w:hAnsi="Palatino"/>
          <w:sz w:val="22"/>
          <w:szCs w:val="22"/>
          <w:vertAlign w:val="superscript"/>
        </w:rPr>
        <w:t>0</w:t>
      </w:r>
      <w:r w:rsidRPr="006055B4">
        <w:rPr>
          <w:rFonts w:ascii="Palatino" w:hAnsi="Palatino"/>
          <w:sz w:val="22"/>
          <w:szCs w:val="22"/>
        </w:rPr>
        <w:t xml:space="preserve"> - </w:t>
      </w:r>
      <w:r w:rsidRPr="006055B4">
        <w:rPr>
          <w:rFonts w:ascii="Palatino" w:hAnsi="Palatino"/>
          <w:b w:val="0"/>
          <w:sz w:val="22"/>
          <w:szCs w:val="22"/>
        </w:rPr>
        <w:t>w  sali</w:t>
      </w:r>
      <w:r w:rsidRPr="006055B4">
        <w:rPr>
          <w:rFonts w:ascii="Palatino" w:hAnsi="Palatino"/>
          <w:sz w:val="22"/>
          <w:szCs w:val="22"/>
        </w:rPr>
        <w:t xml:space="preserve"> </w:t>
      </w:r>
      <w:r w:rsidRPr="006055B4">
        <w:rPr>
          <w:rFonts w:ascii="Palatino" w:hAnsi="Palatino"/>
          <w:b w:val="0"/>
          <w:sz w:val="22"/>
          <w:szCs w:val="22"/>
        </w:rPr>
        <w:t xml:space="preserve">konferencyjnej </w:t>
      </w:r>
      <w:r w:rsidRPr="006055B4">
        <w:rPr>
          <w:rFonts w:ascii="Palatino" w:hAnsi="Palatino"/>
          <w:sz w:val="22"/>
          <w:szCs w:val="22"/>
        </w:rPr>
        <w:t xml:space="preserve">Gminnej Biblioteki Publicznej w Starej Błotnicy, </w:t>
      </w:r>
      <w:r w:rsidRPr="006055B4">
        <w:rPr>
          <w:rFonts w:ascii="Palatino" w:hAnsi="Palatino"/>
          <w:b w:val="0"/>
          <w:sz w:val="22"/>
          <w:szCs w:val="22"/>
        </w:rPr>
        <w:t>z następującym porządkiem:</w:t>
      </w:r>
      <w:r w:rsidRPr="006055B4">
        <w:rPr>
          <w:rFonts w:ascii="Palatino" w:hAnsi="Palatino"/>
          <w:sz w:val="22"/>
          <w:szCs w:val="22"/>
        </w:rPr>
        <w:t xml:space="preserve">    </w:t>
      </w:r>
    </w:p>
    <w:p w:rsidR="00964800" w:rsidRPr="006055B4" w:rsidRDefault="00964800" w:rsidP="00964800">
      <w:pPr>
        <w:jc w:val="both"/>
        <w:rPr>
          <w:rFonts w:ascii="Palatino" w:hAnsi="Palatino"/>
          <w:sz w:val="22"/>
          <w:szCs w:val="22"/>
        </w:rPr>
      </w:pPr>
    </w:p>
    <w:p w:rsidR="00964800" w:rsidRPr="006055B4" w:rsidRDefault="00964800" w:rsidP="00964800">
      <w:pPr>
        <w:numPr>
          <w:ilvl w:val="0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6055B4">
        <w:rPr>
          <w:rFonts w:ascii="Palatino" w:hAnsi="Palatino"/>
          <w:b w:val="0"/>
          <w:sz w:val="20"/>
          <w:szCs w:val="20"/>
        </w:rPr>
        <w:t xml:space="preserve">Otwarcie sesji i przedstawienie porządku obrad. </w:t>
      </w:r>
    </w:p>
    <w:p w:rsidR="00964800" w:rsidRPr="006055B4" w:rsidRDefault="00964800" w:rsidP="00964800">
      <w:pPr>
        <w:numPr>
          <w:ilvl w:val="0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6055B4">
        <w:rPr>
          <w:rFonts w:ascii="Palatino" w:hAnsi="Palatino"/>
          <w:b w:val="0"/>
          <w:sz w:val="20"/>
          <w:szCs w:val="20"/>
        </w:rPr>
        <w:t xml:space="preserve">Przyjęcie protokołu z poprzedniej sesji. </w:t>
      </w:r>
    </w:p>
    <w:p w:rsidR="00964800" w:rsidRPr="006055B4" w:rsidRDefault="00964800" w:rsidP="00964800">
      <w:pPr>
        <w:numPr>
          <w:ilvl w:val="0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6055B4">
        <w:rPr>
          <w:rFonts w:ascii="Palatino" w:hAnsi="Palatino"/>
          <w:b w:val="0"/>
          <w:sz w:val="20"/>
          <w:szCs w:val="20"/>
        </w:rPr>
        <w:t>Sprawozdanie  Wójta Gminy  z działalności  w okresie między sesjami.</w:t>
      </w:r>
    </w:p>
    <w:p w:rsidR="00964800" w:rsidRPr="00A858A0" w:rsidRDefault="00964800" w:rsidP="00964800">
      <w:pPr>
        <w:numPr>
          <w:ilvl w:val="0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6055B4">
        <w:rPr>
          <w:rFonts w:ascii="Palatino" w:hAnsi="Palatino"/>
          <w:b w:val="0"/>
          <w:sz w:val="20"/>
          <w:szCs w:val="20"/>
        </w:rPr>
        <w:t>Sprawozdanie poszczególnych Komisji Rady Gminy z działalności między sesjami.</w:t>
      </w:r>
    </w:p>
    <w:p w:rsidR="00964800" w:rsidRPr="006055B4" w:rsidRDefault="00964800" w:rsidP="00964800">
      <w:pPr>
        <w:numPr>
          <w:ilvl w:val="0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6055B4">
        <w:rPr>
          <w:rFonts w:ascii="Palatino" w:hAnsi="Palatino"/>
          <w:b w:val="0"/>
          <w:sz w:val="20"/>
          <w:szCs w:val="20"/>
        </w:rPr>
        <w:t>Podjęcie uchwał w sprawach:</w:t>
      </w:r>
    </w:p>
    <w:p w:rsidR="00964800" w:rsidRPr="006055B4" w:rsidRDefault="00964800" w:rsidP="00964800">
      <w:pPr>
        <w:numPr>
          <w:ilvl w:val="0"/>
          <w:numId w:val="2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>Przyznania ryczałtu za korzystanie ze środków transportu w celach służbowych oraz diety dla Przewodniczącego Rady Gminy Stara Błotnica – Pana Romana Popowicza.</w:t>
      </w:r>
    </w:p>
    <w:p w:rsidR="00964800" w:rsidRDefault="00964800" w:rsidP="00964800">
      <w:pPr>
        <w:numPr>
          <w:ilvl w:val="0"/>
          <w:numId w:val="2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 xml:space="preserve">Przyznania diety dla Wiceprzewodniczącego Rady Gminy Stara Błotnica – Pana Tomasza Jurczaka. </w:t>
      </w:r>
    </w:p>
    <w:p w:rsidR="00964800" w:rsidRDefault="00964800" w:rsidP="00964800">
      <w:pPr>
        <w:numPr>
          <w:ilvl w:val="0"/>
          <w:numId w:val="2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>Ustalenia diety oraz stawek zwrotu kosztów podróży służbowej dla radnych Rady Gminy Stara Błotnica.</w:t>
      </w:r>
    </w:p>
    <w:p w:rsidR="00964800" w:rsidRDefault="00964800" w:rsidP="00964800">
      <w:pPr>
        <w:numPr>
          <w:ilvl w:val="0"/>
          <w:numId w:val="2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>Określenia zwrotu kosztów przejazdu w podróży służbowej radnego pojazdem samochodowym nie będącym własnością gminy.</w:t>
      </w:r>
    </w:p>
    <w:p w:rsidR="00964800" w:rsidRDefault="00964800" w:rsidP="007D3A36">
      <w:pPr>
        <w:numPr>
          <w:ilvl w:val="0"/>
          <w:numId w:val="2"/>
        </w:numPr>
        <w:jc w:val="both"/>
        <w:rPr>
          <w:rFonts w:ascii="Palatino" w:hAnsi="Palatino"/>
          <w:b w:val="0"/>
          <w:sz w:val="20"/>
          <w:szCs w:val="20"/>
        </w:rPr>
      </w:pPr>
      <w:r w:rsidRPr="00964800">
        <w:rPr>
          <w:rFonts w:ascii="Palatino" w:hAnsi="Palatino"/>
          <w:b w:val="0"/>
          <w:sz w:val="20"/>
          <w:szCs w:val="20"/>
        </w:rPr>
        <w:t xml:space="preserve">Upoważnienia Wiceprzewodniczącego Rady Gminy do </w:t>
      </w:r>
      <w:r>
        <w:rPr>
          <w:rFonts w:ascii="Palatino" w:hAnsi="Palatino"/>
          <w:b w:val="0"/>
          <w:sz w:val="20"/>
          <w:szCs w:val="20"/>
        </w:rPr>
        <w:t>zatwierdzania zwrotu kosztów podróży służbowej w stosunku do Przewodniczą</w:t>
      </w:r>
      <w:bookmarkStart w:id="0" w:name="_GoBack"/>
      <w:bookmarkEnd w:id="0"/>
      <w:r>
        <w:rPr>
          <w:rFonts w:ascii="Palatino" w:hAnsi="Palatino"/>
          <w:b w:val="0"/>
          <w:sz w:val="20"/>
          <w:szCs w:val="20"/>
        </w:rPr>
        <w:t>cego Rady Gminy.</w:t>
      </w:r>
    </w:p>
    <w:p w:rsidR="00964800" w:rsidRPr="00964800" w:rsidRDefault="00964800" w:rsidP="007D3A36">
      <w:pPr>
        <w:numPr>
          <w:ilvl w:val="0"/>
          <w:numId w:val="2"/>
        </w:numPr>
        <w:jc w:val="both"/>
        <w:rPr>
          <w:rFonts w:ascii="Palatino" w:hAnsi="Palatino"/>
          <w:b w:val="0"/>
          <w:sz w:val="20"/>
          <w:szCs w:val="20"/>
        </w:rPr>
      </w:pPr>
      <w:r w:rsidRPr="00964800">
        <w:rPr>
          <w:rFonts w:ascii="Palatino" w:hAnsi="Palatino"/>
          <w:b w:val="0"/>
          <w:sz w:val="20"/>
          <w:szCs w:val="20"/>
        </w:rPr>
        <w:t>Miesięcznego wynagrodzenia dla Wójta Gminy Stara Błotnica.</w:t>
      </w:r>
    </w:p>
    <w:p w:rsidR="00964800" w:rsidRPr="006055B4" w:rsidRDefault="00964800" w:rsidP="00964800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6055B4">
        <w:rPr>
          <w:rFonts w:ascii="Palatino" w:hAnsi="Palatino"/>
          <w:b w:val="0"/>
          <w:sz w:val="22"/>
          <w:szCs w:val="22"/>
        </w:rPr>
        <w:t>Interpelacje, zapytania i wnioski.</w:t>
      </w:r>
    </w:p>
    <w:p w:rsidR="00964800" w:rsidRPr="006055B4" w:rsidRDefault="00964800" w:rsidP="00964800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6055B4">
        <w:rPr>
          <w:rFonts w:ascii="Palatino" w:hAnsi="Palatino"/>
          <w:b w:val="0"/>
          <w:sz w:val="22"/>
          <w:szCs w:val="22"/>
        </w:rPr>
        <w:t>Udzielenie odpowiedzi na interpelacje, zapytania i wnioski.</w:t>
      </w:r>
    </w:p>
    <w:p w:rsidR="00964800" w:rsidRPr="006055B4" w:rsidRDefault="00964800" w:rsidP="00964800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6055B4">
        <w:rPr>
          <w:rFonts w:ascii="Palatino" w:hAnsi="Palatino"/>
          <w:b w:val="0"/>
          <w:sz w:val="22"/>
          <w:szCs w:val="22"/>
        </w:rPr>
        <w:t>Zamknięcie obrad sesji.</w:t>
      </w:r>
    </w:p>
    <w:p w:rsidR="00964800" w:rsidRPr="00442687" w:rsidRDefault="00964800" w:rsidP="00964800">
      <w:pPr>
        <w:ind w:left="360"/>
        <w:jc w:val="both"/>
        <w:rPr>
          <w:rFonts w:ascii="Palatino" w:hAnsi="Palatino"/>
          <w:b w:val="0"/>
          <w:sz w:val="16"/>
          <w:szCs w:val="16"/>
        </w:rPr>
      </w:pPr>
    </w:p>
    <w:p w:rsidR="00964800" w:rsidRPr="006055B4" w:rsidRDefault="00964800" w:rsidP="00964800">
      <w:pPr>
        <w:jc w:val="both"/>
        <w:rPr>
          <w:rFonts w:ascii="Palatino" w:hAnsi="Palatino"/>
          <w:sz w:val="22"/>
          <w:szCs w:val="22"/>
        </w:rPr>
      </w:pPr>
      <w:r w:rsidRPr="00442687">
        <w:rPr>
          <w:rFonts w:ascii="Palatino" w:hAnsi="Palatino"/>
          <w:sz w:val="16"/>
          <w:szCs w:val="16"/>
        </w:rPr>
        <w:t xml:space="preserve">                       </w:t>
      </w:r>
    </w:p>
    <w:p w:rsidR="00964800" w:rsidRPr="006055B4" w:rsidRDefault="00964800" w:rsidP="00964800">
      <w:pPr>
        <w:jc w:val="both"/>
        <w:rPr>
          <w:rFonts w:ascii="Palatino" w:hAnsi="Palatino"/>
          <w:sz w:val="22"/>
          <w:szCs w:val="22"/>
        </w:rPr>
      </w:pPr>
      <w:r w:rsidRPr="006055B4">
        <w:rPr>
          <w:rFonts w:ascii="Palatino" w:hAnsi="Palatino"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Palatino" w:hAnsi="Palatino"/>
          <w:sz w:val="22"/>
          <w:szCs w:val="22"/>
        </w:rPr>
        <w:t xml:space="preserve">            </w:t>
      </w:r>
      <w:r w:rsidRPr="006055B4">
        <w:rPr>
          <w:rFonts w:ascii="Palatino" w:hAnsi="Palatino"/>
          <w:sz w:val="22"/>
          <w:szCs w:val="22"/>
        </w:rPr>
        <w:t xml:space="preserve">Przewodniczący  </w:t>
      </w:r>
    </w:p>
    <w:p w:rsidR="00964800" w:rsidRPr="006055B4" w:rsidRDefault="00964800" w:rsidP="00964800">
      <w:pPr>
        <w:jc w:val="both"/>
        <w:rPr>
          <w:rFonts w:ascii="Palatino" w:hAnsi="Palatino"/>
          <w:sz w:val="22"/>
          <w:szCs w:val="22"/>
        </w:rPr>
      </w:pPr>
      <w:r w:rsidRPr="006055B4">
        <w:rPr>
          <w:rFonts w:ascii="Palatino" w:hAnsi="Palatino"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="Palatino" w:hAnsi="Palatino"/>
          <w:sz w:val="22"/>
          <w:szCs w:val="22"/>
        </w:rPr>
        <w:t xml:space="preserve">             </w:t>
      </w:r>
      <w:r w:rsidRPr="006055B4">
        <w:rPr>
          <w:rFonts w:ascii="Palatino" w:hAnsi="Palatino"/>
          <w:sz w:val="22"/>
          <w:szCs w:val="22"/>
        </w:rPr>
        <w:t xml:space="preserve">Rady Gminy   </w:t>
      </w:r>
    </w:p>
    <w:p w:rsidR="00964800" w:rsidRPr="006055B4" w:rsidRDefault="00964800" w:rsidP="00964800">
      <w:pPr>
        <w:jc w:val="both"/>
        <w:rPr>
          <w:rFonts w:ascii="Palatino" w:hAnsi="Palatino"/>
          <w:sz w:val="22"/>
          <w:szCs w:val="22"/>
        </w:rPr>
      </w:pPr>
      <w:r w:rsidRPr="006055B4">
        <w:rPr>
          <w:rFonts w:ascii="Palatino" w:hAnsi="Palatino"/>
          <w:sz w:val="22"/>
          <w:szCs w:val="22"/>
        </w:rPr>
        <w:t xml:space="preserve">                                                                           </w:t>
      </w:r>
    </w:p>
    <w:p w:rsidR="00964800" w:rsidRPr="006055B4" w:rsidRDefault="00964800" w:rsidP="00964800">
      <w:pPr>
        <w:jc w:val="both"/>
        <w:rPr>
          <w:rFonts w:ascii="Palatino" w:hAnsi="Palatino"/>
          <w:i/>
          <w:sz w:val="22"/>
          <w:szCs w:val="22"/>
        </w:rPr>
      </w:pPr>
      <w:r w:rsidRPr="006055B4">
        <w:rPr>
          <w:rFonts w:ascii="Palatino" w:hAnsi="Palatino"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Palatino" w:hAnsi="Palatino"/>
          <w:sz w:val="22"/>
          <w:szCs w:val="22"/>
        </w:rPr>
        <w:t xml:space="preserve">            </w:t>
      </w:r>
      <w:r w:rsidRPr="006055B4">
        <w:rPr>
          <w:rFonts w:ascii="Palatino" w:hAnsi="Palatino"/>
          <w:sz w:val="22"/>
          <w:szCs w:val="22"/>
        </w:rPr>
        <w:t>Roman Popowicz</w:t>
      </w:r>
    </w:p>
    <w:p w:rsidR="00964800" w:rsidRPr="006055B4" w:rsidRDefault="00964800" w:rsidP="00964800">
      <w:pPr>
        <w:jc w:val="both"/>
        <w:rPr>
          <w:rFonts w:ascii="Palatino" w:hAnsi="Palatino"/>
          <w:sz w:val="22"/>
          <w:szCs w:val="22"/>
        </w:rPr>
      </w:pPr>
      <w:r w:rsidRPr="006055B4">
        <w:rPr>
          <w:rFonts w:ascii="Palatino" w:hAnsi="Palatino"/>
          <w:sz w:val="22"/>
          <w:szCs w:val="22"/>
        </w:rPr>
        <w:t xml:space="preserve">                                           </w:t>
      </w:r>
      <w:r>
        <w:rPr>
          <w:rFonts w:ascii="Palatino" w:hAnsi="Palatino"/>
          <w:sz w:val="22"/>
          <w:szCs w:val="22"/>
        </w:rPr>
        <w:t xml:space="preserve">                               </w:t>
      </w:r>
      <w:r w:rsidRPr="006055B4">
        <w:rPr>
          <w:rFonts w:ascii="Palatino" w:hAnsi="Palatino"/>
          <w:sz w:val="22"/>
          <w:szCs w:val="22"/>
        </w:rPr>
        <w:t xml:space="preserve">                                                                       </w:t>
      </w:r>
    </w:p>
    <w:p w:rsidR="00964800" w:rsidRPr="00426471" w:rsidRDefault="00964800" w:rsidP="00964800">
      <w:pPr>
        <w:rPr>
          <w:sz w:val="22"/>
          <w:szCs w:val="22"/>
        </w:rPr>
      </w:pPr>
    </w:p>
    <w:p w:rsidR="00964800" w:rsidRDefault="00964800" w:rsidP="00964800"/>
    <w:p w:rsidR="00964800" w:rsidRDefault="00964800" w:rsidP="00964800"/>
    <w:p w:rsidR="00964800" w:rsidRDefault="00964800" w:rsidP="00964800"/>
    <w:p w:rsidR="000161E0" w:rsidRDefault="000161E0"/>
    <w:sectPr w:rsidR="00016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F27B3"/>
    <w:multiLevelType w:val="hybridMultilevel"/>
    <w:tmpl w:val="92C8A0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DA2282"/>
    <w:multiLevelType w:val="hybridMultilevel"/>
    <w:tmpl w:val="90F81F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00"/>
    <w:rsid w:val="000161E0"/>
    <w:rsid w:val="00964800"/>
    <w:rsid w:val="00D2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FEBB8-0388-417C-A960-6FDAD384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800"/>
    <w:rPr>
      <w:b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Norm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Starej Błotnicy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2014-12-16T10:13:00Z</dcterms:created>
  <dcterms:modified xsi:type="dcterms:W3CDTF">2014-12-16T10:17:00Z</dcterms:modified>
</cp:coreProperties>
</file>