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873" w:rsidRPr="00913873" w:rsidRDefault="00913873" w:rsidP="00913873">
      <w:pPr>
        <w:pBdr>
          <w:bottom w:val="single" w:sz="6" w:space="1" w:color="auto"/>
        </w:pBdr>
        <w:spacing w:after="0" w:line="240" w:lineRule="auto"/>
        <w:jc w:val="center"/>
        <w:rPr>
          <w:rFonts w:ascii="Arial" w:eastAsia="Times New Roman" w:hAnsi="Arial" w:cs="Arial"/>
          <w:vanish/>
          <w:sz w:val="16"/>
          <w:szCs w:val="16"/>
          <w:lang w:eastAsia="pl-PL"/>
        </w:rPr>
      </w:pPr>
      <w:r w:rsidRPr="00913873">
        <w:rPr>
          <w:rFonts w:ascii="Arial" w:eastAsia="Times New Roman" w:hAnsi="Arial" w:cs="Arial"/>
          <w:vanish/>
          <w:sz w:val="16"/>
          <w:szCs w:val="16"/>
          <w:lang w:eastAsia="pl-PL"/>
        </w:rPr>
        <w:t>Początek formularza</w:t>
      </w:r>
    </w:p>
    <w:p w:rsidR="00913873" w:rsidRPr="00913873" w:rsidRDefault="00913873" w:rsidP="00913873">
      <w:pPr>
        <w:spacing w:after="24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sz w:val="24"/>
          <w:szCs w:val="24"/>
          <w:lang w:eastAsia="pl-PL"/>
        </w:rPr>
        <w:br/>
        <w:t xml:space="preserve">Ogłoszenie nr 619017-N-2017 z dnia 2017-11-20 r. </w:t>
      </w:r>
    </w:p>
    <w:p w:rsidR="00913873" w:rsidRPr="00913873" w:rsidRDefault="00913873" w:rsidP="00913873">
      <w:pPr>
        <w:spacing w:after="0" w:line="240" w:lineRule="auto"/>
        <w:jc w:val="center"/>
        <w:rPr>
          <w:rFonts w:ascii="Times New Roman" w:eastAsia="Times New Roman" w:hAnsi="Times New Roman" w:cs="Times New Roman"/>
          <w:sz w:val="24"/>
          <w:szCs w:val="24"/>
          <w:lang w:eastAsia="pl-PL"/>
        </w:rPr>
      </w:pPr>
      <w:r w:rsidRPr="00913873">
        <w:rPr>
          <w:rFonts w:ascii="Times New Roman" w:eastAsia="Times New Roman" w:hAnsi="Times New Roman" w:cs="Times New Roman"/>
          <w:sz w:val="24"/>
          <w:szCs w:val="24"/>
          <w:lang w:eastAsia="pl-PL"/>
        </w:rPr>
        <w:t>Gmina Stara Błotnica: Dostawa energii elektrycznej</w:t>
      </w:r>
      <w:r w:rsidRPr="00913873">
        <w:rPr>
          <w:rFonts w:ascii="Times New Roman" w:eastAsia="Times New Roman" w:hAnsi="Times New Roman" w:cs="Times New Roman"/>
          <w:sz w:val="24"/>
          <w:szCs w:val="24"/>
          <w:lang w:eastAsia="pl-PL"/>
        </w:rPr>
        <w:br/>
        <w:t xml:space="preserve">OGŁOSZENIE O ZAMÓWIENIU - Dostawy </w:t>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b/>
          <w:bCs/>
          <w:sz w:val="24"/>
          <w:szCs w:val="24"/>
          <w:lang w:eastAsia="pl-PL"/>
        </w:rPr>
        <w:t>Zamieszczanie ogłoszenia:</w:t>
      </w:r>
      <w:r w:rsidRPr="00913873">
        <w:rPr>
          <w:rFonts w:ascii="Times New Roman" w:eastAsia="Times New Roman" w:hAnsi="Times New Roman" w:cs="Times New Roman"/>
          <w:sz w:val="24"/>
          <w:szCs w:val="24"/>
          <w:lang w:eastAsia="pl-PL"/>
        </w:rPr>
        <w:t xml:space="preserve"> Zamieszczanie obowiązkowe </w:t>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b/>
          <w:bCs/>
          <w:sz w:val="24"/>
          <w:szCs w:val="24"/>
          <w:lang w:eastAsia="pl-PL"/>
        </w:rPr>
        <w:t>Ogłoszenie dotyczy:</w:t>
      </w:r>
      <w:r w:rsidRPr="00913873">
        <w:rPr>
          <w:rFonts w:ascii="Times New Roman" w:eastAsia="Times New Roman" w:hAnsi="Times New Roman" w:cs="Times New Roman"/>
          <w:sz w:val="24"/>
          <w:szCs w:val="24"/>
          <w:lang w:eastAsia="pl-PL"/>
        </w:rPr>
        <w:t xml:space="preserve"> Zamówienia publicznego </w:t>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sz w:val="24"/>
          <w:szCs w:val="24"/>
          <w:lang w:eastAsia="pl-PL"/>
        </w:rPr>
        <w:t xml:space="preserve">Nie </w:t>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b/>
          <w:bCs/>
          <w:sz w:val="24"/>
          <w:szCs w:val="24"/>
          <w:lang w:eastAsia="pl-PL"/>
        </w:rPr>
        <w:t>Nazwa projektu lub programu</w:t>
      </w:r>
      <w:r w:rsidRPr="00913873">
        <w:rPr>
          <w:rFonts w:ascii="Times New Roman" w:eastAsia="Times New Roman" w:hAnsi="Times New Roman" w:cs="Times New Roman"/>
          <w:sz w:val="24"/>
          <w:szCs w:val="24"/>
          <w:lang w:eastAsia="pl-PL"/>
        </w:rPr>
        <w:t xml:space="preserve"> </w:t>
      </w:r>
      <w:r w:rsidRPr="00913873">
        <w:rPr>
          <w:rFonts w:ascii="Times New Roman" w:eastAsia="Times New Roman" w:hAnsi="Times New Roman" w:cs="Times New Roman"/>
          <w:sz w:val="24"/>
          <w:szCs w:val="24"/>
          <w:lang w:eastAsia="pl-PL"/>
        </w:rPr>
        <w:br/>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sz w:val="24"/>
          <w:szCs w:val="24"/>
          <w:lang w:eastAsia="pl-PL"/>
        </w:rPr>
        <w:t xml:space="preserve">Nie </w:t>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13873">
        <w:rPr>
          <w:rFonts w:ascii="Times New Roman" w:eastAsia="Times New Roman" w:hAnsi="Times New Roman" w:cs="Times New Roman"/>
          <w:sz w:val="24"/>
          <w:szCs w:val="24"/>
          <w:lang w:eastAsia="pl-PL"/>
        </w:rPr>
        <w:t>Pzp</w:t>
      </w:r>
      <w:proofErr w:type="spellEnd"/>
      <w:r w:rsidRPr="0091387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13873">
        <w:rPr>
          <w:rFonts w:ascii="Times New Roman" w:eastAsia="Times New Roman" w:hAnsi="Times New Roman" w:cs="Times New Roman"/>
          <w:sz w:val="24"/>
          <w:szCs w:val="24"/>
          <w:lang w:eastAsia="pl-PL"/>
        </w:rPr>
        <w:br/>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sz w:val="24"/>
          <w:szCs w:val="24"/>
          <w:u w:val="single"/>
          <w:lang w:eastAsia="pl-PL"/>
        </w:rPr>
        <w:t>SEKCJA I: ZAMAWIAJĄCY</w:t>
      </w:r>
      <w:r w:rsidRPr="00913873">
        <w:rPr>
          <w:rFonts w:ascii="Times New Roman" w:eastAsia="Times New Roman" w:hAnsi="Times New Roman" w:cs="Times New Roman"/>
          <w:sz w:val="24"/>
          <w:szCs w:val="24"/>
          <w:lang w:eastAsia="pl-PL"/>
        </w:rPr>
        <w:t xml:space="preserve"> </w:t>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b/>
          <w:bCs/>
          <w:sz w:val="24"/>
          <w:szCs w:val="24"/>
          <w:lang w:eastAsia="pl-PL"/>
        </w:rPr>
        <w:t xml:space="preserve">Postępowanie przeprowadza centralny zamawiający </w:t>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sz w:val="24"/>
          <w:szCs w:val="24"/>
          <w:lang w:eastAsia="pl-PL"/>
        </w:rPr>
        <w:t xml:space="preserve">Nie </w:t>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sz w:val="24"/>
          <w:szCs w:val="24"/>
          <w:lang w:eastAsia="pl-PL"/>
        </w:rPr>
        <w:t xml:space="preserve">Nie </w:t>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b/>
          <w:bCs/>
          <w:sz w:val="24"/>
          <w:szCs w:val="24"/>
          <w:lang w:eastAsia="pl-PL"/>
        </w:rPr>
        <w:t>Informacje na temat podmiotu któremu zamawiający powierzył/powierzyli prowadzenie postępowania:</w:t>
      </w:r>
      <w:r w:rsidRPr="00913873">
        <w:rPr>
          <w:rFonts w:ascii="Times New Roman" w:eastAsia="Times New Roman" w:hAnsi="Times New Roman" w:cs="Times New Roman"/>
          <w:sz w:val="24"/>
          <w:szCs w:val="24"/>
          <w:lang w:eastAsia="pl-PL"/>
        </w:rPr>
        <w:t xml:space="preserve">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b/>
          <w:bCs/>
          <w:sz w:val="24"/>
          <w:szCs w:val="24"/>
          <w:lang w:eastAsia="pl-PL"/>
        </w:rPr>
        <w:t>Postępowanie jest przeprowadzane wspólnie przez zamawiających</w:t>
      </w:r>
      <w:r w:rsidRPr="00913873">
        <w:rPr>
          <w:rFonts w:ascii="Times New Roman" w:eastAsia="Times New Roman" w:hAnsi="Times New Roman" w:cs="Times New Roman"/>
          <w:sz w:val="24"/>
          <w:szCs w:val="24"/>
          <w:lang w:eastAsia="pl-PL"/>
        </w:rPr>
        <w:t xml:space="preserve"> </w:t>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sz w:val="24"/>
          <w:szCs w:val="24"/>
          <w:lang w:eastAsia="pl-PL"/>
        </w:rPr>
        <w:t xml:space="preserve">Nie </w:t>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sz w:val="24"/>
          <w:szCs w:val="24"/>
          <w:lang w:eastAsia="pl-PL"/>
        </w:rPr>
        <w:t xml:space="preserve">Nie </w:t>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13873">
        <w:rPr>
          <w:rFonts w:ascii="Times New Roman" w:eastAsia="Times New Roman" w:hAnsi="Times New Roman" w:cs="Times New Roman"/>
          <w:sz w:val="24"/>
          <w:szCs w:val="24"/>
          <w:lang w:eastAsia="pl-PL"/>
        </w:rPr>
        <w:t xml:space="preserve">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b/>
          <w:bCs/>
          <w:sz w:val="24"/>
          <w:szCs w:val="24"/>
          <w:lang w:eastAsia="pl-PL"/>
        </w:rPr>
        <w:t>Informacje dodatkowe:</w:t>
      </w:r>
      <w:r w:rsidRPr="00913873">
        <w:rPr>
          <w:rFonts w:ascii="Times New Roman" w:eastAsia="Times New Roman" w:hAnsi="Times New Roman" w:cs="Times New Roman"/>
          <w:sz w:val="24"/>
          <w:szCs w:val="24"/>
          <w:lang w:eastAsia="pl-PL"/>
        </w:rPr>
        <w:t xml:space="preserve"> </w:t>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b/>
          <w:bCs/>
          <w:sz w:val="24"/>
          <w:szCs w:val="24"/>
          <w:lang w:eastAsia="pl-PL"/>
        </w:rPr>
        <w:t xml:space="preserve">I. 1) NAZWA I ADRES: </w:t>
      </w:r>
      <w:r w:rsidRPr="00913873">
        <w:rPr>
          <w:rFonts w:ascii="Times New Roman" w:eastAsia="Times New Roman" w:hAnsi="Times New Roman" w:cs="Times New Roman"/>
          <w:sz w:val="24"/>
          <w:szCs w:val="24"/>
          <w:lang w:eastAsia="pl-PL"/>
        </w:rPr>
        <w:t xml:space="preserve">Gmina Stara Błotnica, krajowy numer identyfikacyjny 67022401900000, ul. Stara Błotnica  46 , 26806   Stara Błotnica, woj. mazowieckie, państwo Polska, tel. 48 385-77-90, e-mail przetargi@starablotnica.pl, faks 48 383-50-92. </w:t>
      </w:r>
      <w:r w:rsidRPr="00913873">
        <w:rPr>
          <w:rFonts w:ascii="Times New Roman" w:eastAsia="Times New Roman" w:hAnsi="Times New Roman" w:cs="Times New Roman"/>
          <w:sz w:val="24"/>
          <w:szCs w:val="24"/>
          <w:lang w:eastAsia="pl-PL"/>
        </w:rPr>
        <w:br/>
        <w:t xml:space="preserve">Adres strony internetowej (URL): www.starablotnica.bip.org.pl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sz w:val="24"/>
          <w:szCs w:val="24"/>
          <w:lang w:eastAsia="pl-PL"/>
        </w:rPr>
        <w:lastRenderedPageBreak/>
        <w:t xml:space="preserve">Adres profilu nabywcy: </w:t>
      </w:r>
      <w:r w:rsidRPr="0091387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b/>
          <w:bCs/>
          <w:sz w:val="24"/>
          <w:szCs w:val="24"/>
          <w:lang w:eastAsia="pl-PL"/>
        </w:rPr>
        <w:t xml:space="preserve">I. 2) RODZAJ ZAMAWIAJĄCEGO: </w:t>
      </w:r>
      <w:r w:rsidRPr="00913873">
        <w:rPr>
          <w:rFonts w:ascii="Times New Roman" w:eastAsia="Times New Roman" w:hAnsi="Times New Roman" w:cs="Times New Roman"/>
          <w:sz w:val="24"/>
          <w:szCs w:val="24"/>
          <w:lang w:eastAsia="pl-PL"/>
        </w:rPr>
        <w:t xml:space="preserve">Administracja samorządowa </w:t>
      </w:r>
      <w:r w:rsidRPr="00913873">
        <w:rPr>
          <w:rFonts w:ascii="Times New Roman" w:eastAsia="Times New Roman" w:hAnsi="Times New Roman" w:cs="Times New Roman"/>
          <w:sz w:val="24"/>
          <w:szCs w:val="24"/>
          <w:lang w:eastAsia="pl-PL"/>
        </w:rPr>
        <w:br/>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b/>
          <w:bCs/>
          <w:sz w:val="24"/>
          <w:szCs w:val="24"/>
          <w:lang w:eastAsia="pl-PL"/>
        </w:rPr>
        <w:t xml:space="preserve">I.3) WSPÓLNE UDZIELANIE ZAMÓWIENIA </w:t>
      </w:r>
      <w:r w:rsidRPr="00913873">
        <w:rPr>
          <w:rFonts w:ascii="Times New Roman" w:eastAsia="Times New Roman" w:hAnsi="Times New Roman" w:cs="Times New Roman"/>
          <w:b/>
          <w:bCs/>
          <w:i/>
          <w:iCs/>
          <w:sz w:val="24"/>
          <w:szCs w:val="24"/>
          <w:lang w:eastAsia="pl-PL"/>
        </w:rPr>
        <w:t>(jeżeli dotyczy)</w:t>
      </w:r>
      <w:r w:rsidRPr="00913873">
        <w:rPr>
          <w:rFonts w:ascii="Times New Roman" w:eastAsia="Times New Roman" w:hAnsi="Times New Roman" w:cs="Times New Roman"/>
          <w:b/>
          <w:bCs/>
          <w:sz w:val="24"/>
          <w:szCs w:val="24"/>
          <w:lang w:eastAsia="pl-PL"/>
        </w:rPr>
        <w:t xml:space="preserve">: </w:t>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13873">
        <w:rPr>
          <w:rFonts w:ascii="Times New Roman" w:eastAsia="Times New Roman" w:hAnsi="Times New Roman" w:cs="Times New Roman"/>
          <w:sz w:val="24"/>
          <w:szCs w:val="24"/>
          <w:lang w:eastAsia="pl-PL"/>
        </w:rPr>
        <w:br/>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b/>
          <w:bCs/>
          <w:sz w:val="24"/>
          <w:szCs w:val="24"/>
          <w:lang w:eastAsia="pl-PL"/>
        </w:rPr>
        <w:t xml:space="preserve">I.4) KOMUNIKACJA: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13873">
        <w:rPr>
          <w:rFonts w:ascii="Times New Roman" w:eastAsia="Times New Roman" w:hAnsi="Times New Roman" w:cs="Times New Roman"/>
          <w:sz w:val="24"/>
          <w:szCs w:val="24"/>
          <w:lang w:eastAsia="pl-PL"/>
        </w:rPr>
        <w:t xml:space="preserve"> </w:t>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sz w:val="24"/>
          <w:szCs w:val="24"/>
          <w:lang w:eastAsia="pl-PL"/>
        </w:rPr>
        <w:t xml:space="preserve">Nie </w:t>
      </w:r>
      <w:r w:rsidRPr="00913873">
        <w:rPr>
          <w:rFonts w:ascii="Times New Roman" w:eastAsia="Times New Roman" w:hAnsi="Times New Roman" w:cs="Times New Roman"/>
          <w:sz w:val="24"/>
          <w:szCs w:val="24"/>
          <w:lang w:eastAsia="pl-PL"/>
        </w:rPr>
        <w:br/>
        <w:t xml:space="preserve">www.starablotnica.bip.org.pl </w:t>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sz w:val="24"/>
          <w:szCs w:val="24"/>
          <w:lang w:eastAsia="pl-PL"/>
        </w:rPr>
        <w:t xml:space="preserve">Nie </w:t>
      </w:r>
      <w:r w:rsidRPr="00913873">
        <w:rPr>
          <w:rFonts w:ascii="Times New Roman" w:eastAsia="Times New Roman" w:hAnsi="Times New Roman" w:cs="Times New Roman"/>
          <w:sz w:val="24"/>
          <w:szCs w:val="24"/>
          <w:lang w:eastAsia="pl-PL"/>
        </w:rPr>
        <w:br/>
        <w:t xml:space="preserve">www.starablotnica.bip.org.pl </w:t>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sz w:val="24"/>
          <w:szCs w:val="24"/>
          <w:lang w:eastAsia="pl-PL"/>
        </w:rPr>
        <w:t xml:space="preserve">Nie </w:t>
      </w:r>
      <w:r w:rsidRPr="00913873">
        <w:rPr>
          <w:rFonts w:ascii="Times New Roman" w:eastAsia="Times New Roman" w:hAnsi="Times New Roman" w:cs="Times New Roman"/>
          <w:sz w:val="24"/>
          <w:szCs w:val="24"/>
          <w:lang w:eastAsia="pl-PL"/>
        </w:rPr>
        <w:br/>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b/>
          <w:bCs/>
          <w:sz w:val="24"/>
          <w:szCs w:val="24"/>
          <w:lang w:eastAsia="pl-PL"/>
        </w:rPr>
        <w:t>Oferty lub wnioski o dopuszczenie do udziału w postępowaniu należy przesyłać:</w:t>
      </w:r>
      <w:r w:rsidRPr="00913873">
        <w:rPr>
          <w:rFonts w:ascii="Times New Roman" w:eastAsia="Times New Roman" w:hAnsi="Times New Roman" w:cs="Times New Roman"/>
          <w:sz w:val="24"/>
          <w:szCs w:val="24"/>
          <w:lang w:eastAsia="pl-PL"/>
        </w:rPr>
        <w:t xml:space="preserve">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b/>
          <w:bCs/>
          <w:sz w:val="24"/>
          <w:szCs w:val="24"/>
          <w:lang w:eastAsia="pl-PL"/>
        </w:rPr>
        <w:t>Elektronicznie</w:t>
      </w:r>
      <w:r w:rsidRPr="00913873">
        <w:rPr>
          <w:rFonts w:ascii="Times New Roman" w:eastAsia="Times New Roman" w:hAnsi="Times New Roman" w:cs="Times New Roman"/>
          <w:sz w:val="24"/>
          <w:szCs w:val="24"/>
          <w:lang w:eastAsia="pl-PL"/>
        </w:rPr>
        <w:t xml:space="preserve"> </w:t>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sz w:val="24"/>
          <w:szCs w:val="24"/>
          <w:lang w:eastAsia="pl-PL"/>
        </w:rPr>
        <w:t xml:space="preserve">Nie </w:t>
      </w:r>
      <w:r w:rsidRPr="00913873">
        <w:rPr>
          <w:rFonts w:ascii="Times New Roman" w:eastAsia="Times New Roman" w:hAnsi="Times New Roman" w:cs="Times New Roman"/>
          <w:sz w:val="24"/>
          <w:szCs w:val="24"/>
          <w:lang w:eastAsia="pl-PL"/>
        </w:rPr>
        <w:br/>
        <w:t xml:space="preserve">adres </w:t>
      </w:r>
      <w:r w:rsidRPr="00913873">
        <w:rPr>
          <w:rFonts w:ascii="Times New Roman" w:eastAsia="Times New Roman" w:hAnsi="Times New Roman" w:cs="Times New Roman"/>
          <w:sz w:val="24"/>
          <w:szCs w:val="24"/>
          <w:lang w:eastAsia="pl-PL"/>
        </w:rPr>
        <w:br/>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13873">
        <w:rPr>
          <w:rFonts w:ascii="Times New Roman" w:eastAsia="Times New Roman" w:hAnsi="Times New Roman" w:cs="Times New Roman"/>
          <w:sz w:val="24"/>
          <w:szCs w:val="24"/>
          <w:lang w:eastAsia="pl-PL"/>
        </w:rPr>
        <w:t xml:space="preserve"> </w:t>
      </w:r>
      <w:r w:rsidRPr="00913873">
        <w:rPr>
          <w:rFonts w:ascii="Times New Roman" w:eastAsia="Times New Roman" w:hAnsi="Times New Roman" w:cs="Times New Roman"/>
          <w:sz w:val="24"/>
          <w:szCs w:val="24"/>
          <w:lang w:eastAsia="pl-PL"/>
        </w:rPr>
        <w:br/>
        <w:t xml:space="preserve">Nie </w:t>
      </w:r>
      <w:r w:rsidRPr="00913873">
        <w:rPr>
          <w:rFonts w:ascii="Times New Roman" w:eastAsia="Times New Roman" w:hAnsi="Times New Roman" w:cs="Times New Roman"/>
          <w:sz w:val="24"/>
          <w:szCs w:val="24"/>
          <w:lang w:eastAsia="pl-PL"/>
        </w:rPr>
        <w:br/>
        <w:t xml:space="preserve">Inny sposób: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13873">
        <w:rPr>
          <w:rFonts w:ascii="Times New Roman" w:eastAsia="Times New Roman" w:hAnsi="Times New Roman" w:cs="Times New Roman"/>
          <w:sz w:val="24"/>
          <w:szCs w:val="24"/>
          <w:lang w:eastAsia="pl-PL"/>
        </w:rPr>
        <w:t xml:space="preserve"> </w:t>
      </w:r>
      <w:r w:rsidRPr="00913873">
        <w:rPr>
          <w:rFonts w:ascii="Times New Roman" w:eastAsia="Times New Roman" w:hAnsi="Times New Roman" w:cs="Times New Roman"/>
          <w:sz w:val="24"/>
          <w:szCs w:val="24"/>
          <w:lang w:eastAsia="pl-PL"/>
        </w:rPr>
        <w:br/>
        <w:t xml:space="preserve">Nie </w:t>
      </w:r>
      <w:r w:rsidRPr="00913873">
        <w:rPr>
          <w:rFonts w:ascii="Times New Roman" w:eastAsia="Times New Roman" w:hAnsi="Times New Roman" w:cs="Times New Roman"/>
          <w:sz w:val="24"/>
          <w:szCs w:val="24"/>
          <w:lang w:eastAsia="pl-PL"/>
        </w:rPr>
        <w:br/>
        <w:t xml:space="preserve">Inny sposób: </w:t>
      </w:r>
      <w:r w:rsidRPr="00913873">
        <w:rPr>
          <w:rFonts w:ascii="Times New Roman" w:eastAsia="Times New Roman" w:hAnsi="Times New Roman" w:cs="Times New Roman"/>
          <w:sz w:val="24"/>
          <w:szCs w:val="24"/>
          <w:lang w:eastAsia="pl-PL"/>
        </w:rPr>
        <w:br/>
        <w:t xml:space="preserve">Oferta winna być sporządzona, pod rygorem nieważności, w formie pisemnej ( ręcznie, na maszynie do pisania lub w postaci wydruku komputerowego), pismem czytelnym. </w:t>
      </w:r>
      <w:r w:rsidRPr="00913873">
        <w:rPr>
          <w:rFonts w:ascii="Times New Roman" w:eastAsia="Times New Roman" w:hAnsi="Times New Roman" w:cs="Times New Roman"/>
          <w:sz w:val="24"/>
          <w:szCs w:val="24"/>
          <w:lang w:eastAsia="pl-PL"/>
        </w:rPr>
        <w:br/>
        <w:t xml:space="preserve">Adres: </w:t>
      </w:r>
      <w:r w:rsidRPr="00913873">
        <w:rPr>
          <w:rFonts w:ascii="Times New Roman" w:eastAsia="Times New Roman" w:hAnsi="Times New Roman" w:cs="Times New Roman"/>
          <w:sz w:val="24"/>
          <w:szCs w:val="24"/>
          <w:lang w:eastAsia="pl-PL"/>
        </w:rPr>
        <w:br/>
      </w:r>
      <w:proofErr w:type="spellStart"/>
      <w:r w:rsidRPr="00913873">
        <w:rPr>
          <w:rFonts w:ascii="Times New Roman" w:eastAsia="Times New Roman" w:hAnsi="Times New Roman" w:cs="Times New Roman"/>
          <w:sz w:val="24"/>
          <w:szCs w:val="24"/>
          <w:lang w:eastAsia="pl-PL"/>
        </w:rPr>
        <w:t>Urzęd</w:t>
      </w:r>
      <w:proofErr w:type="spellEnd"/>
      <w:r w:rsidRPr="00913873">
        <w:rPr>
          <w:rFonts w:ascii="Times New Roman" w:eastAsia="Times New Roman" w:hAnsi="Times New Roman" w:cs="Times New Roman"/>
          <w:sz w:val="24"/>
          <w:szCs w:val="24"/>
          <w:lang w:eastAsia="pl-PL"/>
        </w:rPr>
        <w:t xml:space="preserve"> Gminy w Starej Błotnicy, 26-806 Stara Błotnica 46, w pokoju nr 12. </w:t>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sz w:val="24"/>
          <w:szCs w:val="24"/>
          <w:lang w:eastAsia="pl-PL"/>
        </w:rPr>
        <w:lastRenderedPageBreak/>
        <w:br/>
      </w:r>
      <w:r w:rsidRPr="0091387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13873">
        <w:rPr>
          <w:rFonts w:ascii="Times New Roman" w:eastAsia="Times New Roman" w:hAnsi="Times New Roman" w:cs="Times New Roman"/>
          <w:sz w:val="24"/>
          <w:szCs w:val="24"/>
          <w:lang w:eastAsia="pl-PL"/>
        </w:rPr>
        <w:t xml:space="preserve"> </w:t>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sz w:val="24"/>
          <w:szCs w:val="24"/>
          <w:lang w:eastAsia="pl-PL"/>
        </w:rPr>
        <w:t xml:space="preserve">Nie </w:t>
      </w:r>
      <w:r w:rsidRPr="0091387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13873">
        <w:rPr>
          <w:rFonts w:ascii="Times New Roman" w:eastAsia="Times New Roman" w:hAnsi="Times New Roman" w:cs="Times New Roman"/>
          <w:sz w:val="24"/>
          <w:szCs w:val="24"/>
          <w:lang w:eastAsia="pl-PL"/>
        </w:rPr>
        <w:br/>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sz w:val="24"/>
          <w:szCs w:val="24"/>
          <w:u w:val="single"/>
          <w:lang w:eastAsia="pl-PL"/>
        </w:rPr>
        <w:t xml:space="preserve">SEKCJA II: PRZEDMIOT ZAMÓWIENIA </w:t>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b/>
          <w:bCs/>
          <w:sz w:val="24"/>
          <w:szCs w:val="24"/>
          <w:lang w:eastAsia="pl-PL"/>
        </w:rPr>
        <w:t xml:space="preserve">II.1) Nazwa nadana zamówieniu przez zamawiającego: </w:t>
      </w:r>
      <w:r w:rsidRPr="00913873">
        <w:rPr>
          <w:rFonts w:ascii="Times New Roman" w:eastAsia="Times New Roman" w:hAnsi="Times New Roman" w:cs="Times New Roman"/>
          <w:sz w:val="24"/>
          <w:szCs w:val="24"/>
          <w:lang w:eastAsia="pl-PL"/>
        </w:rPr>
        <w:t xml:space="preserve">Dostawa energii elektrycznej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b/>
          <w:bCs/>
          <w:sz w:val="24"/>
          <w:szCs w:val="24"/>
          <w:lang w:eastAsia="pl-PL"/>
        </w:rPr>
        <w:t xml:space="preserve">Numer referencyjny: </w:t>
      </w:r>
      <w:r w:rsidRPr="00913873">
        <w:rPr>
          <w:rFonts w:ascii="Times New Roman" w:eastAsia="Times New Roman" w:hAnsi="Times New Roman" w:cs="Times New Roman"/>
          <w:sz w:val="24"/>
          <w:szCs w:val="24"/>
          <w:lang w:eastAsia="pl-PL"/>
        </w:rPr>
        <w:t xml:space="preserve">B.271.4.2017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13873" w:rsidRPr="00913873" w:rsidRDefault="00913873" w:rsidP="00913873">
      <w:pPr>
        <w:spacing w:after="0" w:line="240" w:lineRule="auto"/>
        <w:jc w:val="both"/>
        <w:rPr>
          <w:rFonts w:ascii="Times New Roman" w:eastAsia="Times New Roman" w:hAnsi="Times New Roman" w:cs="Times New Roman"/>
          <w:sz w:val="24"/>
          <w:szCs w:val="24"/>
          <w:lang w:eastAsia="pl-PL"/>
        </w:rPr>
      </w:pPr>
      <w:r w:rsidRPr="00913873">
        <w:rPr>
          <w:rFonts w:ascii="Times New Roman" w:eastAsia="Times New Roman" w:hAnsi="Times New Roman" w:cs="Times New Roman"/>
          <w:sz w:val="24"/>
          <w:szCs w:val="24"/>
          <w:lang w:eastAsia="pl-PL"/>
        </w:rPr>
        <w:t xml:space="preserve">Nie </w:t>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b/>
          <w:bCs/>
          <w:sz w:val="24"/>
          <w:szCs w:val="24"/>
          <w:lang w:eastAsia="pl-PL"/>
        </w:rPr>
        <w:t xml:space="preserve">II.2) Rodzaj zamówienia: </w:t>
      </w:r>
      <w:r w:rsidRPr="00913873">
        <w:rPr>
          <w:rFonts w:ascii="Times New Roman" w:eastAsia="Times New Roman" w:hAnsi="Times New Roman" w:cs="Times New Roman"/>
          <w:sz w:val="24"/>
          <w:szCs w:val="24"/>
          <w:lang w:eastAsia="pl-PL"/>
        </w:rPr>
        <w:t xml:space="preserve">Dostawy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b/>
          <w:bCs/>
          <w:sz w:val="24"/>
          <w:szCs w:val="24"/>
          <w:lang w:eastAsia="pl-PL"/>
        </w:rPr>
        <w:t>II.3) Informacja o możliwości składania ofert częściowych</w:t>
      </w:r>
      <w:r w:rsidRPr="00913873">
        <w:rPr>
          <w:rFonts w:ascii="Times New Roman" w:eastAsia="Times New Roman" w:hAnsi="Times New Roman" w:cs="Times New Roman"/>
          <w:sz w:val="24"/>
          <w:szCs w:val="24"/>
          <w:lang w:eastAsia="pl-PL"/>
        </w:rPr>
        <w:t xml:space="preserve"> </w:t>
      </w:r>
      <w:r w:rsidRPr="00913873">
        <w:rPr>
          <w:rFonts w:ascii="Times New Roman" w:eastAsia="Times New Roman" w:hAnsi="Times New Roman" w:cs="Times New Roman"/>
          <w:sz w:val="24"/>
          <w:szCs w:val="24"/>
          <w:lang w:eastAsia="pl-PL"/>
        </w:rPr>
        <w:br/>
        <w:t xml:space="preserve">Zamówienie podzielone jest na części: </w:t>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sz w:val="24"/>
          <w:szCs w:val="24"/>
          <w:lang w:eastAsia="pl-PL"/>
        </w:rPr>
        <w:t xml:space="preserve">Nie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b/>
          <w:bCs/>
          <w:sz w:val="24"/>
          <w:szCs w:val="24"/>
          <w:lang w:eastAsia="pl-PL"/>
        </w:rPr>
        <w:t>Oferty lub wnioski o dopuszczenie do udziału w postępowaniu można składać w odniesieniu do:</w:t>
      </w:r>
      <w:r w:rsidRPr="00913873">
        <w:rPr>
          <w:rFonts w:ascii="Times New Roman" w:eastAsia="Times New Roman" w:hAnsi="Times New Roman" w:cs="Times New Roman"/>
          <w:sz w:val="24"/>
          <w:szCs w:val="24"/>
          <w:lang w:eastAsia="pl-PL"/>
        </w:rPr>
        <w:t xml:space="preserve"> </w:t>
      </w:r>
      <w:r w:rsidRPr="00913873">
        <w:rPr>
          <w:rFonts w:ascii="Times New Roman" w:eastAsia="Times New Roman" w:hAnsi="Times New Roman" w:cs="Times New Roman"/>
          <w:sz w:val="24"/>
          <w:szCs w:val="24"/>
          <w:lang w:eastAsia="pl-PL"/>
        </w:rPr>
        <w:br/>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13873">
        <w:rPr>
          <w:rFonts w:ascii="Times New Roman" w:eastAsia="Times New Roman" w:hAnsi="Times New Roman" w:cs="Times New Roman"/>
          <w:sz w:val="24"/>
          <w:szCs w:val="24"/>
          <w:lang w:eastAsia="pl-PL"/>
        </w:rPr>
        <w:t xml:space="preserve">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13873">
        <w:rPr>
          <w:rFonts w:ascii="Times New Roman" w:eastAsia="Times New Roman" w:hAnsi="Times New Roman" w:cs="Times New Roman"/>
          <w:sz w:val="24"/>
          <w:szCs w:val="24"/>
          <w:lang w:eastAsia="pl-PL"/>
        </w:rPr>
        <w:t xml:space="preserve">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b/>
          <w:bCs/>
          <w:sz w:val="24"/>
          <w:szCs w:val="24"/>
          <w:lang w:eastAsia="pl-PL"/>
        </w:rPr>
        <w:t xml:space="preserve">II.4) Krótki opis przedmiotu zamówienia </w:t>
      </w:r>
      <w:r w:rsidRPr="0091387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1387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13873">
        <w:rPr>
          <w:rFonts w:ascii="Times New Roman" w:eastAsia="Times New Roman" w:hAnsi="Times New Roman" w:cs="Times New Roman"/>
          <w:sz w:val="24"/>
          <w:szCs w:val="24"/>
          <w:lang w:eastAsia="pl-PL"/>
        </w:rPr>
        <w:t xml:space="preserve">Przedmiotem zamówienia jest dostawa energii elektrycznej do budynków Zamawiającego oraz na potrzeby oświetlenia drogowego. Szacunkowa wielkość energii w okresie obowiązywania umowy wynosi 1 969 650 kWh.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b/>
          <w:bCs/>
          <w:sz w:val="24"/>
          <w:szCs w:val="24"/>
          <w:lang w:eastAsia="pl-PL"/>
        </w:rPr>
        <w:t xml:space="preserve">II.5) Główny kod CPV: </w:t>
      </w:r>
      <w:r w:rsidRPr="00913873">
        <w:rPr>
          <w:rFonts w:ascii="Times New Roman" w:eastAsia="Times New Roman" w:hAnsi="Times New Roman" w:cs="Times New Roman"/>
          <w:sz w:val="24"/>
          <w:szCs w:val="24"/>
          <w:lang w:eastAsia="pl-PL"/>
        </w:rPr>
        <w:t xml:space="preserve">09310000-5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b/>
          <w:bCs/>
          <w:sz w:val="24"/>
          <w:szCs w:val="24"/>
          <w:lang w:eastAsia="pl-PL"/>
        </w:rPr>
        <w:t>Dodatkowe kody CPV:</w:t>
      </w:r>
      <w:r w:rsidRPr="00913873">
        <w:rPr>
          <w:rFonts w:ascii="Times New Roman" w:eastAsia="Times New Roman" w:hAnsi="Times New Roman" w:cs="Times New Roman"/>
          <w:sz w:val="24"/>
          <w:szCs w:val="24"/>
          <w:lang w:eastAsia="pl-PL"/>
        </w:rPr>
        <w:t xml:space="preserve">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b/>
          <w:bCs/>
          <w:sz w:val="24"/>
          <w:szCs w:val="24"/>
          <w:lang w:eastAsia="pl-PL"/>
        </w:rPr>
        <w:t xml:space="preserve">II.6) Całkowita wartość zamówienia </w:t>
      </w:r>
      <w:r w:rsidRPr="00913873">
        <w:rPr>
          <w:rFonts w:ascii="Times New Roman" w:eastAsia="Times New Roman" w:hAnsi="Times New Roman" w:cs="Times New Roman"/>
          <w:i/>
          <w:iCs/>
          <w:sz w:val="24"/>
          <w:szCs w:val="24"/>
          <w:lang w:eastAsia="pl-PL"/>
        </w:rPr>
        <w:t>(jeżeli zamawiający podaje informacje o wartości zamówienia)</w:t>
      </w:r>
      <w:r w:rsidRPr="00913873">
        <w:rPr>
          <w:rFonts w:ascii="Times New Roman" w:eastAsia="Times New Roman" w:hAnsi="Times New Roman" w:cs="Times New Roman"/>
          <w:sz w:val="24"/>
          <w:szCs w:val="24"/>
          <w:lang w:eastAsia="pl-PL"/>
        </w:rPr>
        <w:t xml:space="preserve">: </w:t>
      </w:r>
      <w:r w:rsidRPr="00913873">
        <w:rPr>
          <w:rFonts w:ascii="Times New Roman" w:eastAsia="Times New Roman" w:hAnsi="Times New Roman" w:cs="Times New Roman"/>
          <w:sz w:val="24"/>
          <w:szCs w:val="24"/>
          <w:lang w:eastAsia="pl-PL"/>
        </w:rPr>
        <w:br/>
        <w:t xml:space="preserve">Wartość bez VAT: </w:t>
      </w:r>
      <w:r w:rsidRPr="00913873">
        <w:rPr>
          <w:rFonts w:ascii="Times New Roman" w:eastAsia="Times New Roman" w:hAnsi="Times New Roman" w:cs="Times New Roman"/>
          <w:sz w:val="24"/>
          <w:szCs w:val="24"/>
          <w:lang w:eastAsia="pl-PL"/>
        </w:rPr>
        <w:br/>
        <w:t xml:space="preserve">Waluta: </w:t>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13873">
        <w:rPr>
          <w:rFonts w:ascii="Times New Roman" w:eastAsia="Times New Roman" w:hAnsi="Times New Roman" w:cs="Times New Roman"/>
          <w:sz w:val="24"/>
          <w:szCs w:val="24"/>
          <w:lang w:eastAsia="pl-PL"/>
        </w:rPr>
        <w:t xml:space="preserve"> </w:t>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sz w:val="24"/>
          <w:szCs w:val="24"/>
          <w:lang w:eastAsia="pl-PL"/>
        </w:rPr>
        <w:lastRenderedPageBreak/>
        <w:br/>
      </w:r>
      <w:r w:rsidRPr="0091387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13873">
        <w:rPr>
          <w:rFonts w:ascii="Times New Roman" w:eastAsia="Times New Roman" w:hAnsi="Times New Roman" w:cs="Times New Roman"/>
          <w:b/>
          <w:bCs/>
          <w:sz w:val="24"/>
          <w:szCs w:val="24"/>
          <w:lang w:eastAsia="pl-PL"/>
        </w:rPr>
        <w:t>Pzp</w:t>
      </w:r>
      <w:proofErr w:type="spellEnd"/>
      <w:r w:rsidRPr="00913873">
        <w:rPr>
          <w:rFonts w:ascii="Times New Roman" w:eastAsia="Times New Roman" w:hAnsi="Times New Roman" w:cs="Times New Roman"/>
          <w:b/>
          <w:bCs/>
          <w:sz w:val="24"/>
          <w:szCs w:val="24"/>
          <w:lang w:eastAsia="pl-PL"/>
        </w:rPr>
        <w:t xml:space="preserve">: </w:t>
      </w:r>
      <w:r w:rsidRPr="00913873">
        <w:rPr>
          <w:rFonts w:ascii="Times New Roman" w:eastAsia="Times New Roman" w:hAnsi="Times New Roman" w:cs="Times New Roman"/>
          <w:sz w:val="24"/>
          <w:szCs w:val="24"/>
          <w:lang w:eastAsia="pl-PL"/>
        </w:rPr>
        <w:t xml:space="preserve">Nie </w:t>
      </w:r>
      <w:r w:rsidRPr="0091387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13873">
        <w:rPr>
          <w:rFonts w:ascii="Times New Roman" w:eastAsia="Times New Roman" w:hAnsi="Times New Roman" w:cs="Times New Roman"/>
          <w:sz w:val="24"/>
          <w:szCs w:val="24"/>
          <w:lang w:eastAsia="pl-PL"/>
        </w:rPr>
        <w:t>Pzp</w:t>
      </w:r>
      <w:proofErr w:type="spellEnd"/>
      <w:r w:rsidRPr="00913873">
        <w:rPr>
          <w:rFonts w:ascii="Times New Roman" w:eastAsia="Times New Roman" w:hAnsi="Times New Roman" w:cs="Times New Roman"/>
          <w:sz w:val="24"/>
          <w:szCs w:val="24"/>
          <w:lang w:eastAsia="pl-PL"/>
        </w:rPr>
        <w:t xml:space="preserve">: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13873">
        <w:rPr>
          <w:rFonts w:ascii="Times New Roman" w:eastAsia="Times New Roman" w:hAnsi="Times New Roman" w:cs="Times New Roman"/>
          <w:sz w:val="24"/>
          <w:szCs w:val="24"/>
          <w:lang w:eastAsia="pl-PL"/>
        </w:rPr>
        <w:t xml:space="preserve"> </w:t>
      </w:r>
      <w:r w:rsidRPr="00913873">
        <w:rPr>
          <w:rFonts w:ascii="Times New Roman" w:eastAsia="Times New Roman" w:hAnsi="Times New Roman" w:cs="Times New Roman"/>
          <w:sz w:val="24"/>
          <w:szCs w:val="24"/>
          <w:lang w:eastAsia="pl-PL"/>
        </w:rPr>
        <w:br/>
        <w:t>miesiącach:   </w:t>
      </w:r>
      <w:r w:rsidRPr="00913873">
        <w:rPr>
          <w:rFonts w:ascii="Times New Roman" w:eastAsia="Times New Roman" w:hAnsi="Times New Roman" w:cs="Times New Roman"/>
          <w:i/>
          <w:iCs/>
          <w:sz w:val="24"/>
          <w:szCs w:val="24"/>
          <w:lang w:eastAsia="pl-PL"/>
        </w:rPr>
        <w:t xml:space="preserve"> lub </w:t>
      </w:r>
      <w:r w:rsidRPr="00913873">
        <w:rPr>
          <w:rFonts w:ascii="Times New Roman" w:eastAsia="Times New Roman" w:hAnsi="Times New Roman" w:cs="Times New Roman"/>
          <w:b/>
          <w:bCs/>
          <w:sz w:val="24"/>
          <w:szCs w:val="24"/>
          <w:lang w:eastAsia="pl-PL"/>
        </w:rPr>
        <w:t>dniach:</w:t>
      </w:r>
      <w:r w:rsidRPr="00913873">
        <w:rPr>
          <w:rFonts w:ascii="Times New Roman" w:eastAsia="Times New Roman" w:hAnsi="Times New Roman" w:cs="Times New Roman"/>
          <w:sz w:val="24"/>
          <w:szCs w:val="24"/>
          <w:lang w:eastAsia="pl-PL"/>
        </w:rPr>
        <w:t xml:space="preserve">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i/>
          <w:iCs/>
          <w:sz w:val="24"/>
          <w:szCs w:val="24"/>
          <w:lang w:eastAsia="pl-PL"/>
        </w:rPr>
        <w:t>lub</w:t>
      </w:r>
      <w:r w:rsidRPr="00913873">
        <w:rPr>
          <w:rFonts w:ascii="Times New Roman" w:eastAsia="Times New Roman" w:hAnsi="Times New Roman" w:cs="Times New Roman"/>
          <w:sz w:val="24"/>
          <w:szCs w:val="24"/>
          <w:lang w:eastAsia="pl-PL"/>
        </w:rPr>
        <w:t xml:space="preserve">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b/>
          <w:bCs/>
          <w:sz w:val="24"/>
          <w:szCs w:val="24"/>
          <w:lang w:eastAsia="pl-PL"/>
        </w:rPr>
        <w:t xml:space="preserve">data rozpoczęcia: </w:t>
      </w:r>
      <w:r w:rsidRPr="00913873">
        <w:rPr>
          <w:rFonts w:ascii="Times New Roman" w:eastAsia="Times New Roman" w:hAnsi="Times New Roman" w:cs="Times New Roman"/>
          <w:sz w:val="24"/>
          <w:szCs w:val="24"/>
          <w:lang w:eastAsia="pl-PL"/>
        </w:rPr>
        <w:t> </w:t>
      </w:r>
      <w:r w:rsidRPr="00913873">
        <w:rPr>
          <w:rFonts w:ascii="Times New Roman" w:eastAsia="Times New Roman" w:hAnsi="Times New Roman" w:cs="Times New Roman"/>
          <w:i/>
          <w:iCs/>
          <w:sz w:val="24"/>
          <w:szCs w:val="24"/>
          <w:lang w:eastAsia="pl-PL"/>
        </w:rPr>
        <w:t xml:space="preserve"> lub </w:t>
      </w:r>
      <w:r w:rsidRPr="00913873">
        <w:rPr>
          <w:rFonts w:ascii="Times New Roman" w:eastAsia="Times New Roman" w:hAnsi="Times New Roman" w:cs="Times New Roman"/>
          <w:b/>
          <w:bCs/>
          <w:sz w:val="24"/>
          <w:szCs w:val="24"/>
          <w:lang w:eastAsia="pl-PL"/>
        </w:rPr>
        <w:t xml:space="preserve">zakończenia: </w:t>
      </w:r>
      <w:r w:rsidRPr="00913873">
        <w:rPr>
          <w:rFonts w:ascii="Times New Roman" w:eastAsia="Times New Roman" w:hAnsi="Times New Roman" w:cs="Times New Roman"/>
          <w:sz w:val="24"/>
          <w:szCs w:val="24"/>
          <w:lang w:eastAsia="pl-PL"/>
        </w:rPr>
        <w:t xml:space="preserve">2019-12-31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b/>
          <w:bCs/>
          <w:sz w:val="24"/>
          <w:szCs w:val="24"/>
          <w:lang w:eastAsia="pl-PL"/>
        </w:rPr>
        <w:t xml:space="preserve">II.9) Informacje dodatkowe: </w:t>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b/>
          <w:bCs/>
          <w:sz w:val="24"/>
          <w:szCs w:val="24"/>
          <w:lang w:eastAsia="pl-PL"/>
        </w:rPr>
        <w:t xml:space="preserve">III.1) WARUNKI UDZIAŁU W POSTĘPOWANIU </w:t>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13873">
        <w:rPr>
          <w:rFonts w:ascii="Times New Roman" w:eastAsia="Times New Roman" w:hAnsi="Times New Roman" w:cs="Times New Roman"/>
          <w:sz w:val="24"/>
          <w:szCs w:val="24"/>
          <w:lang w:eastAsia="pl-PL"/>
        </w:rPr>
        <w:t xml:space="preserve"> </w:t>
      </w:r>
      <w:r w:rsidRPr="00913873">
        <w:rPr>
          <w:rFonts w:ascii="Times New Roman" w:eastAsia="Times New Roman" w:hAnsi="Times New Roman" w:cs="Times New Roman"/>
          <w:sz w:val="24"/>
          <w:szCs w:val="24"/>
          <w:lang w:eastAsia="pl-PL"/>
        </w:rPr>
        <w:br/>
        <w:t xml:space="preserve">Określenie warunków: Posiadają uprawnienia do wykonania określonej działalności lub czynności, jeżeli przepisy prawa nakładają obowiązek ich posiadania, w szczególności koncesji, zezwolenia lub licencji. Warunek ten zostanie spełniony , jeżeli Wykonawca wykaże, że posiada: - aktualnie obowiązującą koncesję na prowadzenie działalności gospodarczej w zakresie obrotu energią elektryczną, wydaną przez Prezesa Urzędu Regulacji Energetyki, - zawartą obowiązującą umowę z lokalnym Operatorem Systemy Dystrybucyjnego PGE Dystrybucja S.A. , na podstawie której można prowadzić sprzedaż energii elektrycznej za pośrednictwem sieci dystrybucyjnej tego OSD, do wszystkich obiektów Zamawiającego wskazanych w załączniku Nr 1 do SIWZ. </w:t>
      </w:r>
      <w:r w:rsidRPr="00913873">
        <w:rPr>
          <w:rFonts w:ascii="Times New Roman" w:eastAsia="Times New Roman" w:hAnsi="Times New Roman" w:cs="Times New Roman"/>
          <w:sz w:val="24"/>
          <w:szCs w:val="24"/>
          <w:lang w:eastAsia="pl-PL"/>
        </w:rPr>
        <w:br/>
        <w:t xml:space="preserve">Informacje dodatkowe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b/>
          <w:bCs/>
          <w:sz w:val="24"/>
          <w:szCs w:val="24"/>
          <w:lang w:eastAsia="pl-PL"/>
        </w:rPr>
        <w:t xml:space="preserve">III.1.2) Sytuacja finansowa lub ekonomiczna </w:t>
      </w:r>
      <w:r w:rsidRPr="00913873">
        <w:rPr>
          <w:rFonts w:ascii="Times New Roman" w:eastAsia="Times New Roman" w:hAnsi="Times New Roman" w:cs="Times New Roman"/>
          <w:sz w:val="24"/>
          <w:szCs w:val="24"/>
          <w:lang w:eastAsia="pl-PL"/>
        </w:rPr>
        <w:br/>
        <w:t xml:space="preserve">Określenie warunków: </w:t>
      </w:r>
      <w:r w:rsidRPr="00913873">
        <w:rPr>
          <w:rFonts w:ascii="Times New Roman" w:eastAsia="Times New Roman" w:hAnsi="Times New Roman" w:cs="Times New Roman"/>
          <w:sz w:val="24"/>
          <w:szCs w:val="24"/>
          <w:lang w:eastAsia="pl-PL"/>
        </w:rPr>
        <w:br/>
        <w:t xml:space="preserve">Informacje dodatkowe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b/>
          <w:bCs/>
          <w:sz w:val="24"/>
          <w:szCs w:val="24"/>
          <w:lang w:eastAsia="pl-PL"/>
        </w:rPr>
        <w:t xml:space="preserve">III.1.3) Zdolność techniczna lub zawodowa </w:t>
      </w:r>
      <w:r w:rsidRPr="00913873">
        <w:rPr>
          <w:rFonts w:ascii="Times New Roman" w:eastAsia="Times New Roman" w:hAnsi="Times New Roman" w:cs="Times New Roman"/>
          <w:sz w:val="24"/>
          <w:szCs w:val="24"/>
          <w:lang w:eastAsia="pl-PL"/>
        </w:rPr>
        <w:br/>
        <w:t xml:space="preserve">Określenie warunków: </w:t>
      </w:r>
      <w:r w:rsidRPr="0091387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13873">
        <w:rPr>
          <w:rFonts w:ascii="Times New Roman" w:eastAsia="Times New Roman" w:hAnsi="Times New Roman" w:cs="Times New Roman"/>
          <w:sz w:val="24"/>
          <w:szCs w:val="24"/>
          <w:lang w:eastAsia="pl-PL"/>
        </w:rPr>
        <w:br/>
        <w:t xml:space="preserve">Informacje dodatkowe: </w:t>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b/>
          <w:bCs/>
          <w:sz w:val="24"/>
          <w:szCs w:val="24"/>
          <w:lang w:eastAsia="pl-PL"/>
        </w:rPr>
        <w:t xml:space="preserve">III.2) PODSTAWY WYKLUCZENIA </w:t>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13873">
        <w:rPr>
          <w:rFonts w:ascii="Times New Roman" w:eastAsia="Times New Roman" w:hAnsi="Times New Roman" w:cs="Times New Roman"/>
          <w:b/>
          <w:bCs/>
          <w:sz w:val="24"/>
          <w:szCs w:val="24"/>
          <w:lang w:eastAsia="pl-PL"/>
        </w:rPr>
        <w:t>Pzp</w:t>
      </w:r>
      <w:proofErr w:type="spellEnd"/>
      <w:r w:rsidRPr="00913873">
        <w:rPr>
          <w:rFonts w:ascii="Times New Roman" w:eastAsia="Times New Roman" w:hAnsi="Times New Roman" w:cs="Times New Roman"/>
          <w:sz w:val="24"/>
          <w:szCs w:val="24"/>
          <w:lang w:eastAsia="pl-PL"/>
        </w:rPr>
        <w:t xml:space="preserve">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13873">
        <w:rPr>
          <w:rFonts w:ascii="Times New Roman" w:eastAsia="Times New Roman" w:hAnsi="Times New Roman" w:cs="Times New Roman"/>
          <w:b/>
          <w:bCs/>
          <w:sz w:val="24"/>
          <w:szCs w:val="24"/>
          <w:lang w:eastAsia="pl-PL"/>
        </w:rPr>
        <w:t>Pzp</w:t>
      </w:r>
      <w:proofErr w:type="spellEnd"/>
      <w:r w:rsidRPr="00913873">
        <w:rPr>
          <w:rFonts w:ascii="Times New Roman" w:eastAsia="Times New Roman" w:hAnsi="Times New Roman" w:cs="Times New Roman"/>
          <w:sz w:val="24"/>
          <w:szCs w:val="24"/>
          <w:lang w:eastAsia="pl-PL"/>
        </w:rPr>
        <w:t xml:space="preserve"> Nie Zamawiający przewiduje następujące fakultatywne podstawy wykluczenia: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sz w:val="24"/>
          <w:szCs w:val="24"/>
          <w:lang w:eastAsia="pl-PL"/>
        </w:rPr>
        <w:br/>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913873">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13873">
        <w:rPr>
          <w:rFonts w:ascii="Times New Roman" w:eastAsia="Times New Roman" w:hAnsi="Times New Roman" w:cs="Times New Roman"/>
          <w:sz w:val="24"/>
          <w:szCs w:val="24"/>
          <w:lang w:eastAsia="pl-PL"/>
        </w:rPr>
        <w:br/>
        <w:t xml:space="preserve">Tak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b/>
          <w:bCs/>
          <w:sz w:val="24"/>
          <w:szCs w:val="24"/>
          <w:lang w:eastAsia="pl-PL"/>
        </w:rPr>
        <w:t xml:space="preserve">Oświadczenie o spełnianiu kryteriów selekcji </w:t>
      </w:r>
      <w:r w:rsidRPr="00913873">
        <w:rPr>
          <w:rFonts w:ascii="Times New Roman" w:eastAsia="Times New Roman" w:hAnsi="Times New Roman" w:cs="Times New Roman"/>
          <w:sz w:val="24"/>
          <w:szCs w:val="24"/>
          <w:lang w:eastAsia="pl-PL"/>
        </w:rPr>
        <w:br/>
        <w:t xml:space="preserve">Nie </w:t>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b/>
          <w:bCs/>
          <w:sz w:val="24"/>
          <w:szCs w:val="24"/>
          <w:lang w:eastAsia="pl-PL"/>
        </w:rPr>
        <w:t>III.5.1) W ZAKRESIE SPEŁNIANIA WARUNKÓW UDZIAŁU W POSTĘPOWANIU:</w:t>
      </w:r>
      <w:r w:rsidRPr="00913873">
        <w:rPr>
          <w:rFonts w:ascii="Times New Roman" w:eastAsia="Times New Roman" w:hAnsi="Times New Roman" w:cs="Times New Roman"/>
          <w:sz w:val="24"/>
          <w:szCs w:val="24"/>
          <w:lang w:eastAsia="pl-PL"/>
        </w:rPr>
        <w:t xml:space="preserve"> </w:t>
      </w:r>
      <w:r w:rsidRPr="00913873">
        <w:rPr>
          <w:rFonts w:ascii="Times New Roman" w:eastAsia="Times New Roman" w:hAnsi="Times New Roman" w:cs="Times New Roman"/>
          <w:sz w:val="24"/>
          <w:szCs w:val="24"/>
          <w:lang w:eastAsia="pl-PL"/>
        </w:rPr>
        <w:br/>
        <w:t xml:space="preserve">a) aktualny odpis z właściwego rejestru lub z centralnej ewidencji i informacji o działalności gospodarczej, jeżeli odrębne przepisy wymagają wpisu do rejestru lub ewidencji, w celu wykazania braku podstaw do wykluczenia w oparciu o art. 24 ust. 5 pkt. 1 ustawy, wystawionego nie wcześniej niż 6 miesięcy przed upływem terminu składania wniosków o dopuszczenie do udziału w postępowaniu o udzielenie zamówienia albo składania ofert. b) kopia NIP c) kopia Regon d) oświadczenie o posiadaniu umowy lub promesę z właściwym OSD umożliwiającą prowadzenie sprzedaży energii elektrycznej do obiektów Zamawiającego, a pośrednictwem sieci energetycznej należącej do tego OSD ( wg załącznika nr 6)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b/>
          <w:bCs/>
          <w:sz w:val="24"/>
          <w:szCs w:val="24"/>
          <w:lang w:eastAsia="pl-PL"/>
        </w:rPr>
        <w:t>III.5.2) W ZAKRESIE KRYTERIÓW SELEKCJI:</w:t>
      </w:r>
      <w:r w:rsidRPr="00913873">
        <w:rPr>
          <w:rFonts w:ascii="Times New Roman" w:eastAsia="Times New Roman" w:hAnsi="Times New Roman" w:cs="Times New Roman"/>
          <w:sz w:val="24"/>
          <w:szCs w:val="24"/>
          <w:lang w:eastAsia="pl-PL"/>
        </w:rPr>
        <w:t xml:space="preserve"> </w:t>
      </w:r>
      <w:r w:rsidRPr="00913873">
        <w:rPr>
          <w:rFonts w:ascii="Times New Roman" w:eastAsia="Times New Roman" w:hAnsi="Times New Roman" w:cs="Times New Roman"/>
          <w:sz w:val="24"/>
          <w:szCs w:val="24"/>
          <w:lang w:eastAsia="pl-PL"/>
        </w:rPr>
        <w:br/>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b/>
          <w:bCs/>
          <w:sz w:val="24"/>
          <w:szCs w:val="24"/>
          <w:lang w:eastAsia="pl-PL"/>
        </w:rPr>
        <w:t xml:space="preserve">III.7) INNE DOKUMENTY NIE WYMIENIONE W pkt III.3) - III.6) </w:t>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sz w:val="24"/>
          <w:szCs w:val="24"/>
          <w:lang w:eastAsia="pl-PL"/>
        </w:rPr>
        <w:t xml:space="preserve">. Oferta powinna składać się z: a) wypełnionego Formularza oferty – wg wzoru określonego w Załączniku nr 2 do SIWZ; b) wypełnionego Formularza cenowego wg wzoru określonego w Załączniku nr 3 do SIWZ; c) aktualnego na dzień składania ofert oświadczenia Wykonawcy stanowiącego wstępne potwierdzenie, że Wykonawca nie podlega wykluczeniu z postępowania o udzielenie zamówienia publicznego, o treści zgodnej z określoną we wzorze stanowiącym Załącznik nr 4 do SIWZ; d) aktualnego na dzień składania ofert oświadczenia Wykonawcy, stanowiącego wstępne potwierdzenie, że Wykonawca spełnia warunki udziału w postępowaniu, o treści zgodnej z określoną we wzorze stanowiącym Załącznik nr 5 do SIWZ; e) aktualnego na dzień składania ofert oświadczenia Wykonawcy o posiadaniu umowy , o treści zgodnej z określoną we wzorze stanowiącym załącznik nr 6 do SIWZ; f) Zobowiązania innych podmiotów do oddania Wykonawcy do dyspozycji niezbędnych zasobów na potrzeby realizacji zamówienia( art.. 22a ust. 2 ustawy) – jeżeli dotyczy; g) dokumentu ( np. pełnomocnictwa) – jeżeli oferta, w tym wszelkie oświadczenia i dokumenty- zostaną podpisane przez osobę albo osoby działające na podstawie pełnomocnictwa, to pełnomocnictwo to musi obejmować uprawnienie do podpisania oferty. Pełnomocnictwo musi zostać złożone wraz z ofertą w oryginale lub notarialnie poświadczonej kopii. Do pełnomocnictwa należy załączyć dokumenty potwierdzające, że osoba udzielająca pełnomocnictwa była upoważniona do reprezentowania Wykonawcy w dacie udzielenia </w:t>
      </w:r>
      <w:r w:rsidRPr="00913873">
        <w:rPr>
          <w:rFonts w:ascii="Times New Roman" w:eastAsia="Times New Roman" w:hAnsi="Times New Roman" w:cs="Times New Roman"/>
          <w:sz w:val="24"/>
          <w:szCs w:val="24"/>
          <w:lang w:eastAsia="pl-PL"/>
        </w:rPr>
        <w:lastRenderedPageBreak/>
        <w:t xml:space="preserve">pełnomocnictwa ( co można wykazać w szczególności przez załączenie odpisu z Krajowego Rejestru Sądowego lub informacji odpowiadającej odpisowi aktualnemu Rejestru Przedsiębiorców pobieranej na podstawie art. 4 ust. 4aa ustawy z dnia 20 sierpnia 1997 o Krajowym Rejestrze Sądowym ( Dz. U. z 2007 r. Nr 168, poz. 1186, z </w:t>
      </w:r>
      <w:proofErr w:type="spellStart"/>
      <w:r w:rsidRPr="00913873">
        <w:rPr>
          <w:rFonts w:ascii="Times New Roman" w:eastAsia="Times New Roman" w:hAnsi="Times New Roman" w:cs="Times New Roman"/>
          <w:sz w:val="24"/>
          <w:szCs w:val="24"/>
          <w:lang w:eastAsia="pl-PL"/>
        </w:rPr>
        <w:t>późn</w:t>
      </w:r>
      <w:proofErr w:type="spellEnd"/>
      <w:r w:rsidRPr="00913873">
        <w:rPr>
          <w:rFonts w:ascii="Times New Roman" w:eastAsia="Times New Roman" w:hAnsi="Times New Roman" w:cs="Times New Roman"/>
          <w:sz w:val="24"/>
          <w:szCs w:val="24"/>
          <w:lang w:eastAsia="pl-PL"/>
        </w:rPr>
        <w:t xml:space="preserve">. zm. ) albo zaświadczenia o wpisie do Centralnej Ewidencji i Informacji o Działalności Gospodarczej zgodnie z art. 38 ust. 4 ustawy o swobodzie działalności gospodarczej z dnia 2 lipca 2004 r. ( Dz. U . z 2015 r. poz. 584, z </w:t>
      </w:r>
      <w:proofErr w:type="spellStart"/>
      <w:r w:rsidRPr="00913873">
        <w:rPr>
          <w:rFonts w:ascii="Times New Roman" w:eastAsia="Times New Roman" w:hAnsi="Times New Roman" w:cs="Times New Roman"/>
          <w:sz w:val="24"/>
          <w:szCs w:val="24"/>
          <w:lang w:eastAsia="pl-PL"/>
        </w:rPr>
        <w:t>późn</w:t>
      </w:r>
      <w:proofErr w:type="spellEnd"/>
      <w:r w:rsidRPr="00913873">
        <w:rPr>
          <w:rFonts w:ascii="Times New Roman" w:eastAsia="Times New Roman" w:hAnsi="Times New Roman" w:cs="Times New Roman"/>
          <w:sz w:val="24"/>
          <w:szCs w:val="24"/>
          <w:lang w:eastAsia="pl-PL"/>
        </w:rPr>
        <w:t xml:space="preserve">. zm.). h) Wykonawca, który polega za zdolnościach sytuacji innych podmiotów na zasadach określonych w art. 22a ust. 1 ustawy, musi udowodnić zamawiającemu, że realizując zamówienie, będzie dysponował niezbędnymi zasobami tych podmiotów, w szczególności przedstawiając zobowiązanie tych podmiotów do oddania mu do dyspozycji niezbędnych zasobów na potrzeby realizacji zamówienia; Dokument ten powinien w szczególności zawierać następujące informacje: • Zakres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roboty budowlane lub usługi, których wskazane zdolności dotyczą. Uwaga! Informację o podmiotach , na zdolnościach lub sytuacji których Wykonawca polega na zasadach określonych w art. 22a ust. 1 ustawy należy zawrzeć w oświadczeniach, o których mowa w pkt. 10.1 lit. c) i d) SIWZ 10.2. Dokumenty dotyczące przynależności do tej samej grupy kapitałowej. Wykonawca w terminie 3 dni od dnia zamieszczenia na stronie internetowej Zamawiającego informacji z otwarcia ofert, o której mowa w art. 86 ust. 5 ustawy , przekaże Zamawiającemu ( bez wezwania) oświadczenie o przynależności lub braku przynależności do tej samej grupy kapitałowej, o której mowa w art. 24 ust. 1 pkt. 23 ustawy- wg wzoru określonego w Załączniku nr 7 do SIWZ. Wraz ze złożonym oświadczeniem , Wykonawca może przedstawić dowody, że powiązania z innym wykonawcą nie prowadzą do zakłócenia konkurencji w postępowaniu o udzielenie zamówienia. 10.3. Wykaz oświadczeń lub dokumentów, jakie na wezwanie Zamawiającego mają dostarczyć Wykonawcy w celu potwierdzenia spełnienia warunków udziału w postępowaniu oraz braku podstawy do wykluczenia z postępowania 1) Wykaz oświadczeń lub dokumentów potwierdzających spełnienie warunków udziału w postępowaniu, o których mowa w pkt. 9.2 SIWZ: a) aktualny odpis z właściwego rejestru lub z centralnej ewidencji i informacji o działalności gospodarczej, jeżeli odrębne przepisy wymagają wpisu do rejestru lub ewidencji, w celu wykazania braku podstaw do wykluczenia w oparciu o art. 24 ust. 5 pkt. 1 ustawy, wystawionego nie wcześniej niż 6 miesięcy przed upływem terminu składania wniosków o dopuszczenie do udziału w postępowaniu o udzielenie zamówienia albo składania ofert. b) kopia NIP c) kopia Regon d) oświadczenie o posiadaniu umowy lub promesę z właściwym OSD umożliwiającą prowadzenie sprzedaży energii elektrycznej do obiektów Zamawiającego, a pośrednictwem sieci energetycznej należącej do tego OSD ( wg załącznika nr 6) Uwaga! Jeżeli jest to niezbędne do zapewnienia odpowiedniego przebiegu postępowania po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 11. Dokumenty podmiotów zagranicznych. Wykonawca zagraniczny składa dokumenty zgodnie z zapisami pkt. 9 i 10 SIWZ, ze szczególnym uwzględnieniem , aby dokumenty złożone wraz z ofertą potwierdzały , iż oferta podpisana przez osobę/y uprawnioną/e do reprezentowania Wykonawcy. 12. Oferta wspólna: Zamawiający dopuszcza możliwość składania oferty przez </w:t>
      </w:r>
      <w:r w:rsidRPr="00913873">
        <w:rPr>
          <w:rFonts w:ascii="Times New Roman" w:eastAsia="Times New Roman" w:hAnsi="Times New Roman" w:cs="Times New Roman"/>
          <w:sz w:val="24"/>
          <w:szCs w:val="24"/>
          <w:lang w:eastAsia="pl-PL"/>
        </w:rPr>
        <w:lastRenderedPageBreak/>
        <w:t xml:space="preserve">dwóch lub więcej Wykonawców( w ramach oferty wspólnej w rozumieniu art. 23 ustawy) pod warunkiem, że taka oferta spełniać będzie następujące wymagania: 1) Wykonawcy występujący wspólnie są zobowiązani do ustanowienia Pełnomocnika do reprezentowania ich w postepowaniu lub reprezentowania ich w postępowaniu i zawarcia umowy w sprawie przedmiotowego zamówienia publicznego. 2) Oryginał pełnomocnictwa lub kopii potwierdzonej notarialnej powinien być załączony do oferty i zawierać w szczególności wskazanie: • Postępowania o zamówienie publiczne, którego dotyczy, • Wszystkich Wykonawców ubiegających się wspólnie udzielenie zamówienia wymienionych z nazwy z określeniem adresu siedziby, • ustanowionego Pełnomocnika oraz zakresu jego umocowania. 3) dokument pełnomocnictwa musi być podpisany przez Wykonawców ubiegających się wspólnie o udzielenie zamówienia, przy czym nie jest wymagany podpis pełnomocnika. Podpisy muszą być złożone przez osoby uprawnione do składania oświadczeń woli wymienionych we właściwym rejestrze lub ewidencji Wykonawców. 4) W odniesieniu do warunków określonych w art. 22 ust. 1 pkt 2 ustawy wymagania te muszą być spełnione wspólnie przez Wykonawców ( nie musi ich spełniać każdy z Wykonawców składających ofertę wspólną osobno). 5) Oświadczenia, wykazy lub formularze sporządzone na załączonych do SIWZ wzorach, składa i podpisuje w imieniu wszystkich Wykonawców Pełnomocnik lub wszyscy Wykonawcy wpisując w miejscu przeznaczonym na podanie nazwy i adresu Wykonawcy, nazwy i adresy wszystkich Wykonawców składających ofertę wspólna. 6) Oświadczenie, o którym mowa w pkt 10.1 lit. c) i 10.2. SIWZ każdy z uczestników oferty wspólnej składa indywidualnie . 7) Kopie dokumentów dotyczące Wykonawcy ( członka konsorcjum) muszą być poświadczone za zgodność z oryginałem przez tego Wykonawcę, którego one dotyczą lub przez pełnomocnika. 8) Pozostałe kopie dokumentów, inne niż wymienione w pkt. 12.7) SIWZ, muszą być poświadczone za zgodność z oryginałem przez Pełnomocnika lub wszystkich Wykonawców. 9) Wszelka korespondencja prowadzona będzie przez Zamawiającego wyłącznie z pełnomocnikiem, którego adres należy wpisać w formularzu oferty. 13. Wykonawcy polegający na sytuacji lub zdolnościach innych podmiotów. Wykonawca, który polega na sytuacji lub zdolnościach innych podmiotów na zasadach określonych w art. 22a ustaw y Prawo zamówień publicznych , w ofercie przedstawia, oświadczenia tych podmiotów w zakresie określonym w pkt. 10.1.c i 10.1 d. w odniesieniu do tych podmiotów. </w:t>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sz w:val="24"/>
          <w:szCs w:val="24"/>
          <w:u w:val="single"/>
          <w:lang w:eastAsia="pl-PL"/>
        </w:rPr>
        <w:t xml:space="preserve">SEKCJA IV: PROCEDURA </w:t>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b/>
          <w:bCs/>
          <w:sz w:val="24"/>
          <w:szCs w:val="24"/>
          <w:lang w:eastAsia="pl-PL"/>
        </w:rPr>
        <w:t xml:space="preserve">IV.1) OPIS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b/>
          <w:bCs/>
          <w:sz w:val="24"/>
          <w:szCs w:val="24"/>
          <w:lang w:eastAsia="pl-PL"/>
        </w:rPr>
        <w:t xml:space="preserve">IV.1.1) Tryb udzielenia zamówienia: </w:t>
      </w:r>
      <w:r w:rsidRPr="00913873">
        <w:rPr>
          <w:rFonts w:ascii="Times New Roman" w:eastAsia="Times New Roman" w:hAnsi="Times New Roman" w:cs="Times New Roman"/>
          <w:sz w:val="24"/>
          <w:szCs w:val="24"/>
          <w:lang w:eastAsia="pl-PL"/>
        </w:rPr>
        <w:t xml:space="preserve">Przetarg nieograniczony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b/>
          <w:bCs/>
          <w:sz w:val="24"/>
          <w:szCs w:val="24"/>
          <w:lang w:eastAsia="pl-PL"/>
        </w:rPr>
        <w:t>IV.1.2) Zamawiający żąda wniesienia wadium:</w:t>
      </w:r>
      <w:r w:rsidRPr="00913873">
        <w:rPr>
          <w:rFonts w:ascii="Times New Roman" w:eastAsia="Times New Roman" w:hAnsi="Times New Roman" w:cs="Times New Roman"/>
          <w:sz w:val="24"/>
          <w:szCs w:val="24"/>
          <w:lang w:eastAsia="pl-PL"/>
        </w:rPr>
        <w:t xml:space="preserve"> </w:t>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sz w:val="24"/>
          <w:szCs w:val="24"/>
          <w:lang w:eastAsia="pl-PL"/>
        </w:rPr>
        <w:t xml:space="preserve">Nie </w:t>
      </w:r>
      <w:r w:rsidRPr="00913873">
        <w:rPr>
          <w:rFonts w:ascii="Times New Roman" w:eastAsia="Times New Roman" w:hAnsi="Times New Roman" w:cs="Times New Roman"/>
          <w:sz w:val="24"/>
          <w:szCs w:val="24"/>
          <w:lang w:eastAsia="pl-PL"/>
        </w:rPr>
        <w:br/>
        <w:t xml:space="preserve">Informacja na temat wadium </w:t>
      </w:r>
      <w:r w:rsidRPr="00913873">
        <w:rPr>
          <w:rFonts w:ascii="Times New Roman" w:eastAsia="Times New Roman" w:hAnsi="Times New Roman" w:cs="Times New Roman"/>
          <w:sz w:val="24"/>
          <w:szCs w:val="24"/>
          <w:lang w:eastAsia="pl-PL"/>
        </w:rPr>
        <w:br/>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b/>
          <w:bCs/>
          <w:sz w:val="24"/>
          <w:szCs w:val="24"/>
          <w:lang w:eastAsia="pl-PL"/>
        </w:rPr>
        <w:t>IV.1.3) Przewiduje się udzielenie zaliczek na poczet wykonania zamówienia:</w:t>
      </w:r>
      <w:r w:rsidRPr="00913873">
        <w:rPr>
          <w:rFonts w:ascii="Times New Roman" w:eastAsia="Times New Roman" w:hAnsi="Times New Roman" w:cs="Times New Roman"/>
          <w:sz w:val="24"/>
          <w:szCs w:val="24"/>
          <w:lang w:eastAsia="pl-PL"/>
        </w:rPr>
        <w:t xml:space="preserve"> </w:t>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sz w:val="24"/>
          <w:szCs w:val="24"/>
          <w:lang w:eastAsia="pl-PL"/>
        </w:rPr>
        <w:t xml:space="preserve">Nie </w:t>
      </w:r>
      <w:r w:rsidRPr="00913873">
        <w:rPr>
          <w:rFonts w:ascii="Times New Roman" w:eastAsia="Times New Roman" w:hAnsi="Times New Roman" w:cs="Times New Roman"/>
          <w:sz w:val="24"/>
          <w:szCs w:val="24"/>
          <w:lang w:eastAsia="pl-PL"/>
        </w:rPr>
        <w:br/>
        <w:t xml:space="preserve">Należy podać informacje na temat udzielania zaliczek: </w:t>
      </w:r>
      <w:r w:rsidRPr="00913873">
        <w:rPr>
          <w:rFonts w:ascii="Times New Roman" w:eastAsia="Times New Roman" w:hAnsi="Times New Roman" w:cs="Times New Roman"/>
          <w:sz w:val="24"/>
          <w:szCs w:val="24"/>
          <w:lang w:eastAsia="pl-PL"/>
        </w:rPr>
        <w:br/>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sz w:val="24"/>
          <w:szCs w:val="24"/>
          <w:lang w:eastAsia="pl-PL"/>
        </w:rPr>
        <w:t xml:space="preserve">Nie </w:t>
      </w:r>
      <w:r w:rsidRPr="0091387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13873">
        <w:rPr>
          <w:rFonts w:ascii="Times New Roman" w:eastAsia="Times New Roman" w:hAnsi="Times New Roman" w:cs="Times New Roman"/>
          <w:sz w:val="24"/>
          <w:szCs w:val="24"/>
          <w:lang w:eastAsia="pl-PL"/>
        </w:rPr>
        <w:br/>
        <w:t xml:space="preserve">Nie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sz w:val="24"/>
          <w:szCs w:val="24"/>
          <w:lang w:eastAsia="pl-PL"/>
        </w:rPr>
        <w:lastRenderedPageBreak/>
        <w:t xml:space="preserve">Informacje dodatkowe: </w:t>
      </w:r>
      <w:r w:rsidRPr="00913873">
        <w:rPr>
          <w:rFonts w:ascii="Times New Roman" w:eastAsia="Times New Roman" w:hAnsi="Times New Roman" w:cs="Times New Roman"/>
          <w:sz w:val="24"/>
          <w:szCs w:val="24"/>
          <w:lang w:eastAsia="pl-PL"/>
        </w:rPr>
        <w:br/>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b/>
          <w:bCs/>
          <w:sz w:val="24"/>
          <w:szCs w:val="24"/>
          <w:lang w:eastAsia="pl-PL"/>
        </w:rPr>
        <w:t xml:space="preserve">IV.1.5.) Wymaga się złożenia oferty wariantowej: </w:t>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sz w:val="24"/>
          <w:szCs w:val="24"/>
          <w:lang w:eastAsia="pl-PL"/>
        </w:rPr>
        <w:t xml:space="preserve">Nie </w:t>
      </w:r>
      <w:r w:rsidRPr="00913873">
        <w:rPr>
          <w:rFonts w:ascii="Times New Roman" w:eastAsia="Times New Roman" w:hAnsi="Times New Roman" w:cs="Times New Roman"/>
          <w:sz w:val="24"/>
          <w:szCs w:val="24"/>
          <w:lang w:eastAsia="pl-PL"/>
        </w:rPr>
        <w:br/>
        <w:t xml:space="preserve">Dopuszcza się złożenie oferty wariantowej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13873">
        <w:rPr>
          <w:rFonts w:ascii="Times New Roman" w:eastAsia="Times New Roman" w:hAnsi="Times New Roman" w:cs="Times New Roman"/>
          <w:sz w:val="24"/>
          <w:szCs w:val="24"/>
          <w:lang w:eastAsia="pl-PL"/>
        </w:rPr>
        <w:br/>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sz w:val="24"/>
          <w:szCs w:val="24"/>
          <w:lang w:eastAsia="pl-PL"/>
        </w:rPr>
        <w:t xml:space="preserve">Liczba wykonawców   </w:t>
      </w:r>
      <w:r w:rsidRPr="00913873">
        <w:rPr>
          <w:rFonts w:ascii="Times New Roman" w:eastAsia="Times New Roman" w:hAnsi="Times New Roman" w:cs="Times New Roman"/>
          <w:sz w:val="24"/>
          <w:szCs w:val="24"/>
          <w:lang w:eastAsia="pl-PL"/>
        </w:rPr>
        <w:br/>
        <w:t xml:space="preserve">Przewidywana minimalna liczba wykonawców </w:t>
      </w:r>
      <w:r w:rsidRPr="00913873">
        <w:rPr>
          <w:rFonts w:ascii="Times New Roman" w:eastAsia="Times New Roman" w:hAnsi="Times New Roman" w:cs="Times New Roman"/>
          <w:sz w:val="24"/>
          <w:szCs w:val="24"/>
          <w:lang w:eastAsia="pl-PL"/>
        </w:rPr>
        <w:br/>
        <w:t xml:space="preserve">Maksymalna liczba wykonawców   </w:t>
      </w:r>
      <w:r w:rsidRPr="00913873">
        <w:rPr>
          <w:rFonts w:ascii="Times New Roman" w:eastAsia="Times New Roman" w:hAnsi="Times New Roman" w:cs="Times New Roman"/>
          <w:sz w:val="24"/>
          <w:szCs w:val="24"/>
          <w:lang w:eastAsia="pl-PL"/>
        </w:rPr>
        <w:br/>
        <w:t xml:space="preserve">Kryteria selekcji wykonawców: </w:t>
      </w:r>
      <w:r w:rsidRPr="00913873">
        <w:rPr>
          <w:rFonts w:ascii="Times New Roman" w:eastAsia="Times New Roman" w:hAnsi="Times New Roman" w:cs="Times New Roman"/>
          <w:sz w:val="24"/>
          <w:szCs w:val="24"/>
          <w:lang w:eastAsia="pl-PL"/>
        </w:rPr>
        <w:br/>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b/>
          <w:bCs/>
          <w:sz w:val="24"/>
          <w:szCs w:val="24"/>
          <w:lang w:eastAsia="pl-PL"/>
        </w:rPr>
        <w:t xml:space="preserve">IV.1.7) Informacje na temat umowy ramowej lub dynamicznego systemu zakupów: </w:t>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sz w:val="24"/>
          <w:szCs w:val="24"/>
          <w:lang w:eastAsia="pl-PL"/>
        </w:rPr>
        <w:t xml:space="preserve">Umowa ramowa będzie zawarta: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sz w:val="24"/>
          <w:szCs w:val="24"/>
          <w:lang w:eastAsia="pl-PL"/>
        </w:rPr>
        <w:br/>
        <w:t xml:space="preserve">Czy przewiduje się ograniczenie liczby uczestników umowy ramowej: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sz w:val="24"/>
          <w:szCs w:val="24"/>
          <w:lang w:eastAsia="pl-PL"/>
        </w:rPr>
        <w:br/>
        <w:t xml:space="preserve">Przewidziana maksymalna liczba uczestników umowy ramowej: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sz w:val="24"/>
          <w:szCs w:val="24"/>
          <w:lang w:eastAsia="pl-PL"/>
        </w:rPr>
        <w:br/>
        <w:t xml:space="preserve">Informacje dodatkowe: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sz w:val="24"/>
          <w:szCs w:val="24"/>
          <w:lang w:eastAsia="pl-PL"/>
        </w:rPr>
        <w:br/>
        <w:t xml:space="preserve">Zamówienie obejmuje ustanowienie dynamicznego systemu zakupów: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sz w:val="24"/>
          <w:szCs w:val="24"/>
          <w:lang w:eastAsia="pl-PL"/>
        </w:rPr>
        <w:br/>
        <w:t xml:space="preserve">Informacje dodatkowe: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13873">
        <w:rPr>
          <w:rFonts w:ascii="Times New Roman" w:eastAsia="Times New Roman" w:hAnsi="Times New Roman" w:cs="Times New Roman"/>
          <w:sz w:val="24"/>
          <w:szCs w:val="24"/>
          <w:lang w:eastAsia="pl-PL"/>
        </w:rPr>
        <w:br/>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b/>
          <w:bCs/>
          <w:sz w:val="24"/>
          <w:szCs w:val="24"/>
          <w:lang w:eastAsia="pl-PL"/>
        </w:rPr>
        <w:t xml:space="preserve">IV.1.8) Aukcja elektroniczna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b/>
          <w:bCs/>
          <w:sz w:val="24"/>
          <w:szCs w:val="24"/>
          <w:lang w:eastAsia="pl-PL"/>
        </w:rPr>
        <w:t xml:space="preserve">Przewidziane jest przeprowadzenie aukcji elektronicznej </w:t>
      </w:r>
      <w:r w:rsidRPr="00913873">
        <w:rPr>
          <w:rFonts w:ascii="Times New Roman" w:eastAsia="Times New Roman" w:hAnsi="Times New Roman" w:cs="Times New Roman"/>
          <w:i/>
          <w:iCs/>
          <w:sz w:val="24"/>
          <w:szCs w:val="24"/>
          <w:lang w:eastAsia="pl-PL"/>
        </w:rPr>
        <w:t xml:space="preserve">(przetarg nieograniczony, przetarg ograniczony, negocjacje z ogłoszeniem) </w:t>
      </w:r>
      <w:r w:rsidRPr="00913873">
        <w:rPr>
          <w:rFonts w:ascii="Times New Roman" w:eastAsia="Times New Roman" w:hAnsi="Times New Roman" w:cs="Times New Roman"/>
          <w:sz w:val="24"/>
          <w:szCs w:val="24"/>
          <w:lang w:eastAsia="pl-PL"/>
        </w:rPr>
        <w:t xml:space="preserve">Tak </w:t>
      </w:r>
      <w:r w:rsidRPr="00913873">
        <w:rPr>
          <w:rFonts w:ascii="Times New Roman" w:eastAsia="Times New Roman" w:hAnsi="Times New Roman" w:cs="Times New Roman"/>
          <w:sz w:val="24"/>
          <w:szCs w:val="24"/>
          <w:lang w:eastAsia="pl-PL"/>
        </w:rPr>
        <w:br/>
        <w:t xml:space="preserve">Należy podać adres strony internetowej, na której aukcja będzie prowadzona: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913873">
        <w:rPr>
          <w:rFonts w:ascii="Times New Roman" w:eastAsia="Times New Roman" w:hAnsi="Times New Roman" w:cs="Times New Roman"/>
          <w:sz w:val="24"/>
          <w:szCs w:val="24"/>
          <w:lang w:eastAsia="pl-PL"/>
        </w:rPr>
        <w:t xml:space="preserve">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13873">
        <w:rPr>
          <w:rFonts w:ascii="Times New Roman" w:eastAsia="Times New Roman" w:hAnsi="Times New Roman" w:cs="Times New Roman"/>
          <w:sz w:val="24"/>
          <w:szCs w:val="24"/>
          <w:lang w:eastAsia="pl-PL"/>
        </w:rPr>
        <w:br/>
        <w:t xml:space="preserve">Informacje dotyczące przebiegu aukcji elektronicznej: </w:t>
      </w:r>
      <w:r w:rsidRPr="0091387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1387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13873">
        <w:rPr>
          <w:rFonts w:ascii="Times New Roman" w:eastAsia="Times New Roman" w:hAnsi="Times New Roman" w:cs="Times New Roman"/>
          <w:sz w:val="24"/>
          <w:szCs w:val="24"/>
          <w:lang w:eastAsia="pl-PL"/>
        </w:rPr>
        <w:br/>
        <w:t xml:space="preserve">Wymagania dotyczące rejestracji i identyfikacji wykonawców w aukcji elektronicznej: </w:t>
      </w:r>
      <w:r w:rsidRPr="00913873">
        <w:rPr>
          <w:rFonts w:ascii="Times New Roman" w:eastAsia="Times New Roman" w:hAnsi="Times New Roman" w:cs="Times New Roman"/>
          <w:sz w:val="24"/>
          <w:szCs w:val="24"/>
          <w:lang w:eastAsia="pl-PL"/>
        </w:rPr>
        <w:br/>
        <w:t xml:space="preserve">Informacje o liczbie etapów aukcji elektronicznej i czasie ich trwania: </w:t>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sz w:val="24"/>
          <w:szCs w:val="24"/>
          <w:lang w:eastAsia="pl-PL"/>
        </w:rPr>
        <w:br/>
        <w:t xml:space="preserve">Czas trwania: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13873">
        <w:rPr>
          <w:rFonts w:ascii="Times New Roman" w:eastAsia="Times New Roman" w:hAnsi="Times New Roman" w:cs="Times New Roman"/>
          <w:sz w:val="24"/>
          <w:szCs w:val="24"/>
          <w:lang w:eastAsia="pl-PL"/>
        </w:rPr>
        <w:br/>
        <w:t xml:space="preserve">Warunki zamknięcia aukcji elektronicznej: </w:t>
      </w:r>
      <w:r w:rsidRPr="00913873">
        <w:rPr>
          <w:rFonts w:ascii="Times New Roman" w:eastAsia="Times New Roman" w:hAnsi="Times New Roman" w:cs="Times New Roman"/>
          <w:sz w:val="24"/>
          <w:szCs w:val="24"/>
          <w:lang w:eastAsia="pl-PL"/>
        </w:rPr>
        <w:br/>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b/>
          <w:bCs/>
          <w:sz w:val="24"/>
          <w:szCs w:val="24"/>
          <w:lang w:eastAsia="pl-PL"/>
        </w:rPr>
        <w:t xml:space="preserve">IV.2) KRYTERIA OCENY OFERT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b/>
          <w:bCs/>
          <w:sz w:val="24"/>
          <w:szCs w:val="24"/>
          <w:lang w:eastAsia="pl-PL"/>
        </w:rPr>
        <w:t xml:space="preserve">IV.2.1) Kryteria oceny ofert: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b/>
          <w:bCs/>
          <w:sz w:val="24"/>
          <w:szCs w:val="24"/>
          <w:lang w:eastAsia="pl-PL"/>
        </w:rPr>
        <w:t>IV.2.2) Kryteria</w:t>
      </w:r>
      <w:r w:rsidRPr="0091387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3"/>
        <w:gridCol w:w="1016"/>
      </w:tblGrid>
      <w:tr w:rsidR="00913873" w:rsidRPr="00913873" w:rsidTr="00913873">
        <w:tc>
          <w:tcPr>
            <w:tcW w:w="0" w:type="auto"/>
            <w:tcBorders>
              <w:top w:val="single" w:sz="6" w:space="0" w:color="000000"/>
              <w:left w:val="single" w:sz="6" w:space="0" w:color="000000"/>
              <w:bottom w:val="single" w:sz="6" w:space="0" w:color="000000"/>
              <w:right w:val="single" w:sz="6" w:space="0" w:color="000000"/>
            </w:tcBorders>
            <w:vAlign w:val="center"/>
            <w:hideMark/>
          </w:tcPr>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sz w:val="24"/>
                <w:szCs w:val="24"/>
                <w:lang w:eastAsia="pl-PL"/>
              </w:rPr>
              <w:t>Znaczenie</w:t>
            </w:r>
          </w:p>
        </w:tc>
      </w:tr>
      <w:tr w:rsidR="00913873" w:rsidRPr="00913873" w:rsidTr="00913873">
        <w:tc>
          <w:tcPr>
            <w:tcW w:w="0" w:type="auto"/>
            <w:tcBorders>
              <w:top w:val="single" w:sz="6" w:space="0" w:color="000000"/>
              <w:left w:val="single" w:sz="6" w:space="0" w:color="000000"/>
              <w:bottom w:val="single" w:sz="6" w:space="0" w:color="000000"/>
              <w:right w:val="single" w:sz="6" w:space="0" w:color="000000"/>
            </w:tcBorders>
            <w:vAlign w:val="center"/>
            <w:hideMark/>
          </w:tcPr>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sz w:val="24"/>
                <w:szCs w:val="24"/>
                <w:lang w:eastAsia="pl-PL"/>
              </w:rPr>
              <w:t xml:space="preserve">cena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sz w:val="24"/>
                <w:szCs w:val="24"/>
                <w:lang w:eastAsia="pl-PL"/>
              </w:rPr>
              <w:t>100,00</w:t>
            </w:r>
          </w:p>
        </w:tc>
      </w:tr>
    </w:tbl>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13873">
        <w:rPr>
          <w:rFonts w:ascii="Times New Roman" w:eastAsia="Times New Roman" w:hAnsi="Times New Roman" w:cs="Times New Roman"/>
          <w:b/>
          <w:bCs/>
          <w:sz w:val="24"/>
          <w:szCs w:val="24"/>
          <w:lang w:eastAsia="pl-PL"/>
        </w:rPr>
        <w:t>Pzp</w:t>
      </w:r>
      <w:proofErr w:type="spellEnd"/>
      <w:r w:rsidRPr="00913873">
        <w:rPr>
          <w:rFonts w:ascii="Times New Roman" w:eastAsia="Times New Roman" w:hAnsi="Times New Roman" w:cs="Times New Roman"/>
          <w:b/>
          <w:bCs/>
          <w:sz w:val="24"/>
          <w:szCs w:val="24"/>
          <w:lang w:eastAsia="pl-PL"/>
        </w:rPr>
        <w:t xml:space="preserve"> </w:t>
      </w:r>
      <w:r w:rsidRPr="00913873">
        <w:rPr>
          <w:rFonts w:ascii="Times New Roman" w:eastAsia="Times New Roman" w:hAnsi="Times New Roman" w:cs="Times New Roman"/>
          <w:sz w:val="24"/>
          <w:szCs w:val="24"/>
          <w:lang w:eastAsia="pl-PL"/>
        </w:rPr>
        <w:t xml:space="preserve">(przetarg nieograniczony) </w:t>
      </w:r>
      <w:r w:rsidRPr="00913873">
        <w:rPr>
          <w:rFonts w:ascii="Times New Roman" w:eastAsia="Times New Roman" w:hAnsi="Times New Roman" w:cs="Times New Roman"/>
          <w:sz w:val="24"/>
          <w:szCs w:val="24"/>
          <w:lang w:eastAsia="pl-PL"/>
        </w:rPr>
        <w:br/>
        <w:t xml:space="preserve">Nie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b/>
          <w:bCs/>
          <w:sz w:val="24"/>
          <w:szCs w:val="24"/>
          <w:lang w:eastAsia="pl-PL"/>
        </w:rPr>
        <w:t xml:space="preserve">IV.3) Negocjacje z ogłoszeniem, dialog konkurencyjny, partnerstwo innowacyjne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b/>
          <w:bCs/>
          <w:sz w:val="24"/>
          <w:szCs w:val="24"/>
          <w:lang w:eastAsia="pl-PL"/>
        </w:rPr>
        <w:t>IV.3.1) Informacje na temat negocjacji z ogłoszeniem</w:t>
      </w:r>
      <w:r w:rsidRPr="00913873">
        <w:rPr>
          <w:rFonts w:ascii="Times New Roman" w:eastAsia="Times New Roman" w:hAnsi="Times New Roman" w:cs="Times New Roman"/>
          <w:sz w:val="24"/>
          <w:szCs w:val="24"/>
          <w:lang w:eastAsia="pl-PL"/>
        </w:rPr>
        <w:t xml:space="preserve"> </w:t>
      </w:r>
      <w:r w:rsidRPr="00913873">
        <w:rPr>
          <w:rFonts w:ascii="Times New Roman" w:eastAsia="Times New Roman" w:hAnsi="Times New Roman" w:cs="Times New Roman"/>
          <w:sz w:val="24"/>
          <w:szCs w:val="24"/>
          <w:lang w:eastAsia="pl-PL"/>
        </w:rPr>
        <w:br/>
        <w:t xml:space="preserve">Minimalne wymagania, które muszą spełniać wszystkie oferty: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13873">
        <w:rPr>
          <w:rFonts w:ascii="Times New Roman" w:eastAsia="Times New Roman" w:hAnsi="Times New Roman" w:cs="Times New Roman"/>
          <w:sz w:val="24"/>
          <w:szCs w:val="24"/>
          <w:lang w:eastAsia="pl-PL"/>
        </w:rPr>
        <w:br/>
        <w:t xml:space="preserve">Przewidziany jest podział negocjacji na etapy w celu ograniczenia liczby ofert: </w:t>
      </w:r>
      <w:r w:rsidRPr="00913873">
        <w:rPr>
          <w:rFonts w:ascii="Times New Roman" w:eastAsia="Times New Roman" w:hAnsi="Times New Roman" w:cs="Times New Roman"/>
          <w:sz w:val="24"/>
          <w:szCs w:val="24"/>
          <w:lang w:eastAsia="pl-PL"/>
        </w:rPr>
        <w:br/>
        <w:t xml:space="preserve">Należy podać informacje na temat etapów negocjacji (w tym liczbę etapów):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sz w:val="24"/>
          <w:szCs w:val="24"/>
          <w:lang w:eastAsia="pl-PL"/>
        </w:rPr>
        <w:br/>
        <w:t xml:space="preserve">Informacje dodatkowe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b/>
          <w:bCs/>
          <w:sz w:val="24"/>
          <w:szCs w:val="24"/>
          <w:lang w:eastAsia="pl-PL"/>
        </w:rPr>
        <w:t>IV.3.2) Informacje na temat dialogu konkurencyjnego</w:t>
      </w:r>
      <w:r w:rsidRPr="00913873">
        <w:rPr>
          <w:rFonts w:ascii="Times New Roman" w:eastAsia="Times New Roman" w:hAnsi="Times New Roman" w:cs="Times New Roman"/>
          <w:sz w:val="24"/>
          <w:szCs w:val="24"/>
          <w:lang w:eastAsia="pl-PL"/>
        </w:rPr>
        <w:t xml:space="preserve"> </w:t>
      </w:r>
      <w:r w:rsidRPr="0091387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sz w:val="24"/>
          <w:szCs w:val="24"/>
          <w:lang w:eastAsia="pl-PL"/>
        </w:rPr>
        <w:br/>
        <w:t xml:space="preserve">Wstępny harmonogram postępowania: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sz w:val="24"/>
          <w:szCs w:val="24"/>
          <w:lang w:eastAsia="pl-PL"/>
        </w:rPr>
        <w:lastRenderedPageBreak/>
        <w:t xml:space="preserve">Podział dialogu na etapy w celu ograniczenia liczby rozwiązań: </w:t>
      </w:r>
      <w:r w:rsidRPr="00913873">
        <w:rPr>
          <w:rFonts w:ascii="Times New Roman" w:eastAsia="Times New Roman" w:hAnsi="Times New Roman" w:cs="Times New Roman"/>
          <w:sz w:val="24"/>
          <w:szCs w:val="24"/>
          <w:lang w:eastAsia="pl-PL"/>
        </w:rPr>
        <w:br/>
        <w:t xml:space="preserve">Należy podać informacje na temat etapów dialogu: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sz w:val="24"/>
          <w:szCs w:val="24"/>
          <w:lang w:eastAsia="pl-PL"/>
        </w:rPr>
        <w:br/>
        <w:t xml:space="preserve">Informacje dodatkowe: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b/>
          <w:bCs/>
          <w:sz w:val="24"/>
          <w:szCs w:val="24"/>
          <w:lang w:eastAsia="pl-PL"/>
        </w:rPr>
        <w:t>IV.3.3) Informacje na temat partnerstwa innowacyjnego</w:t>
      </w:r>
      <w:r w:rsidRPr="00913873">
        <w:rPr>
          <w:rFonts w:ascii="Times New Roman" w:eastAsia="Times New Roman" w:hAnsi="Times New Roman" w:cs="Times New Roman"/>
          <w:sz w:val="24"/>
          <w:szCs w:val="24"/>
          <w:lang w:eastAsia="pl-PL"/>
        </w:rPr>
        <w:t xml:space="preserve"> </w:t>
      </w:r>
      <w:r w:rsidRPr="0091387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sz w:val="24"/>
          <w:szCs w:val="24"/>
          <w:lang w:eastAsia="pl-PL"/>
        </w:rPr>
        <w:br/>
        <w:t xml:space="preserve">Informacje dodatkowe: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b/>
          <w:bCs/>
          <w:sz w:val="24"/>
          <w:szCs w:val="24"/>
          <w:lang w:eastAsia="pl-PL"/>
        </w:rPr>
        <w:t xml:space="preserve">IV.4) Licytacja elektroniczna </w:t>
      </w:r>
      <w:r w:rsidRPr="00913873">
        <w:rPr>
          <w:rFonts w:ascii="Times New Roman" w:eastAsia="Times New Roman" w:hAnsi="Times New Roman" w:cs="Times New Roman"/>
          <w:sz w:val="24"/>
          <w:szCs w:val="24"/>
          <w:lang w:eastAsia="pl-PL"/>
        </w:rPr>
        <w:br/>
        <w:t xml:space="preserve">Adres strony internetowej, na której będzie prowadzona licytacja elektroniczna: </w:t>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sz w:val="24"/>
          <w:szCs w:val="24"/>
          <w:lang w:eastAsia="pl-PL"/>
        </w:rPr>
        <w:t xml:space="preserve">Informacje o liczbie etapów licytacji elektronicznej i czasie ich trwania: </w:t>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sz w:val="24"/>
          <w:szCs w:val="24"/>
          <w:lang w:eastAsia="pl-PL"/>
        </w:rPr>
        <w:t xml:space="preserve">Czas trwania: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sz w:val="24"/>
          <w:szCs w:val="24"/>
          <w:lang w:eastAsia="pl-PL"/>
        </w:rPr>
        <w:t xml:space="preserve">Termin składania wniosków o dopuszczenie do udziału w licytacji elektronicznej: </w:t>
      </w:r>
      <w:r w:rsidRPr="00913873">
        <w:rPr>
          <w:rFonts w:ascii="Times New Roman" w:eastAsia="Times New Roman" w:hAnsi="Times New Roman" w:cs="Times New Roman"/>
          <w:sz w:val="24"/>
          <w:szCs w:val="24"/>
          <w:lang w:eastAsia="pl-PL"/>
        </w:rPr>
        <w:br/>
        <w:t xml:space="preserve">Data: godzina: </w:t>
      </w:r>
      <w:r w:rsidRPr="00913873">
        <w:rPr>
          <w:rFonts w:ascii="Times New Roman" w:eastAsia="Times New Roman" w:hAnsi="Times New Roman" w:cs="Times New Roman"/>
          <w:sz w:val="24"/>
          <w:szCs w:val="24"/>
          <w:lang w:eastAsia="pl-PL"/>
        </w:rPr>
        <w:br/>
        <w:t xml:space="preserve">Termin otwarcia licytacji elektronicznej: </w:t>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sz w:val="24"/>
          <w:szCs w:val="24"/>
          <w:lang w:eastAsia="pl-PL"/>
        </w:rPr>
        <w:t xml:space="preserve">Termin i warunki zamknięcia licytacji elektronicznej: </w:t>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sz w:val="24"/>
          <w:szCs w:val="24"/>
          <w:lang w:eastAsia="pl-PL"/>
        </w:rPr>
        <w:br/>
        <w:t xml:space="preserve">Wymagania dotyczące zabezpieczenia należytego wykonania umowy: </w:t>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sz w:val="24"/>
          <w:szCs w:val="24"/>
          <w:lang w:eastAsia="pl-PL"/>
        </w:rPr>
        <w:br/>
        <w:t xml:space="preserve">Informacje dodatkowe: </w:t>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r w:rsidRPr="00913873">
        <w:rPr>
          <w:rFonts w:ascii="Times New Roman" w:eastAsia="Times New Roman" w:hAnsi="Times New Roman" w:cs="Times New Roman"/>
          <w:b/>
          <w:bCs/>
          <w:sz w:val="24"/>
          <w:szCs w:val="24"/>
          <w:lang w:eastAsia="pl-PL"/>
        </w:rPr>
        <w:t>IV.5) ZMIANA UMOWY</w:t>
      </w:r>
      <w:r w:rsidRPr="00913873">
        <w:rPr>
          <w:rFonts w:ascii="Times New Roman" w:eastAsia="Times New Roman" w:hAnsi="Times New Roman" w:cs="Times New Roman"/>
          <w:sz w:val="24"/>
          <w:szCs w:val="24"/>
          <w:lang w:eastAsia="pl-PL"/>
        </w:rPr>
        <w:t xml:space="preserve">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13873">
        <w:rPr>
          <w:rFonts w:ascii="Times New Roman" w:eastAsia="Times New Roman" w:hAnsi="Times New Roman" w:cs="Times New Roman"/>
          <w:sz w:val="24"/>
          <w:szCs w:val="24"/>
          <w:lang w:eastAsia="pl-PL"/>
        </w:rPr>
        <w:t xml:space="preserve"> Nie </w:t>
      </w:r>
      <w:r w:rsidRPr="00913873">
        <w:rPr>
          <w:rFonts w:ascii="Times New Roman" w:eastAsia="Times New Roman" w:hAnsi="Times New Roman" w:cs="Times New Roman"/>
          <w:sz w:val="24"/>
          <w:szCs w:val="24"/>
          <w:lang w:eastAsia="pl-PL"/>
        </w:rPr>
        <w:br/>
        <w:t xml:space="preserve">Należy wskazać zakres, charakter zmian oraz warunki wprowadzenia zmian: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b/>
          <w:bCs/>
          <w:sz w:val="24"/>
          <w:szCs w:val="24"/>
          <w:lang w:eastAsia="pl-PL"/>
        </w:rPr>
        <w:t xml:space="preserve">IV.6) INFORMACJE ADMINISTRACYJNE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b/>
          <w:bCs/>
          <w:sz w:val="24"/>
          <w:szCs w:val="24"/>
          <w:lang w:eastAsia="pl-PL"/>
        </w:rPr>
        <w:t xml:space="preserve">IV.6.1) Sposób udostępniania informacji o charakterze poufnym </w:t>
      </w:r>
      <w:r w:rsidRPr="00913873">
        <w:rPr>
          <w:rFonts w:ascii="Times New Roman" w:eastAsia="Times New Roman" w:hAnsi="Times New Roman" w:cs="Times New Roman"/>
          <w:i/>
          <w:iCs/>
          <w:sz w:val="24"/>
          <w:szCs w:val="24"/>
          <w:lang w:eastAsia="pl-PL"/>
        </w:rPr>
        <w:t xml:space="preserve">(jeżeli dotyczy):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b/>
          <w:bCs/>
          <w:sz w:val="24"/>
          <w:szCs w:val="24"/>
          <w:lang w:eastAsia="pl-PL"/>
        </w:rPr>
        <w:t>Środki służące ochronie informacji o charakterze poufnym</w:t>
      </w:r>
      <w:r w:rsidRPr="00913873">
        <w:rPr>
          <w:rFonts w:ascii="Times New Roman" w:eastAsia="Times New Roman" w:hAnsi="Times New Roman" w:cs="Times New Roman"/>
          <w:sz w:val="24"/>
          <w:szCs w:val="24"/>
          <w:lang w:eastAsia="pl-PL"/>
        </w:rPr>
        <w:t xml:space="preserve">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sz w:val="24"/>
          <w:szCs w:val="24"/>
          <w:lang w:eastAsia="pl-PL"/>
        </w:rPr>
        <w:lastRenderedPageBreak/>
        <w:br/>
      </w:r>
      <w:r w:rsidRPr="0091387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13873">
        <w:rPr>
          <w:rFonts w:ascii="Times New Roman" w:eastAsia="Times New Roman" w:hAnsi="Times New Roman" w:cs="Times New Roman"/>
          <w:sz w:val="24"/>
          <w:szCs w:val="24"/>
          <w:lang w:eastAsia="pl-PL"/>
        </w:rPr>
        <w:br/>
        <w:t xml:space="preserve">Data: 2017-11-28, godzina: 12:00, </w:t>
      </w:r>
      <w:r w:rsidRPr="0091387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sz w:val="24"/>
          <w:szCs w:val="24"/>
          <w:lang w:eastAsia="pl-PL"/>
        </w:rPr>
        <w:br/>
        <w:t xml:space="preserve">Wskazać powody: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13873">
        <w:rPr>
          <w:rFonts w:ascii="Times New Roman" w:eastAsia="Times New Roman" w:hAnsi="Times New Roman" w:cs="Times New Roman"/>
          <w:sz w:val="24"/>
          <w:szCs w:val="24"/>
          <w:lang w:eastAsia="pl-PL"/>
        </w:rPr>
        <w:br/>
        <w:t xml:space="preserve">&gt;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b/>
          <w:bCs/>
          <w:sz w:val="24"/>
          <w:szCs w:val="24"/>
          <w:lang w:eastAsia="pl-PL"/>
        </w:rPr>
        <w:t xml:space="preserve">IV.6.3) Termin związania ofertą: </w:t>
      </w:r>
      <w:r w:rsidRPr="00913873">
        <w:rPr>
          <w:rFonts w:ascii="Times New Roman" w:eastAsia="Times New Roman" w:hAnsi="Times New Roman" w:cs="Times New Roman"/>
          <w:sz w:val="24"/>
          <w:szCs w:val="24"/>
          <w:lang w:eastAsia="pl-PL"/>
        </w:rPr>
        <w:t xml:space="preserve">do: okres w dniach: 30 (od ostatecznego terminu składania ofert)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13873">
        <w:rPr>
          <w:rFonts w:ascii="Times New Roman" w:eastAsia="Times New Roman" w:hAnsi="Times New Roman" w:cs="Times New Roman"/>
          <w:sz w:val="24"/>
          <w:szCs w:val="24"/>
          <w:lang w:eastAsia="pl-PL"/>
        </w:rPr>
        <w:t xml:space="preserve">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13873">
        <w:rPr>
          <w:rFonts w:ascii="Times New Roman" w:eastAsia="Times New Roman" w:hAnsi="Times New Roman" w:cs="Times New Roman"/>
          <w:sz w:val="24"/>
          <w:szCs w:val="24"/>
          <w:lang w:eastAsia="pl-PL"/>
        </w:rPr>
        <w:t xml:space="preserve"> </w:t>
      </w:r>
      <w:r w:rsidRPr="00913873">
        <w:rPr>
          <w:rFonts w:ascii="Times New Roman" w:eastAsia="Times New Roman" w:hAnsi="Times New Roman" w:cs="Times New Roman"/>
          <w:sz w:val="24"/>
          <w:szCs w:val="24"/>
          <w:lang w:eastAsia="pl-PL"/>
        </w:rPr>
        <w:br/>
      </w:r>
      <w:r w:rsidRPr="00913873">
        <w:rPr>
          <w:rFonts w:ascii="Times New Roman" w:eastAsia="Times New Roman" w:hAnsi="Times New Roman" w:cs="Times New Roman"/>
          <w:b/>
          <w:bCs/>
          <w:sz w:val="24"/>
          <w:szCs w:val="24"/>
          <w:lang w:eastAsia="pl-PL"/>
        </w:rPr>
        <w:t>IV.6.6) Informacje dodatkowe:</w:t>
      </w:r>
      <w:r w:rsidRPr="00913873">
        <w:rPr>
          <w:rFonts w:ascii="Times New Roman" w:eastAsia="Times New Roman" w:hAnsi="Times New Roman" w:cs="Times New Roman"/>
          <w:sz w:val="24"/>
          <w:szCs w:val="24"/>
          <w:lang w:eastAsia="pl-PL"/>
        </w:rPr>
        <w:t xml:space="preserve"> </w:t>
      </w:r>
      <w:r w:rsidRPr="00913873">
        <w:rPr>
          <w:rFonts w:ascii="Times New Roman" w:eastAsia="Times New Roman" w:hAnsi="Times New Roman" w:cs="Times New Roman"/>
          <w:sz w:val="24"/>
          <w:szCs w:val="24"/>
          <w:lang w:eastAsia="pl-PL"/>
        </w:rPr>
        <w:br/>
        <w:t xml:space="preserve">Osobami uprawnionymi do porozumiewania się z Wykonawcami: Ewa Prażnowska Podinspektor Urzędu gminy , tel. 48 385 77 90 wew. 31, email; budownictwo@starablotnica.pl Sylwester Korgul Sekretarz Urzędu Gminy , tel. 48 385 77 90 wew. 20; e-mail; sekretarz@starablotnica.pl </w:t>
      </w:r>
    </w:p>
    <w:p w:rsidR="00913873" w:rsidRPr="00913873" w:rsidRDefault="00913873" w:rsidP="00913873">
      <w:pPr>
        <w:spacing w:after="0" w:line="240" w:lineRule="auto"/>
        <w:jc w:val="center"/>
        <w:rPr>
          <w:rFonts w:ascii="Times New Roman" w:eastAsia="Times New Roman" w:hAnsi="Times New Roman" w:cs="Times New Roman"/>
          <w:sz w:val="24"/>
          <w:szCs w:val="24"/>
          <w:lang w:eastAsia="pl-PL"/>
        </w:rPr>
      </w:pPr>
      <w:r w:rsidRPr="00913873">
        <w:rPr>
          <w:rFonts w:ascii="Times New Roman" w:eastAsia="Times New Roman" w:hAnsi="Times New Roman" w:cs="Times New Roman"/>
          <w:sz w:val="24"/>
          <w:szCs w:val="24"/>
          <w:u w:val="single"/>
          <w:lang w:eastAsia="pl-PL"/>
        </w:rPr>
        <w:t xml:space="preserve">ZAŁĄCZNIK I - INFORMACJE DOTYCZĄCE OFERT CZĘŚCIOWYCH </w:t>
      </w:r>
    </w:p>
    <w:p w:rsidR="00913873" w:rsidRPr="00913873" w:rsidRDefault="00913873" w:rsidP="00913873">
      <w:pPr>
        <w:spacing w:after="0" w:line="240" w:lineRule="auto"/>
        <w:rPr>
          <w:rFonts w:ascii="Times New Roman" w:eastAsia="Times New Roman" w:hAnsi="Times New Roman" w:cs="Times New Roman"/>
          <w:sz w:val="24"/>
          <w:szCs w:val="24"/>
          <w:lang w:eastAsia="pl-PL"/>
        </w:rPr>
      </w:pPr>
    </w:p>
    <w:p w:rsidR="00913873" w:rsidRPr="00913873" w:rsidRDefault="00913873" w:rsidP="00913873">
      <w:pPr>
        <w:spacing w:after="0" w:line="240" w:lineRule="auto"/>
        <w:rPr>
          <w:rFonts w:ascii="Times New Roman" w:eastAsia="Times New Roman" w:hAnsi="Times New Roman" w:cs="Times New Roman"/>
          <w:sz w:val="24"/>
          <w:szCs w:val="24"/>
          <w:lang w:eastAsia="pl-PL"/>
        </w:rPr>
      </w:pPr>
    </w:p>
    <w:p w:rsidR="00913873" w:rsidRPr="00913873" w:rsidRDefault="00913873" w:rsidP="00913873">
      <w:pPr>
        <w:spacing w:after="240" w:line="240" w:lineRule="auto"/>
        <w:rPr>
          <w:rFonts w:ascii="Times New Roman" w:eastAsia="Times New Roman" w:hAnsi="Times New Roman" w:cs="Times New Roman"/>
          <w:sz w:val="24"/>
          <w:szCs w:val="24"/>
          <w:lang w:eastAsia="pl-PL"/>
        </w:rPr>
      </w:pPr>
    </w:p>
    <w:p w:rsidR="00913873" w:rsidRPr="00913873" w:rsidRDefault="00913873" w:rsidP="0091387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13873" w:rsidRPr="00913873" w:rsidTr="00913873">
        <w:trPr>
          <w:tblCellSpacing w:w="15" w:type="dxa"/>
        </w:trPr>
        <w:tc>
          <w:tcPr>
            <w:tcW w:w="0" w:type="auto"/>
            <w:vAlign w:val="center"/>
            <w:hideMark/>
          </w:tcPr>
          <w:p w:rsidR="00913873" w:rsidRPr="00913873" w:rsidRDefault="00913873" w:rsidP="00913873">
            <w:pPr>
              <w:spacing w:after="240" w:line="240" w:lineRule="auto"/>
              <w:rPr>
                <w:rFonts w:ascii="Times New Roman" w:eastAsia="Times New Roman" w:hAnsi="Times New Roman" w:cs="Times New Roman"/>
                <w:sz w:val="24"/>
                <w:szCs w:val="24"/>
                <w:lang w:eastAsia="pl-PL"/>
              </w:rPr>
            </w:pPr>
          </w:p>
        </w:tc>
      </w:tr>
    </w:tbl>
    <w:p w:rsidR="00913873" w:rsidRPr="00913873" w:rsidRDefault="00913873" w:rsidP="00913873">
      <w:pPr>
        <w:pBdr>
          <w:top w:val="single" w:sz="6" w:space="1" w:color="auto"/>
        </w:pBdr>
        <w:spacing w:after="0" w:line="240" w:lineRule="auto"/>
        <w:jc w:val="center"/>
        <w:rPr>
          <w:rFonts w:ascii="Arial" w:eastAsia="Times New Roman" w:hAnsi="Arial" w:cs="Arial"/>
          <w:vanish/>
          <w:sz w:val="16"/>
          <w:szCs w:val="16"/>
          <w:lang w:eastAsia="pl-PL"/>
        </w:rPr>
      </w:pPr>
      <w:r w:rsidRPr="00913873">
        <w:rPr>
          <w:rFonts w:ascii="Arial" w:eastAsia="Times New Roman" w:hAnsi="Arial" w:cs="Arial"/>
          <w:vanish/>
          <w:sz w:val="16"/>
          <w:szCs w:val="16"/>
          <w:lang w:eastAsia="pl-PL"/>
        </w:rPr>
        <w:t>Dół formularza</w:t>
      </w:r>
    </w:p>
    <w:p w:rsidR="00913873" w:rsidRPr="00913873" w:rsidRDefault="00913873" w:rsidP="00913873">
      <w:pPr>
        <w:pBdr>
          <w:bottom w:val="single" w:sz="6" w:space="1" w:color="auto"/>
        </w:pBdr>
        <w:spacing w:after="0" w:line="240" w:lineRule="auto"/>
        <w:jc w:val="center"/>
        <w:rPr>
          <w:rFonts w:ascii="Arial" w:eastAsia="Times New Roman" w:hAnsi="Arial" w:cs="Arial"/>
          <w:vanish/>
          <w:sz w:val="16"/>
          <w:szCs w:val="16"/>
          <w:lang w:eastAsia="pl-PL"/>
        </w:rPr>
      </w:pPr>
      <w:r w:rsidRPr="00913873">
        <w:rPr>
          <w:rFonts w:ascii="Arial" w:eastAsia="Times New Roman" w:hAnsi="Arial" w:cs="Arial"/>
          <w:vanish/>
          <w:sz w:val="16"/>
          <w:szCs w:val="16"/>
          <w:lang w:eastAsia="pl-PL"/>
        </w:rPr>
        <w:t>Początek formularza</w:t>
      </w:r>
    </w:p>
    <w:p w:rsidR="00913873" w:rsidRPr="00913873" w:rsidRDefault="00913873" w:rsidP="00913873">
      <w:pPr>
        <w:pBdr>
          <w:top w:val="single" w:sz="6" w:space="1" w:color="auto"/>
        </w:pBdr>
        <w:spacing w:after="0" w:line="240" w:lineRule="auto"/>
        <w:jc w:val="center"/>
        <w:rPr>
          <w:rFonts w:ascii="Arial" w:eastAsia="Times New Roman" w:hAnsi="Arial" w:cs="Arial"/>
          <w:vanish/>
          <w:sz w:val="16"/>
          <w:szCs w:val="16"/>
          <w:lang w:eastAsia="pl-PL"/>
        </w:rPr>
      </w:pPr>
      <w:r w:rsidRPr="00913873">
        <w:rPr>
          <w:rFonts w:ascii="Arial" w:eastAsia="Times New Roman" w:hAnsi="Arial" w:cs="Arial"/>
          <w:vanish/>
          <w:sz w:val="16"/>
          <w:szCs w:val="16"/>
          <w:lang w:eastAsia="pl-PL"/>
        </w:rPr>
        <w:t>Dół formularza</w:t>
      </w:r>
    </w:p>
    <w:p w:rsidR="00D84D57" w:rsidRDefault="00D84D57">
      <w:bookmarkStart w:id="0" w:name="_GoBack"/>
      <w:bookmarkEnd w:id="0"/>
    </w:p>
    <w:sectPr w:rsidR="00D84D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873"/>
    <w:rsid w:val="00913873"/>
    <w:rsid w:val="00D84D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90024-67FC-4AD6-96D3-EB71D5AD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1064">
      <w:bodyDiv w:val="1"/>
      <w:marLeft w:val="0"/>
      <w:marRight w:val="0"/>
      <w:marTop w:val="0"/>
      <w:marBottom w:val="0"/>
      <w:divBdr>
        <w:top w:val="none" w:sz="0" w:space="0" w:color="auto"/>
        <w:left w:val="none" w:sz="0" w:space="0" w:color="auto"/>
        <w:bottom w:val="none" w:sz="0" w:space="0" w:color="auto"/>
        <w:right w:val="none" w:sz="0" w:space="0" w:color="auto"/>
      </w:divBdr>
      <w:divsChild>
        <w:div w:id="1743138449">
          <w:marLeft w:val="0"/>
          <w:marRight w:val="0"/>
          <w:marTop w:val="0"/>
          <w:marBottom w:val="0"/>
          <w:divBdr>
            <w:top w:val="none" w:sz="0" w:space="0" w:color="auto"/>
            <w:left w:val="none" w:sz="0" w:space="0" w:color="auto"/>
            <w:bottom w:val="none" w:sz="0" w:space="0" w:color="auto"/>
            <w:right w:val="none" w:sz="0" w:space="0" w:color="auto"/>
          </w:divBdr>
          <w:divsChild>
            <w:div w:id="1632049751">
              <w:marLeft w:val="0"/>
              <w:marRight w:val="0"/>
              <w:marTop w:val="0"/>
              <w:marBottom w:val="0"/>
              <w:divBdr>
                <w:top w:val="none" w:sz="0" w:space="0" w:color="auto"/>
                <w:left w:val="none" w:sz="0" w:space="0" w:color="auto"/>
                <w:bottom w:val="none" w:sz="0" w:space="0" w:color="auto"/>
                <w:right w:val="none" w:sz="0" w:space="0" w:color="auto"/>
              </w:divBdr>
              <w:divsChild>
                <w:div w:id="1323193182">
                  <w:marLeft w:val="0"/>
                  <w:marRight w:val="0"/>
                  <w:marTop w:val="0"/>
                  <w:marBottom w:val="0"/>
                  <w:divBdr>
                    <w:top w:val="none" w:sz="0" w:space="0" w:color="auto"/>
                    <w:left w:val="none" w:sz="0" w:space="0" w:color="auto"/>
                    <w:bottom w:val="none" w:sz="0" w:space="0" w:color="auto"/>
                    <w:right w:val="none" w:sz="0" w:space="0" w:color="auto"/>
                  </w:divBdr>
                </w:div>
                <w:div w:id="1483111060">
                  <w:marLeft w:val="0"/>
                  <w:marRight w:val="0"/>
                  <w:marTop w:val="0"/>
                  <w:marBottom w:val="0"/>
                  <w:divBdr>
                    <w:top w:val="none" w:sz="0" w:space="0" w:color="auto"/>
                    <w:left w:val="none" w:sz="0" w:space="0" w:color="auto"/>
                    <w:bottom w:val="none" w:sz="0" w:space="0" w:color="auto"/>
                    <w:right w:val="none" w:sz="0" w:space="0" w:color="auto"/>
                  </w:divBdr>
                </w:div>
                <w:div w:id="1742097844">
                  <w:marLeft w:val="0"/>
                  <w:marRight w:val="0"/>
                  <w:marTop w:val="0"/>
                  <w:marBottom w:val="0"/>
                  <w:divBdr>
                    <w:top w:val="none" w:sz="0" w:space="0" w:color="auto"/>
                    <w:left w:val="none" w:sz="0" w:space="0" w:color="auto"/>
                    <w:bottom w:val="none" w:sz="0" w:space="0" w:color="auto"/>
                    <w:right w:val="none" w:sz="0" w:space="0" w:color="auto"/>
                  </w:divBdr>
                  <w:divsChild>
                    <w:div w:id="749816616">
                      <w:marLeft w:val="0"/>
                      <w:marRight w:val="0"/>
                      <w:marTop w:val="0"/>
                      <w:marBottom w:val="0"/>
                      <w:divBdr>
                        <w:top w:val="none" w:sz="0" w:space="0" w:color="auto"/>
                        <w:left w:val="none" w:sz="0" w:space="0" w:color="auto"/>
                        <w:bottom w:val="none" w:sz="0" w:space="0" w:color="auto"/>
                        <w:right w:val="none" w:sz="0" w:space="0" w:color="auto"/>
                      </w:divBdr>
                    </w:div>
                  </w:divsChild>
                </w:div>
                <w:div w:id="998848413">
                  <w:marLeft w:val="0"/>
                  <w:marRight w:val="0"/>
                  <w:marTop w:val="0"/>
                  <w:marBottom w:val="0"/>
                  <w:divBdr>
                    <w:top w:val="none" w:sz="0" w:space="0" w:color="auto"/>
                    <w:left w:val="none" w:sz="0" w:space="0" w:color="auto"/>
                    <w:bottom w:val="none" w:sz="0" w:space="0" w:color="auto"/>
                    <w:right w:val="none" w:sz="0" w:space="0" w:color="auto"/>
                  </w:divBdr>
                  <w:divsChild>
                    <w:div w:id="418989406">
                      <w:marLeft w:val="0"/>
                      <w:marRight w:val="0"/>
                      <w:marTop w:val="0"/>
                      <w:marBottom w:val="0"/>
                      <w:divBdr>
                        <w:top w:val="none" w:sz="0" w:space="0" w:color="auto"/>
                        <w:left w:val="none" w:sz="0" w:space="0" w:color="auto"/>
                        <w:bottom w:val="none" w:sz="0" w:space="0" w:color="auto"/>
                        <w:right w:val="none" w:sz="0" w:space="0" w:color="auto"/>
                      </w:divBdr>
                    </w:div>
                  </w:divsChild>
                </w:div>
                <w:div w:id="1287007127">
                  <w:marLeft w:val="0"/>
                  <w:marRight w:val="0"/>
                  <w:marTop w:val="0"/>
                  <w:marBottom w:val="0"/>
                  <w:divBdr>
                    <w:top w:val="none" w:sz="0" w:space="0" w:color="auto"/>
                    <w:left w:val="none" w:sz="0" w:space="0" w:color="auto"/>
                    <w:bottom w:val="none" w:sz="0" w:space="0" w:color="auto"/>
                    <w:right w:val="none" w:sz="0" w:space="0" w:color="auto"/>
                  </w:divBdr>
                  <w:divsChild>
                    <w:div w:id="542988615">
                      <w:marLeft w:val="0"/>
                      <w:marRight w:val="0"/>
                      <w:marTop w:val="0"/>
                      <w:marBottom w:val="0"/>
                      <w:divBdr>
                        <w:top w:val="none" w:sz="0" w:space="0" w:color="auto"/>
                        <w:left w:val="none" w:sz="0" w:space="0" w:color="auto"/>
                        <w:bottom w:val="none" w:sz="0" w:space="0" w:color="auto"/>
                        <w:right w:val="none" w:sz="0" w:space="0" w:color="auto"/>
                      </w:divBdr>
                    </w:div>
                    <w:div w:id="196771383">
                      <w:marLeft w:val="0"/>
                      <w:marRight w:val="0"/>
                      <w:marTop w:val="0"/>
                      <w:marBottom w:val="0"/>
                      <w:divBdr>
                        <w:top w:val="none" w:sz="0" w:space="0" w:color="auto"/>
                        <w:left w:val="none" w:sz="0" w:space="0" w:color="auto"/>
                        <w:bottom w:val="none" w:sz="0" w:space="0" w:color="auto"/>
                        <w:right w:val="none" w:sz="0" w:space="0" w:color="auto"/>
                      </w:divBdr>
                    </w:div>
                    <w:div w:id="616761319">
                      <w:marLeft w:val="0"/>
                      <w:marRight w:val="0"/>
                      <w:marTop w:val="0"/>
                      <w:marBottom w:val="0"/>
                      <w:divBdr>
                        <w:top w:val="none" w:sz="0" w:space="0" w:color="auto"/>
                        <w:left w:val="none" w:sz="0" w:space="0" w:color="auto"/>
                        <w:bottom w:val="none" w:sz="0" w:space="0" w:color="auto"/>
                        <w:right w:val="none" w:sz="0" w:space="0" w:color="auto"/>
                      </w:divBdr>
                    </w:div>
                    <w:div w:id="1148325150">
                      <w:marLeft w:val="0"/>
                      <w:marRight w:val="0"/>
                      <w:marTop w:val="0"/>
                      <w:marBottom w:val="0"/>
                      <w:divBdr>
                        <w:top w:val="none" w:sz="0" w:space="0" w:color="auto"/>
                        <w:left w:val="none" w:sz="0" w:space="0" w:color="auto"/>
                        <w:bottom w:val="none" w:sz="0" w:space="0" w:color="auto"/>
                        <w:right w:val="none" w:sz="0" w:space="0" w:color="auto"/>
                      </w:divBdr>
                    </w:div>
                  </w:divsChild>
                </w:div>
                <w:div w:id="1651014450">
                  <w:marLeft w:val="0"/>
                  <w:marRight w:val="0"/>
                  <w:marTop w:val="0"/>
                  <w:marBottom w:val="0"/>
                  <w:divBdr>
                    <w:top w:val="none" w:sz="0" w:space="0" w:color="auto"/>
                    <w:left w:val="none" w:sz="0" w:space="0" w:color="auto"/>
                    <w:bottom w:val="none" w:sz="0" w:space="0" w:color="auto"/>
                    <w:right w:val="none" w:sz="0" w:space="0" w:color="auto"/>
                  </w:divBdr>
                  <w:divsChild>
                    <w:div w:id="1727096560">
                      <w:marLeft w:val="0"/>
                      <w:marRight w:val="0"/>
                      <w:marTop w:val="0"/>
                      <w:marBottom w:val="0"/>
                      <w:divBdr>
                        <w:top w:val="none" w:sz="0" w:space="0" w:color="auto"/>
                        <w:left w:val="none" w:sz="0" w:space="0" w:color="auto"/>
                        <w:bottom w:val="none" w:sz="0" w:space="0" w:color="auto"/>
                        <w:right w:val="none" w:sz="0" w:space="0" w:color="auto"/>
                      </w:divBdr>
                    </w:div>
                    <w:div w:id="857087247">
                      <w:marLeft w:val="0"/>
                      <w:marRight w:val="0"/>
                      <w:marTop w:val="0"/>
                      <w:marBottom w:val="0"/>
                      <w:divBdr>
                        <w:top w:val="none" w:sz="0" w:space="0" w:color="auto"/>
                        <w:left w:val="none" w:sz="0" w:space="0" w:color="auto"/>
                        <w:bottom w:val="none" w:sz="0" w:space="0" w:color="auto"/>
                        <w:right w:val="none" w:sz="0" w:space="0" w:color="auto"/>
                      </w:divBdr>
                    </w:div>
                    <w:div w:id="1312254007">
                      <w:marLeft w:val="0"/>
                      <w:marRight w:val="0"/>
                      <w:marTop w:val="0"/>
                      <w:marBottom w:val="0"/>
                      <w:divBdr>
                        <w:top w:val="none" w:sz="0" w:space="0" w:color="auto"/>
                        <w:left w:val="none" w:sz="0" w:space="0" w:color="auto"/>
                        <w:bottom w:val="none" w:sz="0" w:space="0" w:color="auto"/>
                        <w:right w:val="none" w:sz="0" w:space="0" w:color="auto"/>
                      </w:divBdr>
                    </w:div>
                    <w:div w:id="949043025">
                      <w:marLeft w:val="0"/>
                      <w:marRight w:val="0"/>
                      <w:marTop w:val="0"/>
                      <w:marBottom w:val="0"/>
                      <w:divBdr>
                        <w:top w:val="none" w:sz="0" w:space="0" w:color="auto"/>
                        <w:left w:val="none" w:sz="0" w:space="0" w:color="auto"/>
                        <w:bottom w:val="none" w:sz="0" w:space="0" w:color="auto"/>
                        <w:right w:val="none" w:sz="0" w:space="0" w:color="auto"/>
                      </w:divBdr>
                    </w:div>
                    <w:div w:id="609704034">
                      <w:marLeft w:val="0"/>
                      <w:marRight w:val="0"/>
                      <w:marTop w:val="0"/>
                      <w:marBottom w:val="0"/>
                      <w:divBdr>
                        <w:top w:val="none" w:sz="0" w:space="0" w:color="auto"/>
                        <w:left w:val="none" w:sz="0" w:space="0" w:color="auto"/>
                        <w:bottom w:val="none" w:sz="0" w:space="0" w:color="auto"/>
                        <w:right w:val="none" w:sz="0" w:space="0" w:color="auto"/>
                      </w:divBdr>
                    </w:div>
                    <w:div w:id="1218513971">
                      <w:marLeft w:val="0"/>
                      <w:marRight w:val="0"/>
                      <w:marTop w:val="0"/>
                      <w:marBottom w:val="0"/>
                      <w:divBdr>
                        <w:top w:val="none" w:sz="0" w:space="0" w:color="auto"/>
                        <w:left w:val="none" w:sz="0" w:space="0" w:color="auto"/>
                        <w:bottom w:val="none" w:sz="0" w:space="0" w:color="auto"/>
                        <w:right w:val="none" w:sz="0" w:space="0" w:color="auto"/>
                      </w:divBdr>
                    </w:div>
                    <w:div w:id="389116245">
                      <w:marLeft w:val="0"/>
                      <w:marRight w:val="0"/>
                      <w:marTop w:val="0"/>
                      <w:marBottom w:val="0"/>
                      <w:divBdr>
                        <w:top w:val="none" w:sz="0" w:space="0" w:color="auto"/>
                        <w:left w:val="none" w:sz="0" w:space="0" w:color="auto"/>
                        <w:bottom w:val="none" w:sz="0" w:space="0" w:color="auto"/>
                        <w:right w:val="none" w:sz="0" w:space="0" w:color="auto"/>
                      </w:divBdr>
                    </w:div>
                  </w:divsChild>
                </w:div>
                <w:div w:id="1306355344">
                  <w:marLeft w:val="0"/>
                  <w:marRight w:val="0"/>
                  <w:marTop w:val="0"/>
                  <w:marBottom w:val="0"/>
                  <w:divBdr>
                    <w:top w:val="none" w:sz="0" w:space="0" w:color="auto"/>
                    <w:left w:val="none" w:sz="0" w:space="0" w:color="auto"/>
                    <w:bottom w:val="none" w:sz="0" w:space="0" w:color="auto"/>
                    <w:right w:val="none" w:sz="0" w:space="0" w:color="auto"/>
                  </w:divBdr>
                  <w:divsChild>
                    <w:div w:id="1729527590">
                      <w:marLeft w:val="0"/>
                      <w:marRight w:val="0"/>
                      <w:marTop w:val="0"/>
                      <w:marBottom w:val="0"/>
                      <w:divBdr>
                        <w:top w:val="none" w:sz="0" w:space="0" w:color="auto"/>
                        <w:left w:val="none" w:sz="0" w:space="0" w:color="auto"/>
                        <w:bottom w:val="none" w:sz="0" w:space="0" w:color="auto"/>
                        <w:right w:val="none" w:sz="0" w:space="0" w:color="auto"/>
                      </w:divBdr>
                    </w:div>
                    <w:div w:id="1984770857">
                      <w:marLeft w:val="0"/>
                      <w:marRight w:val="0"/>
                      <w:marTop w:val="0"/>
                      <w:marBottom w:val="0"/>
                      <w:divBdr>
                        <w:top w:val="none" w:sz="0" w:space="0" w:color="auto"/>
                        <w:left w:val="none" w:sz="0" w:space="0" w:color="auto"/>
                        <w:bottom w:val="none" w:sz="0" w:space="0" w:color="auto"/>
                        <w:right w:val="none" w:sz="0" w:space="0" w:color="auto"/>
                      </w:divBdr>
                    </w:div>
                  </w:divsChild>
                </w:div>
                <w:div w:id="457380277">
                  <w:marLeft w:val="0"/>
                  <w:marRight w:val="0"/>
                  <w:marTop w:val="0"/>
                  <w:marBottom w:val="0"/>
                  <w:divBdr>
                    <w:top w:val="none" w:sz="0" w:space="0" w:color="auto"/>
                    <w:left w:val="none" w:sz="0" w:space="0" w:color="auto"/>
                    <w:bottom w:val="none" w:sz="0" w:space="0" w:color="auto"/>
                    <w:right w:val="none" w:sz="0" w:space="0" w:color="auto"/>
                  </w:divBdr>
                  <w:divsChild>
                    <w:div w:id="1367633327">
                      <w:marLeft w:val="0"/>
                      <w:marRight w:val="0"/>
                      <w:marTop w:val="0"/>
                      <w:marBottom w:val="0"/>
                      <w:divBdr>
                        <w:top w:val="none" w:sz="0" w:space="0" w:color="auto"/>
                        <w:left w:val="none" w:sz="0" w:space="0" w:color="auto"/>
                        <w:bottom w:val="none" w:sz="0" w:space="0" w:color="auto"/>
                        <w:right w:val="none" w:sz="0" w:space="0" w:color="auto"/>
                      </w:divBdr>
                    </w:div>
                    <w:div w:id="89206408">
                      <w:marLeft w:val="0"/>
                      <w:marRight w:val="0"/>
                      <w:marTop w:val="0"/>
                      <w:marBottom w:val="0"/>
                      <w:divBdr>
                        <w:top w:val="none" w:sz="0" w:space="0" w:color="auto"/>
                        <w:left w:val="none" w:sz="0" w:space="0" w:color="auto"/>
                        <w:bottom w:val="none" w:sz="0" w:space="0" w:color="auto"/>
                        <w:right w:val="none" w:sz="0" w:space="0" w:color="auto"/>
                      </w:divBdr>
                    </w:div>
                    <w:div w:id="559752044">
                      <w:marLeft w:val="0"/>
                      <w:marRight w:val="0"/>
                      <w:marTop w:val="0"/>
                      <w:marBottom w:val="0"/>
                      <w:divBdr>
                        <w:top w:val="none" w:sz="0" w:space="0" w:color="auto"/>
                        <w:left w:val="none" w:sz="0" w:space="0" w:color="auto"/>
                        <w:bottom w:val="none" w:sz="0" w:space="0" w:color="auto"/>
                        <w:right w:val="none" w:sz="0" w:space="0" w:color="auto"/>
                      </w:divBdr>
                    </w:div>
                    <w:div w:id="2138255893">
                      <w:marLeft w:val="0"/>
                      <w:marRight w:val="0"/>
                      <w:marTop w:val="0"/>
                      <w:marBottom w:val="0"/>
                      <w:divBdr>
                        <w:top w:val="none" w:sz="0" w:space="0" w:color="auto"/>
                        <w:left w:val="none" w:sz="0" w:space="0" w:color="auto"/>
                        <w:bottom w:val="none" w:sz="0" w:space="0" w:color="auto"/>
                        <w:right w:val="none" w:sz="0" w:space="0" w:color="auto"/>
                      </w:divBdr>
                    </w:div>
                    <w:div w:id="1580409746">
                      <w:marLeft w:val="0"/>
                      <w:marRight w:val="0"/>
                      <w:marTop w:val="0"/>
                      <w:marBottom w:val="0"/>
                      <w:divBdr>
                        <w:top w:val="none" w:sz="0" w:space="0" w:color="auto"/>
                        <w:left w:val="none" w:sz="0" w:space="0" w:color="auto"/>
                        <w:bottom w:val="none" w:sz="0" w:space="0" w:color="auto"/>
                        <w:right w:val="none" w:sz="0" w:space="0" w:color="auto"/>
                      </w:divBdr>
                    </w:div>
                  </w:divsChild>
                </w:div>
                <w:div w:id="310837390">
                  <w:marLeft w:val="0"/>
                  <w:marRight w:val="0"/>
                  <w:marTop w:val="0"/>
                  <w:marBottom w:val="0"/>
                  <w:divBdr>
                    <w:top w:val="none" w:sz="0" w:space="0" w:color="auto"/>
                    <w:left w:val="none" w:sz="0" w:space="0" w:color="auto"/>
                    <w:bottom w:val="none" w:sz="0" w:space="0" w:color="auto"/>
                    <w:right w:val="none" w:sz="0" w:space="0" w:color="auto"/>
                  </w:divBdr>
                  <w:divsChild>
                    <w:div w:id="1493984500">
                      <w:marLeft w:val="0"/>
                      <w:marRight w:val="0"/>
                      <w:marTop w:val="0"/>
                      <w:marBottom w:val="0"/>
                      <w:divBdr>
                        <w:top w:val="none" w:sz="0" w:space="0" w:color="auto"/>
                        <w:left w:val="none" w:sz="0" w:space="0" w:color="auto"/>
                        <w:bottom w:val="none" w:sz="0" w:space="0" w:color="auto"/>
                        <w:right w:val="none" w:sz="0" w:space="0" w:color="auto"/>
                      </w:divBdr>
                    </w:div>
                    <w:div w:id="58598791">
                      <w:marLeft w:val="0"/>
                      <w:marRight w:val="0"/>
                      <w:marTop w:val="0"/>
                      <w:marBottom w:val="0"/>
                      <w:divBdr>
                        <w:top w:val="none" w:sz="0" w:space="0" w:color="auto"/>
                        <w:left w:val="none" w:sz="0" w:space="0" w:color="auto"/>
                        <w:bottom w:val="none" w:sz="0" w:space="0" w:color="auto"/>
                        <w:right w:val="none" w:sz="0" w:space="0" w:color="auto"/>
                      </w:divBdr>
                    </w:div>
                    <w:div w:id="982272049">
                      <w:marLeft w:val="0"/>
                      <w:marRight w:val="0"/>
                      <w:marTop w:val="0"/>
                      <w:marBottom w:val="0"/>
                      <w:divBdr>
                        <w:top w:val="none" w:sz="0" w:space="0" w:color="auto"/>
                        <w:left w:val="none" w:sz="0" w:space="0" w:color="auto"/>
                        <w:bottom w:val="none" w:sz="0" w:space="0" w:color="auto"/>
                        <w:right w:val="none" w:sz="0" w:space="0" w:color="auto"/>
                      </w:divBdr>
                    </w:div>
                    <w:div w:id="487477461">
                      <w:marLeft w:val="0"/>
                      <w:marRight w:val="0"/>
                      <w:marTop w:val="0"/>
                      <w:marBottom w:val="0"/>
                      <w:divBdr>
                        <w:top w:val="none" w:sz="0" w:space="0" w:color="auto"/>
                        <w:left w:val="none" w:sz="0" w:space="0" w:color="auto"/>
                        <w:bottom w:val="none" w:sz="0" w:space="0" w:color="auto"/>
                        <w:right w:val="none" w:sz="0" w:space="0" w:color="auto"/>
                      </w:divBdr>
                    </w:div>
                    <w:div w:id="386222279">
                      <w:marLeft w:val="0"/>
                      <w:marRight w:val="0"/>
                      <w:marTop w:val="0"/>
                      <w:marBottom w:val="0"/>
                      <w:divBdr>
                        <w:top w:val="none" w:sz="0" w:space="0" w:color="auto"/>
                        <w:left w:val="none" w:sz="0" w:space="0" w:color="auto"/>
                        <w:bottom w:val="none" w:sz="0" w:space="0" w:color="auto"/>
                        <w:right w:val="none" w:sz="0" w:space="0" w:color="auto"/>
                      </w:divBdr>
                    </w:div>
                    <w:div w:id="124322229">
                      <w:marLeft w:val="0"/>
                      <w:marRight w:val="0"/>
                      <w:marTop w:val="0"/>
                      <w:marBottom w:val="0"/>
                      <w:divBdr>
                        <w:top w:val="none" w:sz="0" w:space="0" w:color="auto"/>
                        <w:left w:val="none" w:sz="0" w:space="0" w:color="auto"/>
                        <w:bottom w:val="none" w:sz="0" w:space="0" w:color="auto"/>
                        <w:right w:val="none" w:sz="0" w:space="0" w:color="auto"/>
                      </w:divBdr>
                    </w:div>
                    <w:div w:id="1948582802">
                      <w:marLeft w:val="0"/>
                      <w:marRight w:val="0"/>
                      <w:marTop w:val="0"/>
                      <w:marBottom w:val="0"/>
                      <w:divBdr>
                        <w:top w:val="none" w:sz="0" w:space="0" w:color="auto"/>
                        <w:left w:val="none" w:sz="0" w:space="0" w:color="auto"/>
                        <w:bottom w:val="none" w:sz="0" w:space="0" w:color="auto"/>
                        <w:right w:val="none" w:sz="0" w:space="0" w:color="auto"/>
                      </w:divBdr>
                    </w:div>
                    <w:div w:id="1933708866">
                      <w:marLeft w:val="0"/>
                      <w:marRight w:val="0"/>
                      <w:marTop w:val="0"/>
                      <w:marBottom w:val="0"/>
                      <w:divBdr>
                        <w:top w:val="none" w:sz="0" w:space="0" w:color="auto"/>
                        <w:left w:val="none" w:sz="0" w:space="0" w:color="auto"/>
                        <w:bottom w:val="none" w:sz="0" w:space="0" w:color="auto"/>
                        <w:right w:val="none" w:sz="0" w:space="0" w:color="auto"/>
                      </w:divBdr>
                    </w:div>
                  </w:divsChild>
                </w:div>
                <w:div w:id="15192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3680</Words>
  <Characters>22081</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2017-11-20T13:52:00Z</dcterms:created>
  <dcterms:modified xsi:type="dcterms:W3CDTF">2017-11-20T13:52:00Z</dcterms:modified>
</cp:coreProperties>
</file>