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E8" w:rsidRPr="00A00CE8" w:rsidRDefault="00A00CE8" w:rsidP="00A00CE8">
      <w:pPr>
        <w:spacing w:after="0" w:line="260" w:lineRule="atLeast"/>
        <w:rPr>
          <w:rFonts w:ascii="Verdana" w:eastAsia="Times New Roman" w:hAnsi="Verdana" w:cs="Times New Roman"/>
          <w:color w:val="000000"/>
          <w:sz w:val="17"/>
          <w:szCs w:val="17"/>
          <w:lang w:eastAsia="pl-PL"/>
        </w:rPr>
      </w:pPr>
      <w:r w:rsidRPr="00A00CE8">
        <w:rPr>
          <w:rFonts w:ascii="Times New Roman" w:eastAsia="Times New Roman" w:hAnsi="Times New Roman" w:cs="Times New Roman"/>
          <w:sz w:val="24"/>
          <w:szCs w:val="24"/>
          <w:lang w:eastAsia="pl-PL"/>
        </w:rPr>
        <w:t xml:space="preserve">﻿ </w:t>
      </w:r>
      <w:bookmarkStart w:id="0" w:name="_GoBack"/>
      <w:bookmarkEnd w:id="0"/>
      <w:r w:rsidRPr="00A00CE8">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A00CE8" w:rsidRPr="00A00CE8" w:rsidRDefault="00A00CE8" w:rsidP="00A00CE8">
      <w:pPr>
        <w:spacing w:after="240" w:line="260" w:lineRule="atLeast"/>
        <w:rPr>
          <w:rFonts w:ascii="Times New Roman" w:eastAsia="Times New Roman" w:hAnsi="Times New Roman" w:cs="Times New Roman"/>
          <w:sz w:val="24"/>
          <w:szCs w:val="24"/>
          <w:lang w:eastAsia="pl-PL"/>
        </w:rPr>
      </w:pPr>
      <w:hyperlink r:id="rId5" w:tgtFrame="_blank" w:history="1">
        <w:r w:rsidRPr="00A00CE8">
          <w:rPr>
            <w:rFonts w:ascii="Verdana" w:eastAsia="Times New Roman" w:hAnsi="Verdana" w:cs="Times New Roman"/>
            <w:b/>
            <w:bCs/>
            <w:color w:val="FF0000"/>
            <w:sz w:val="17"/>
            <w:szCs w:val="17"/>
            <w:u w:val="single"/>
            <w:lang w:eastAsia="pl-PL"/>
          </w:rPr>
          <w:t>http://www.starablotnica.bip.org.pl/</w:t>
        </w:r>
      </w:hyperlink>
    </w:p>
    <w:p w:rsidR="00A00CE8" w:rsidRPr="00A00CE8" w:rsidRDefault="00A00CE8" w:rsidP="00A00CE8">
      <w:pPr>
        <w:spacing w:after="0" w:line="240" w:lineRule="auto"/>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00CE8" w:rsidRPr="00A00CE8" w:rsidRDefault="00A00CE8" w:rsidP="00A00CE8">
      <w:pPr>
        <w:spacing w:after="280" w:line="420" w:lineRule="atLeast"/>
        <w:ind w:left="225"/>
        <w:jc w:val="center"/>
        <w:rPr>
          <w:rFonts w:ascii="Times New Roman" w:eastAsia="Times New Roman" w:hAnsi="Times New Roman" w:cs="Times New Roman"/>
          <w:sz w:val="28"/>
          <w:szCs w:val="28"/>
          <w:lang w:eastAsia="pl-PL"/>
        </w:rPr>
      </w:pPr>
      <w:r w:rsidRPr="00A00CE8">
        <w:rPr>
          <w:rFonts w:ascii="Times New Roman" w:eastAsia="Times New Roman" w:hAnsi="Times New Roman" w:cs="Times New Roman"/>
          <w:b/>
          <w:bCs/>
          <w:sz w:val="28"/>
          <w:szCs w:val="28"/>
          <w:lang w:eastAsia="pl-PL"/>
        </w:rPr>
        <w:t>Stara Błotnica: Roboty remontowe w budynku Punktu Przedszkolnego w m. Stary Kadłub.</w:t>
      </w:r>
      <w:r w:rsidRPr="00A00CE8">
        <w:rPr>
          <w:rFonts w:ascii="Times New Roman" w:eastAsia="Times New Roman" w:hAnsi="Times New Roman" w:cs="Times New Roman"/>
          <w:sz w:val="28"/>
          <w:szCs w:val="28"/>
          <w:lang w:eastAsia="pl-PL"/>
        </w:rPr>
        <w:br/>
      </w:r>
      <w:r w:rsidRPr="00A00CE8">
        <w:rPr>
          <w:rFonts w:ascii="Times New Roman" w:eastAsia="Times New Roman" w:hAnsi="Times New Roman" w:cs="Times New Roman"/>
          <w:b/>
          <w:bCs/>
          <w:sz w:val="28"/>
          <w:szCs w:val="28"/>
          <w:lang w:eastAsia="pl-PL"/>
        </w:rPr>
        <w:t>Numer ogłoszenia: 260126 - 2013; data zamieszczenia: 04.07.2013</w:t>
      </w:r>
      <w:r w:rsidRPr="00A00CE8">
        <w:rPr>
          <w:rFonts w:ascii="Times New Roman" w:eastAsia="Times New Roman" w:hAnsi="Times New Roman" w:cs="Times New Roman"/>
          <w:sz w:val="28"/>
          <w:szCs w:val="28"/>
          <w:lang w:eastAsia="pl-PL"/>
        </w:rPr>
        <w:br/>
        <w:t>OGŁOSZENIE O ZAMÓWIENIU - roboty budowlane</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Zamieszczanie ogłoszenia:</w:t>
      </w:r>
      <w:r w:rsidRPr="00A00CE8">
        <w:rPr>
          <w:rFonts w:ascii="Times New Roman" w:eastAsia="Times New Roman" w:hAnsi="Times New Roman" w:cs="Times New Roman"/>
          <w:sz w:val="24"/>
          <w:szCs w:val="24"/>
          <w:lang w:eastAsia="pl-PL"/>
        </w:rPr>
        <w:t xml:space="preserve"> obowiązkowe.</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Ogłoszenie dotyczy:</w:t>
      </w:r>
      <w:r w:rsidRPr="00A00CE8">
        <w:rPr>
          <w:rFonts w:ascii="Times New Roman" w:eastAsia="Times New Roman" w:hAnsi="Times New Roman" w:cs="Times New Roman"/>
          <w:sz w:val="24"/>
          <w:szCs w:val="24"/>
          <w:lang w:eastAsia="pl-PL"/>
        </w:rPr>
        <w:t xml:space="preserve"> zamówienia publicznego.</w:t>
      </w:r>
    </w:p>
    <w:p w:rsidR="00A00CE8" w:rsidRPr="00A00CE8" w:rsidRDefault="00A00CE8" w:rsidP="00A00CE8">
      <w:pPr>
        <w:spacing w:before="375" w:after="225" w:line="240" w:lineRule="auto"/>
        <w:rPr>
          <w:rFonts w:ascii="Times New Roman" w:eastAsia="Times New Roman" w:hAnsi="Times New Roman" w:cs="Times New Roman"/>
          <w:b/>
          <w:bCs/>
          <w:sz w:val="24"/>
          <w:szCs w:val="24"/>
          <w:u w:val="single"/>
          <w:lang w:eastAsia="pl-PL"/>
        </w:rPr>
      </w:pPr>
      <w:r w:rsidRPr="00A00CE8">
        <w:rPr>
          <w:rFonts w:ascii="Times New Roman" w:eastAsia="Times New Roman" w:hAnsi="Times New Roman" w:cs="Times New Roman"/>
          <w:b/>
          <w:bCs/>
          <w:sz w:val="24"/>
          <w:szCs w:val="24"/>
          <w:u w:val="single"/>
          <w:lang w:eastAsia="pl-PL"/>
        </w:rPr>
        <w:t>SEKCJA I: ZAMAWIAJĄCY</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 1) NAZWA I ADRES:</w:t>
      </w:r>
      <w:r w:rsidRPr="00A00CE8">
        <w:rPr>
          <w:rFonts w:ascii="Times New Roman" w:eastAsia="Times New Roman" w:hAnsi="Times New Roman" w:cs="Times New Roman"/>
          <w:sz w:val="24"/>
          <w:szCs w:val="24"/>
          <w:lang w:eastAsia="pl-PL"/>
        </w:rPr>
        <w:t xml:space="preserve"> Gmina Stara Błotnica , Stara Błotnica 46, 26-806 Stara Błotnica, woj. mazowieckie, tel. 48 385-77-90, faks 48 383-50-92.</w:t>
      </w:r>
    </w:p>
    <w:p w:rsidR="00A00CE8" w:rsidRPr="00A00CE8" w:rsidRDefault="00A00CE8" w:rsidP="00A00CE8">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Adres strony internetowej zamawiającego:</w:t>
      </w:r>
      <w:r w:rsidRPr="00A00CE8">
        <w:rPr>
          <w:rFonts w:ascii="Times New Roman" w:eastAsia="Times New Roman" w:hAnsi="Times New Roman" w:cs="Times New Roman"/>
          <w:sz w:val="24"/>
          <w:szCs w:val="24"/>
          <w:lang w:eastAsia="pl-PL"/>
        </w:rPr>
        <w:t xml:space="preserve"> www.starablotnica.pl</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 2) RODZAJ ZAMAWIAJĄCEGO:</w:t>
      </w:r>
      <w:r w:rsidRPr="00A00CE8">
        <w:rPr>
          <w:rFonts w:ascii="Times New Roman" w:eastAsia="Times New Roman" w:hAnsi="Times New Roman" w:cs="Times New Roman"/>
          <w:sz w:val="24"/>
          <w:szCs w:val="24"/>
          <w:lang w:eastAsia="pl-PL"/>
        </w:rPr>
        <w:t xml:space="preserve"> Administracja samorządowa.</w:t>
      </w:r>
    </w:p>
    <w:p w:rsidR="00A00CE8" w:rsidRPr="00A00CE8" w:rsidRDefault="00A00CE8" w:rsidP="00A00CE8">
      <w:pPr>
        <w:spacing w:before="375" w:after="225" w:line="240" w:lineRule="auto"/>
        <w:rPr>
          <w:rFonts w:ascii="Times New Roman" w:eastAsia="Times New Roman" w:hAnsi="Times New Roman" w:cs="Times New Roman"/>
          <w:b/>
          <w:bCs/>
          <w:sz w:val="24"/>
          <w:szCs w:val="24"/>
          <w:u w:val="single"/>
          <w:lang w:eastAsia="pl-PL"/>
        </w:rPr>
      </w:pPr>
      <w:r w:rsidRPr="00A00CE8">
        <w:rPr>
          <w:rFonts w:ascii="Times New Roman" w:eastAsia="Times New Roman" w:hAnsi="Times New Roman" w:cs="Times New Roman"/>
          <w:b/>
          <w:bCs/>
          <w:sz w:val="24"/>
          <w:szCs w:val="24"/>
          <w:u w:val="single"/>
          <w:lang w:eastAsia="pl-PL"/>
        </w:rPr>
        <w:t>SEKCJA II: PRZEDMIOT ZAMÓWIENIA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 OKREŚLENIE PRZEDMIOTU ZAMÓWIENIA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II.1.1) Nazwa nadana zamówieniu przez zamawiającego:</w:t>
      </w:r>
      <w:r w:rsidRPr="00A00CE8">
        <w:rPr>
          <w:rFonts w:ascii="Times New Roman" w:eastAsia="Times New Roman" w:hAnsi="Times New Roman" w:cs="Times New Roman"/>
          <w:sz w:val="24"/>
          <w:szCs w:val="24"/>
          <w:lang w:eastAsia="pl-PL"/>
        </w:rPr>
        <w:t xml:space="preserve"> Roboty remontowe w budynku Punktu Przedszkolnego w m. Stary Kadłub..</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II.1.2) Rodzaj zamówienia:</w:t>
      </w:r>
      <w:r w:rsidRPr="00A00CE8">
        <w:rPr>
          <w:rFonts w:ascii="Times New Roman" w:eastAsia="Times New Roman" w:hAnsi="Times New Roman" w:cs="Times New Roman"/>
          <w:sz w:val="24"/>
          <w:szCs w:val="24"/>
          <w:lang w:eastAsia="pl-PL"/>
        </w:rPr>
        <w:t xml:space="preserve"> roboty budowlane.</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II.1.4) Określenie przedmiotu oraz wielkości lub zakresu zamówienia:</w:t>
      </w:r>
      <w:r w:rsidRPr="00A00CE8">
        <w:rPr>
          <w:rFonts w:ascii="Times New Roman" w:eastAsia="Times New Roman" w:hAnsi="Times New Roman" w:cs="Times New Roman"/>
          <w:sz w:val="24"/>
          <w:szCs w:val="24"/>
          <w:lang w:eastAsia="pl-PL"/>
        </w:rPr>
        <w:t xml:space="preserve"> 1. Roboty remontowe w budynku Punktu Przedszkolnego w m. Stary Kadłub. Roboty rozbiórkowe, zamurowania i roboty przygotowawcze Wymiana tynków w sali dydaktycznej, malowanie Wymiana posadzki w sali dydaktycznej z desek drewnianych na wykładziny obiektowe pcv j.w. lecz w korytarzach Uzupełnienia okładziny z glazury w pom. nowoprojektowanej kotłowni oraz pom. socjalnego Wymiana okien drewnianych w sali dydaktycznej na okna pcv Montaż stolarki drzwiowej kotłowni, łazienki i pomiędzy salami Malowanie emulsyjne i olejne ścian i sufitów Inne roboty towarzyszące 2.Wykonanie instalacji centralnego ogrzewania wraz z kotłownią olejową w budynku Punktu Przedszkolnego w m. Stary Kadłub. Demontaż instalacji c.o. i wod.-kan. Zamontowanie kotła c.o. na olej opałowy lekki o mocy 24-30 kW. Zamontowanie wkładu kominowego z blachy szlachetnej ŚR. 130 mm Montaż pompy obiegowej c.o. Montaż zbiornika na olej opałowy o poj. V=1,0 m3 Wykonanie instalacji c.o. w kotłowni z rur st. czarnych Wykonanie instalacji c.o. w budynku z rur PEX stabilizowanych oraz rur PP zgrzewnych Zamontowanie grzejników stalowych profilowanych z podejściami o dołu z wbudowanymi zaworami termosttycznymi Zamontowanie grzejników członowych aluminiowych Wykonanie instalacji wod.-kan. w pom. socjalnym Wykonanie instalacji elektrycznej pom. kotłowni 3. W ramach wyszczególnionych w w/w kosztorysie robót należy wykonać również: wszelkie roboty-prace pomocnicze i towarzyszące, które są konieczne do prawidłowego wykonania przez Wykonawcę robót ujętych w kosztorysie ofertowym, w tym prace pomocnicze i </w:t>
      </w:r>
      <w:r w:rsidRPr="00A00CE8">
        <w:rPr>
          <w:rFonts w:ascii="Times New Roman" w:eastAsia="Times New Roman" w:hAnsi="Times New Roman" w:cs="Times New Roman"/>
          <w:sz w:val="24"/>
          <w:szCs w:val="24"/>
          <w:lang w:eastAsia="pl-PL"/>
        </w:rPr>
        <w:lastRenderedPageBreak/>
        <w:t>towarzyszące wynikające ze specyfikacji technicznej i dokumentacji projektowej tj. protokoły badań i sprawdzeń; elektryczne, wentylacji, kominiarski, atesty i inne dokumenty na wbudowane materiały, wszelkie inne roboty, prace, czynności, obowiązki i wymogi wynikające z niniejszej specyfikacji (projektu umowy, specyfikacji technicznej, dokumentacji projektowej, przedmiaru robót). 4. Szczegółowy zakres przedmiotu zamówienia oraz warunki jego wykonania określony w dokumentacji technicznej, specyfikacji technicznej oraz 5. Na wykonane roboty i zastosowane materiały oraz urządzenia udzielamy rękojmi i gwarancji w ilości 36 miesięcy- zgodnie z warunkami podanymi w SIWZ. 6. Materiały, urządzenia niezbędne do realizacji zleconych robót, w tym przewidziane w dokumentacji projektowej, specyfikacji technicznej i kosztorysie do oferty zapewnia Wykonawca..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II.1.6) Wspólny Słownik Zamówień (CPV):</w:t>
      </w:r>
      <w:r w:rsidRPr="00A00CE8">
        <w:rPr>
          <w:rFonts w:ascii="Times New Roman" w:eastAsia="Times New Roman" w:hAnsi="Times New Roman" w:cs="Times New Roman"/>
          <w:sz w:val="24"/>
          <w:szCs w:val="24"/>
          <w:lang w:eastAsia="pl-PL"/>
        </w:rPr>
        <w:t xml:space="preserve"> 45.33.00.00-4, 45.11.00.00-1, 45.26.25.00-6, 45.32.40.00-4, 45.44.21.00-8, 45.42.10.00-4.</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II.1.7) Czy dopuszcza się złożenie oferty częściowej:</w:t>
      </w:r>
      <w:r w:rsidRPr="00A00CE8">
        <w:rPr>
          <w:rFonts w:ascii="Times New Roman" w:eastAsia="Times New Roman" w:hAnsi="Times New Roman" w:cs="Times New Roman"/>
          <w:sz w:val="24"/>
          <w:szCs w:val="24"/>
          <w:lang w:eastAsia="pl-PL"/>
        </w:rPr>
        <w:t xml:space="preserve"> nie.</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II.1.8) Czy dopuszcza się złożenie oferty wariantowej:</w:t>
      </w:r>
      <w:r w:rsidRPr="00A00CE8">
        <w:rPr>
          <w:rFonts w:ascii="Times New Roman" w:eastAsia="Times New Roman" w:hAnsi="Times New Roman" w:cs="Times New Roman"/>
          <w:sz w:val="24"/>
          <w:szCs w:val="24"/>
          <w:lang w:eastAsia="pl-PL"/>
        </w:rPr>
        <w:t xml:space="preserve"> nie.</w:t>
      </w:r>
    </w:p>
    <w:p w:rsidR="00A00CE8" w:rsidRPr="00A00CE8" w:rsidRDefault="00A00CE8" w:rsidP="00A00CE8">
      <w:pPr>
        <w:spacing w:after="0" w:line="240" w:lineRule="auto"/>
        <w:rPr>
          <w:rFonts w:ascii="Times New Roman" w:eastAsia="Times New Roman" w:hAnsi="Times New Roman" w:cs="Times New Roman"/>
          <w:sz w:val="24"/>
          <w:szCs w:val="24"/>
          <w:lang w:eastAsia="pl-PL"/>
        </w:rPr>
      </w:pP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II.2) CZAS TRWANIA ZAMÓWIENIA LUB TERMIN WYKONANIA:</w:t>
      </w:r>
      <w:r w:rsidRPr="00A00CE8">
        <w:rPr>
          <w:rFonts w:ascii="Times New Roman" w:eastAsia="Times New Roman" w:hAnsi="Times New Roman" w:cs="Times New Roman"/>
          <w:sz w:val="24"/>
          <w:szCs w:val="24"/>
          <w:lang w:eastAsia="pl-PL"/>
        </w:rPr>
        <w:t xml:space="preserve"> Zakończenie: 30.09.2013.</w:t>
      </w:r>
    </w:p>
    <w:p w:rsidR="00A00CE8" w:rsidRPr="00A00CE8" w:rsidRDefault="00A00CE8" w:rsidP="00A00CE8">
      <w:pPr>
        <w:spacing w:before="375" w:after="225" w:line="240" w:lineRule="auto"/>
        <w:rPr>
          <w:rFonts w:ascii="Times New Roman" w:eastAsia="Times New Roman" w:hAnsi="Times New Roman" w:cs="Times New Roman"/>
          <w:b/>
          <w:bCs/>
          <w:sz w:val="24"/>
          <w:szCs w:val="24"/>
          <w:u w:val="single"/>
          <w:lang w:eastAsia="pl-PL"/>
        </w:rPr>
      </w:pPr>
      <w:r w:rsidRPr="00A00CE8">
        <w:rPr>
          <w:rFonts w:ascii="Times New Roman" w:eastAsia="Times New Roman" w:hAnsi="Times New Roman" w:cs="Times New Roman"/>
          <w:b/>
          <w:bCs/>
          <w:sz w:val="24"/>
          <w:szCs w:val="24"/>
          <w:u w:val="single"/>
          <w:lang w:eastAsia="pl-PL"/>
        </w:rPr>
        <w:t>SEKCJA III: INFORMACJE O CHARAKTERZE PRAWNYM, EKONOMICZNYM, FINANSOWYM I TECHNICZNYM</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III.1) WADIUM</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Informacja na temat wadium:</w:t>
      </w:r>
      <w:r w:rsidRPr="00A00CE8">
        <w:rPr>
          <w:rFonts w:ascii="Times New Roman" w:eastAsia="Times New Roman" w:hAnsi="Times New Roman" w:cs="Times New Roman"/>
          <w:sz w:val="24"/>
          <w:szCs w:val="24"/>
          <w:lang w:eastAsia="pl-PL"/>
        </w:rPr>
        <w:t xml:space="preserve"> 1. Zamawiający wymaga wniesienia wadium w wysokości: 3 000,00 zł (słownie: trzy tysiące złotych) w terminie do dnia 2013.07.19 do godz.10:00. 2. wadium może być wnoszone w jednej z kilku następujących form: 1).pieniądzu, 2). poręczeniach bankowych lub poręczeniach spółdzielczej kasy oszczędnościowo - kredytowej, z tym że poręczenie kasy jest zawsze poręczeniem pieniężnym, 3). gwarancjach bankowych , 4). gwarancjach ubezpieczeniowych, 5). poręczeniach udzielanych przez podmioty, o których mowa w art. 6b ust. 5 pkt. 2 ustawy z dnia 9 listopada 2000 r. o utworzeniu Polskiej Agencji Rozwoju Przedsiębiorczości (Dz. U. z 2007r. Nr 42,poz.275). 3. Wadium wnoszone w pieniądzu wpłaca się przelewem na rachunek bankowy: Bank Spółdzielczy Rzemiosła w Radomiu Oddział Błotnica NR 94 9115 0002 0050 0500 0215 0003 z adnotacją: wadium na przetarg nieograniczony B.271.7.2013 Roboty remontowe w budynku Punktu Przedszkolnego w m. Stary Kadłub. 4. Wadium wniesione w pieniądzu Zamawiający przechowuje na rachunku bankowym. 5. Wadium wniesione w pieniądzu należy złożyć najpóźniej przed upływem terminu składania ofert, przy czym za termin wniesienia wadium w formie pieniężnej przyjmuje się termin uznania na rachunku bankowym Zamawiającego. 6. Wadium wniesione w pieniądzu zostanie zwrócone w raz z odsetkami wynikającymi z umowy rachunku bankowego, na którym było ono przechowywane, pomniejszone o koszty prowadzenia rachunku bankowego oraz prowizji bankowej za przelew pieniędzy na rachunek bankowy wskazany przez wykonawcę. 7. Wadium wniesione w formie innej niż pieniądz należy złożyć w formie oryginału, razem z ofertą. 8. 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 poręczyciela. 9. Wykonawca, który złoży ofertę niezabezpieczoną wadium w jednej lub kilku z podanych wyżej kilku form zostanie wykluczony z postępowania a jego ofertę uznaje się za odrzuconą . 10. Zamawiający zwróci niezwłocznie wadium wszystkim </w:t>
      </w:r>
      <w:r w:rsidRPr="00A00CE8">
        <w:rPr>
          <w:rFonts w:ascii="Times New Roman" w:eastAsia="Times New Roman" w:hAnsi="Times New Roman" w:cs="Times New Roman"/>
          <w:sz w:val="24"/>
          <w:szCs w:val="24"/>
          <w:lang w:eastAsia="pl-PL"/>
        </w:rPr>
        <w:lastRenderedPageBreak/>
        <w:t>Wykonawcom po wyborze najkorzystniejszej oferty lub unieważnieniu postępowania, z wyjątkiem Wykonawcy, którego oferta została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14. W zakresie wadium obowiązują uregulowania ustawy Prawo zamówień publicznych zawarte w art. 45 i 46.</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III.2) ZALICZKI</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00CE8" w:rsidRPr="00A00CE8" w:rsidRDefault="00A00CE8" w:rsidP="00A00CE8">
      <w:pPr>
        <w:numPr>
          <w:ilvl w:val="0"/>
          <w:numId w:val="2"/>
        </w:num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00CE8" w:rsidRPr="00A00CE8" w:rsidRDefault="00A00CE8" w:rsidP="00A00CE8">
      <w:p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Opis sposobu dokonywania oceny spełniania tego warunku</w:t>
      </w:r>
    </w:p>
    <w:p w:rsidR="00A00CE8" w:rsidRPr="00A00CE8" w:rsidRDefault="00A00CE8" w:rsidP="00A00CE8">
      <w:pPr>
        <w:numPr>
          <w:ilvl w:val="1"/>
          <w:numId w:val="2"/>
        </w:numPr>
        <w:spacing w:after="0" w:line="240" w:lineRule="auto"/>
        <w:ind w:left="11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nie dotyczy niniejszego postępowania.</w:t>
      </w:r>
    </w:p>
    <w:p w:rsidR="00A00CE8" w:rsidRPr="00A00CE8" w:rsidRDefault="00A00CE8" w:rsidP="00A00CE8">
      <w:pPr>
        <w:numPr>
          <w:ilvl w:val="0"/>
          <w:numId w:val="2"/>
        </w:num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III.3.2) Wiedza i doświadczenie</w:t>
      </w:r>
    </w:p>
    <w:p w:rsidR="00A00CE8" w:rsidRPr="00A00CE8" w:rsidRDefault="00A00CE8" w:rsidP="00A00CE8">
      <w:p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Opis sposobu dokonywania oceny spełniania tego warunku</w:t>
      </w:r>
    </w:p>
    <w:p w:rsidR="00A00CE8" w:rsidRPr="00A00CE8" w:rsidRDefault="00A00CE8" w:rsidP="00A00CE8">
      <w:pPr>
        <w:numPr>
          <w:ilvl w:val="1"/>
          <w:numId w:val="2"/>
        </w:numPr>
        <w:spacing w:after="0" w:line="240" w:lineRule="auto"/>
        <w:ind w:left="11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Zamawiający uzna warunek za spełniony, jeżeli Wykonawca wykaże, że w ciągu ostatnich 5 lat, a jeżeli okres prowadzenia działalności jest krótszy - w tym okresie, wykonał jedno zamówienie dotyczące wykonania robót budowlanych dotyczących instalacji c.o. i kotłowni olejowej na kwotę min. 40 000,00 zł.</w:t>
      </w:r>
    </w:p>
    <w:p w:rsidR="00A00CE8" w:rsidRPr="00A00CE8" w:rsidRDefault="00A00CE8" w:rsidP="00A00CE8">
      <w:pPr>
        <w:numPr>
          <w:ilvl w:val="0"/>
          <w:numId w:val="2"/>
        </w:num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III.3.3) Potencjał techniczny</w:t>
      </w:r>
    </w:p>
    <w:p w:rsidR="00A00CE8" w:rsidRPr="00A00CE8" w:rsidRDefault="00A00CE8" w:rsidP="00A00CE8">
      <w:p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Opis sposobu dokonywania oceny spełniania tego warunku</w:t>
      </w:r>
    </w:p>
    <w:p w:rsidR="00A00CE8" w:rsidRPr="00A00CE8" w:rsidRDefault="00A00CE8" w:rsidP="00A00CE8">
      <w:pPr>
        <w:numPr>
          <w:ilvl w:val="1"/>
          <w:numId w:val="2"/>
        </w:numPr>
        <w:spacing w:after="0" w:line="240" w:lineRule="auto"/>
        <w:ind w:left="11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zamawiający nie stawia szczególnych warunków w tym zakresie.</w:t>
      </w:r>
    </w:p>
    <w:p w:rsidR="00A00CE8" w:rsidRPr="00A00CE8" w:rsidRDefault="00A00CE8" w:rsidP="00A00CE8">
      <w:pPr>
        <w:numPr>
          <w:ilvl w:val="0"/>
          <w:numId w:val="2"/>
        </w:num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III.3.4) Osoby zdolne do wykonania zamówienia</w:t>
      </w:r>
    </w:p>
    <w:p w:rsidR="00A00CE8" w:rsidRPr="00A00CE8" w:rsidRDefault="00A00CE8" w:rsidP="00A00CE8">
      <w:p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Opis sposobu dokonywania oceny spełniania tego warunku</w:t>
      </w:r>
    </w:p>
    <w:p w:rsidR="00A00CE8" w:rsidRPr="00A00CE8" w:rsidRDefault="00A00CE8" w:rsidP="00A00CE8">
      <w:pPr>
        <w:numPr>
          <w:ilvl w:val="1"/>
          <w:numId w:val="2"/>
        </w:numPr>
        <w:spacing w:after="0" w:line="240" w:lineRule="auto"/>
        <w:ind w:left="11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 a)Kierownika budowy: wskazana osoba na tym stanowisku, posiada właściwe uprawnienia do wykonywania samodzielnych funkcji technicznych w budownictwie /w zakresie objętym zamówieniem tj. branża ogólnobudowlana i sanitarna / wraz z oświadczeniem o posiadaniu uprawnień. Wykonawcy wspólnie ubiegający się o udzielenie zamówienia powinni wykazać, że warunki określone powyżej spełniają łącznie. Uwaga!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 o zasadach uznawania kwalifikacji zawodowych nabywanych w państwach członkowskich Unii Europejskiej (Dz. U. z 2008r. nr 63, poz.394)</w:t>
      </w:r>
    </w:p>
    <w:p w:rsidR="00A00CE8" w:rsidRPr="00A00CE8" w:rsidRDefault="00A00CE8" w:rsidP="00A00CE8">
      <w:pPr>
        <w:numPr>
          <w:ilvl w:val="0"/>
          <w:numId w:val="2"/>
        </w:num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III.3.5) Sytuacja ekonomiczna i finansowa</w:t>
      </w:r>
    </w:p>
    <w:p w:rsidR="00A00CE8" w:rsidRPr="00A00CE8" w:rsidRDefault="00A00CE8" w:rsidP="00A00CE8">
      <w:pPr>
        <w:spacing w:after="0" w:line="240" w:lineRule="auto"/>
        <w:ind w:left="67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Opis sposobu dokonywania oceny spełniania tego warunku</w:t>
      </w:r>
    </w:p>
    <w:p w:rsidR="00A00CE8" w:rsidRPr="00A00CE8" w:rsidRDefault="00A00CE8" w:rsidP="00A00CE8">
      <w:pPr>
        <w:numPr>
          <w:ilvl w:val="1"/>
          <w:numId w:val="2"/>
        </w:numPr>
        <w:spacing w:after="0" w:line="240" w:lineRule="auto"/>
        <w:ind w:left="11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zamawiający nie stawia szczególnych warunków w tym zakresie.</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00CE8" w:rsidRPr="00A00CE8" w:rsidRDefault="00A00CE8" w:rsidP="00A00CE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A00CE8" w:rsidRPr="00A00CE8" w:rsidRDefault="00A00CE8" w:rsidP="00A00CE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A00CE8" w:rsidRPr="00A00CE8" w:rsidRDefault="00A00CE8" w:rsidP="00A00CE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00CE8" w:rsidRPr="00A00CE8" w:rsidRDefault="00A00CE8" w:rsidP="00A00CE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 xml:space="preserve">oświadczenie o braku podstaw do wykluczenia; </w:t>
      </w:r>
    </w:p>
    <w:p w:rsidR="00A00CE8" w:rsidRPr="00A00CE8" w:rsidRDefault="00A00CE8" w:rsidP="00A00CE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A00CE8" w:rsidRPr="00A00CE8" w:rsidRDefault="00A00CE8" w:rsidP="00A00CE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00CE8" w:rsidRPr="00A00CE8" w:rsidRDefault="00A00CE8" w:rsidP="00A00CE8">
      <w:pPr>
        <w:spacing w:after="0" w:line="240" w:lineRule="auto"/>
        <w:ind w:left="225"/>
        <w:rPr>
          <w:rFonts w:ascii="Times New Roman" w:eastAsia="Times New Roman" w:hAnsi="Times New Roman" w:cs="Times New Roman"/>
          <w:b/>
          <w:bCs/>
          <w:sz w:val="24"/>
          <w:szCs w:val="24"/>
          <w:lang w:eastAsia="pl-PL"/>
        </w:rPr>
      </w:pPr>
      <w:r w:rsidRPr="00A00CE8">
        <w:rPr>
          <w:rFonts w:ascii="Times New Roman" w:eastAsia="Times New Roman" w:hAnsi="Times New Roman" w:cs="Times New Roman"/>
          <w:b/>
          <w:bCs/>
          <w:sz w:val="24"/>
          <w:szCs w:val="24"/>
          <w:lang w:eastAsia="pl-PL"/>
        </w:rPr>
        <w:t>III.4.3) Dokumenty podmiotów zagranicznych</w:t>
      </w:r>
    </w:p>
    <w:p w:rsidR="00A00CE8" w:rsidRPr="00A00CE8" w:rsidRDefault="00A00CE8" w:rsidP="00A00CE8">
      <w:pPr>
        <w:spacing w:after="0" w:line="240" w:lineRule="auto"/>
        <w:ind w:left="225"/>
        <w:rPr>
          <w:rFonts w:ascii="Times New Roman" w:eastAsia="Times New Roman" w:hAnsi="Times New Roman" w:cs="Times New Roman"/>
          <w:b/>
          <w:bCs/>
          <w:sz w:val="24"/>
          <w:szCs w:val="24"/>
          <w:lang w:eastAsia="pl-PL"/>
        </w:rPr>
      </w:pPr>
      <w:r w:rsidRPr="00A00CE8">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A00CE8" w:rsidRPr="00A00CE8" w:rsidRDefault="00A00CE8" w:rsidP="00A00CE8">
      <w:pPr>
        <w:spacing w:after="0" w:line="240" w:lineRule="auto"/>
        <w:ind w:left="225"/>
        <w:rPr>
          <w:rFonts w:ascii="Times New Roman" w:eastAsia="Times New Roman" w:hAnsi="Times New Roman" w:cs="Times New Roman"/>
          <w:b/>
          <w:bCs/>
          <w:sz w:val="24"/>
          <w:szCs w:val="24"/>
          <w:lang w:eastAsia="pl-PL"/>
        </w:rPr>
      </w:pPr>
      <w:r w:rsidRPr="00A00CE8">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A00CE8" w:rsidRPr="00A00CE8" w:rsidRDefault="00A00CE8" w:rsidP="00A00CE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A00CE8" w:rsidRPr="00A00CE8" w:rsidRDefault="00A00CE8" w:rsidP="00A00CE8">
      <w:pPr>
        <w:spacing w:after="0" w:line="240" w:lineRule="auto"/>
        <w:ind w:left="225"/>
        <w:rPr>
          <w:rFonts w:ascii="Times New Roman" w:eastAsia="Times New Roman" w:hAnsi="Times New Roman" w:cs="Times New Roman"/>
          <w:b/>
          <w:bCs/>
          <w:sz w:val="24"/>
          <w:szCs w:val="24"/>
          <w:lang w:eastAsia="pl-PL"/>
        </w:rPr>
      </w:pPr>
      <w:r w:rsidRPr="00A00CE8">
        <w:rPr>
          <w:rFonts w:ascii="Times New Roman" w:eastAsia="Times New Roman" w:hAnsi="Times New Roman" w:cs="Times New Roman"/>
          <w:b/>
          <w:bCs/>
          <w:sz w:val="24"/>
          <w:szCs w:val="24"/>
          <w:lang w:eastAsia="pl-PL"/>
        </w:rPr>
        <w:t>III.4.4) Dokumenty dotyczące przynależności do tej samej grupy kapitałowej</w:t>
      </w:r>
    </w:p>
    <w:p w:rsidR="00A00CE8" w:rsidRPr="00A00CE8" w:rsidRDefault="00A00CE8" w:rsidP="00A00CE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III.6) INNE DOKUMENTY</w:t>
      </w:r>
    </w:p>
    <w:p w:rsidR="00A00CE8" w:rsidRPr="00A00CE8" w:rsidRDefault="00A00CE8" w:rsidP="00A00CE8">
      <w:pPr>
        <w:spacing w:after="0" w:line="240" w:lineRule="auto"/>
        <w:ind w:left="225"/>
        <w:rPr>
          <w:rFonts w:ascii="Times New Roman" w:eastAsia="Times New Roman" w:hAnsi="Times New Roman" w:cs="Times New Roman"/>
          <w:b/>
          <w:bCs/>
          <w:sz w:val="24"/>
          <w:szCs w:val="24"/>
          <w:lang w:eastAsia="pl-PL"/>
        </w:rPr>
      </w:pPr>
      <w:r w:rsidRPr="00A00CE8">
        <w:rPr>
          <w:rFonts w:ascii="Times New Roman" w:eastAsia="Times New Roman" w:hAnsi="Times New Roman" w:cs="Times New Roman"/>
          <w:b/>
          <w:bCs/>
          <w:sz w:val="24"/>
          <w:szCs w:val="24"/>
          <w:lang w:eastAsia="pl-PL"/>
        </w:rPr>
        <w:t>Inne dokumenty niewymienione w pkt III.4) albo w pkt III.5)</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Wypełniony formularz ofertowy, kosztorys ofertowy, pełnomocnictwo -w oryginale lub postaci kopii poświadczonej notarialnie- w przypadku podpisania oferty przez pełnomocnika.</w:t>
      </w:r>
    </w:p>
    <w:p w:rsidR="00A00CE8" w:rsidRPr="00A00CE8" w:rsidRDefault="00A00CE8" w:rsidP="00A00CE8">
      <w:pPr>
        <w:spacing w:before="375" w:after="225" w:line="240" w:lineRule="auto"/>
        <w:rPr>
          <w:rFonts w:ascii="Times New Roman" w:eastAsia="Times New Roman" w:hAnsi="Times New Roman" w:cs="Times New Roman"/>
          <w:b/>
          <w:bCs/>
          <w:sz w:val="24"/>
          <w:szCs w:val="24"/>
          <w:u w:val="single"/>
          <w:lang w:eastAsia="pl-PL"/>
        </w:rPr>
      </w:pPr>
      <w:r w:rsidRPr="00A00CE8">
        <w:rPr>
          <w:rFonts w:ascii="Times New Roman" w:eastAsia="Times New Roman" w:hAnsi="Times New Roman" w:cs="Times New Roman"/>
          <w:b/>
          <w:bCs/>
          <w:sz w:val="24"/>
          <w:szCs w:val="24"/>
          <w:u w:val="single"/>
          <w:lang w:eastAsia="pl-PL"/>
        </w:rPr>
        <w:t>SEKCJA IV: PROCEDURA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IV.1) TRYB UDZIELENIA ZAMÓWIENIA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IV.1.1) Tryb udzielenia zamówienia:</w:t>
      </w:r>
      <w:r w:rsidRPr="00A00CE8">
        <w:rPr>
          <w:rFonts w:ascii="Times New Roman" w:eastAsia="Times New Roman" w:hAnsi="Times New Roman" w:cs="Times New Roman"/>
          <w:sz w:val="24"/>
          <w:szCs w:val="24"/>
          <w:lang w:eastAsia="pl-PL"/>
        </w:rPr>
        <w:t xml:space="preserve"> przetarg nieograniczony.</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IV.2) KRYTERIA OCENY OFERT</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 xml:space="preserve">IV.2.1) Kryteria oceny ofert: </w:t>
      </w:r>
      <w:r w:rsidRPr="00A00CE8">
        <w:rPr>
          <w:rFonts w:ascii="Times New Roman" w:eastAsia="Times New Roman" w:hAnsi="Times New Roman" w:cs="Times New Roman"/>
          <w:sz w:val="24"/>
          <w:szCs w:val="24"/>
          <w:lang w:eastAsia="pl-PL"/>
        </w:rPr>
        <w:t>najniższa cena.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IV.3) ZMIANA UMOWY</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Dopuszczalne zmiany postanowień umowy oraz określenie warunków zmian</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sz w:val="24"/>
          <w:szCs w:val="24"/>
          <w:lang w:eastAsia="pl-PL"/>
        </w:rPr>
        <w:t>1. Wszelkie zmiany i uzupełnienia treści niniejszej umowy, wymagają aneksu sporządzonego z zachowaniem formy pisemnej pod rygorem nieważności. 2. Zakazuje się istotnych zmian postanowień zawartej umowy w stosunku do treści oferty, na podstawie, której dokonano wyboru Wykonawcy, z wyjątkiem okoliczności wymienionych w ust. 3 niniejszego paragrafu. 3. Zamawiający przewiduje możliwość wprowadzenia istotnych zmian do umowy w przypadkach: a) konieczności zmiany terminu realizacji umowy w związku z: - koniecznością wprowadzenia zmian w dokumentacji projektowej, a wynikających z konieczności dostosowania zakresu zadania do wytycznych programowych lub powszechnie obowiązujących przepisów prawa lub - działaniem siły wyższej w rozumieniu przepisów Kodeksu cywilnego lub - koniecznością wykonania zamówień dodatkowych i uzupełniających mających wpływ na terminową realizację niniejszej umowy.</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IV.4) INFORMACJE ADMINISTRACYJNE</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IV.4.1)</w:t>
      </w:r>
      <w:r w:rsidRPr="00A00CE8">
        <w:rPr>
          <w:rFonts w:ascii="Times New Roman" w:eastAsia="Times New Roman" w:hAnsi="Times New Roman" w:cs="Times New Roman"/>
          <w:sz w:val="24"/>
          <w:szCs w:val="24"/>
          <w:lang w:eastAsia="pl-PL"/>
        </w:rPr>
        <w:t> </w:t>
      </w:r>
      <w:r w:rsidRPr="00A00CE8">
        <w:rPr>
          <w:rFonts w:ascii="Times New Roman" w:eastAsia="Times New Roman" w:hAnsi="Times New Roman" w:cs="Times New Roman"/>
          <w:b/>
          <w:bCs/>
          <w:sz w:val="24"/>
          <w:szCs w:val="24"/>
          <w:lang w:eastAsia="pl-PL"/>
        </w:rPr>
        <w:t>Adres strony internetowej, na której jest dostępna specyfikacja istotnych warunków zamówienia:</w:t>
      </w:r>
      <w:r w:rsidRPr="00A00CE8">
        <w:rPr>
          <w:rFonts w:ascii="Times New Roman" w:eastAsia="Times New Roman" w:hAnsi="Times New Roman" w:cs="Times New Roman"/>
          <w:sz w:val="24"/>
          <w:szCs w:val="24"/>
          <w:lang w:eastAsia="pl-PL"/>
        </w:rPr>
        <w:t xml:space="preserve"> http://www.starablotnica.bip.org.pl</w:t>
      </w:r>
      <w:r w:rsidRPr="00A00CE8">
        <w:rPr>
          <w:rFonts w:ascii="Times New Roman" w:eastAsia="Times New Roman" w:hAnsi="Times New Roman" w:cs="Times New Roman"/>
          <w:sz w:val="24"/>
          <w:szCs w:val="24"/>
          <w:lang w:eastAsia="pl-PL"/>
        </w:rPr>
        <w:br/>
      </w:r>
      <w:r w:rsidRPr="00A00CE8">
        <w:rPr>
          <w:rFonts w:ascii="Times New Roman" w:eastAsia="Times New Roman" w:hAnsi="Times New Roman" w:cs="Times New Roman"/>
          <w:b/>
          <w:bCs/>
          <w:sz w:val="24"/>
          <w:szCs w:val="24"/>
          <w:lang w:eastAsia="pl-PL"/>
        </w:rPr>
        <w:t>Specyfikację istotnych warunków zamówienia można uzyskać pod adresem:</w:t>
      </w:r>
      <w:r w:rsidRPr="00A00CE8">
        <w:rPr>
          <w:rFonts w:ascii="Times New Roman" w:eastAsia="Times New Roman" w:hAnsi="Times New Roman" w:cs="Times New Roman"/>
          <w:sz w:val="24"/>
          <w:szCs w:val="24"/>
          <w:lang w:eastAsia="pl-PL"/>
        </w:rPr>
        <w:t xml:space="preserve"> Urząd Gminy Stara Błotnica Stara Błotnica 46 26-806 Stara Błotnica.</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IV.4.4) Termin składania wniosków o dopuszczenie do udziału w postępowaniu lub ofert:</w:t>
      </w:r>
      <w:r w:rsidRPr="00A00CE8">
        <w:rPr>
          <w:rFonts w:ascii="Times New Roman" w:eastAsia="Times New Roman" w:hAnsi="Times New Roman" w:cs="Times New Roman"/>
          <w:sz w:val="24"/>
          <w:szCs w:val="24"/>
          <w:lang w:eastAsia="pl-PL"/>
        </w:rPr>
        <w:t xml:space="preserve"> 19.07.2013 godzina 10:00, miejsce: Gmina Stara Błotnica, Stara Błotnica 46 ; 26-806 Stara Błotnica w pok. nr 12..</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IV.4.5) Termin związania ofertą:</w:t>
      </w:r>
      <w:r w:rsidRPr="00A00CE8">
        <w:rPr>
          <w:rFonts w:ascii="Times New Roman" w:eastAsia="Times New Roman" w:hAnsi="Times New Roman" w:cs="Times New Roman"/>
          <w:sz w:val="24"/>
          <w:szCs w:val="24"/>
          <w:lang w:eastAsia="pl-PL"/>
        </w:rPr>
        <w:t xml:space="preserve"> okres w dniach: 30 (od ostatecznego terminu składania ofert).</w:t>
      </w:r>
    </w:p>
    <w:p w:rsidR="00A00CE8" w:rsidRPr="00A00CE8" w:rsidRDefault="00A00CE8" w:rsidP="00A00CE8">
      <w:pPr>
        <w:spacing w:after="0" w:line="240" w:lineRule="auto"/>
        <w:ind w:left="225"/>
        <w:rPr>
          <w:rFonts w:ascii="Times New Roman" w:eastAsia="Times New Roman" w:hAnsi="Times New Roman" w:cs="Times New Roman"/>
          <w:sz w:val="24"/>
          <w:szCs w:val="24"/>
          <w:lang w:eastAsia="pl-PL"/>
        </w:rPr>
      </w:pPr>
      <w:r w:rsidRPr="00A00CE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A00CE8">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A00CE8">
        <w:rPr>
          <w:rFonts w:ascii="Times New Roman" w:eastAsia="Times New Roman" w:hAnsi="Times New Roman" w:cs="Times New Roman"/>
          <w:sz w:val="24"/>
          <w:szCs w:val="24"/>
          <w:lang w:eastAsia="pl-PL"/>
        </w:rPr>
        <w:t>nie</w:t>
      </w:r>
    </w:p>
    <w:p w:rsidR="00A00CE8" w:rsidRPr="00A00CE8" w:rsidRDefault="00A00CE8" w:rsidP="00A00CE8">
      <w:pPr>
        <w:spacing w:after="0" w:line="240" w:lineRule="auto"/>
        <w:rPr>
          <w:rFonts w:ascii="Times New Roman" w:eastAsia="Times New Roman" w:hAnsi="Times New Roman" w:cs="Times New Roman"/>
          <w:sz w:val="24"/>
          <w:szCs w:val="24"/>
          <w:lang w:eastAsia="pl-PL"/>
        </w:rPr>
      </w:pPr>
    </w:p>
    <w:p w:rsidR="00470F87" w:rsidRDefault="00470F87"/>
    <w:sectPr w:rsidR="0047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427D"/>
    <w:multiLevelType w:val="multilevel"/>
    <w:tmpl w:val="DF0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C00DC"/>
    <w:multiLevelType w:val="multilevel"/>
    <w:tmpl w:val="43F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B330B"/>
    <w:multiLevelType w:val="multilevel"/>
    <w:tmpl w:val="DB46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6094E"/>
    <w:multiLevelType w:val="multilevel"/>
    <w:tmpl w:val="504A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2396E"/>
    <w:multiLevelType w:val="multilevel"/>
    <w:tmpl w:val="EC68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96E13"/>
    <w:multiLevelType w:val="multilevel"/>
    <w:tmpl w:val="2980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E8"/>
    <w:rsid w:val="00470F87"/>
    <w:rsid w:val="00A00CE8"/>
    <w:rsid w:val="00B37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76BF-EB3E-4F7D-B40E-3EE6DE4F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74361">
      <w:bodyDiv w:val="1"/>
      <w:marLeft w:val="0"/>
      <w:marRight w:val="0"/>
      <w:marTop w:val="0"/>
      <w:marBottom w:val="0"/>
      <w:divBdr>
        <w:top w:val="none" w:sz="0" w:space="0" w:color="auto"/>
        <w:left w:val="none" w:sz="0" w:space="0" w:color="auto"/>
        <w:bottom w:val="none" w:sz="0" w:space="0" w:color="auto"/>
        <w:right w:val="none" w:sz="0" w:space="0" w:color="auto"/>
      </w:divBdr>
      <w:divsChild>
        <w:div w:id="3745041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ablotnica.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12870</Characters>
  <Application>Microsoft Office Word</Application>
  <DocSecurity>0</DocSecurity>
  <Lines>107</Lines>
  <Paragraphs>29</Paragraphs>
  <ScaleCrop>false</ScaleCrop>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Kocon</dc:creator>
  <cp:keywords/>
  <dc:description/>
  <cp:lastModifiedBy>Karol Kocon</cp:lastModifiedBy>
  <cp:revision>1</cp:revision>
  <dcterms:created xsi:type="dcterms:W3CDTF">2013-07-04T11:47:00Z</dcterms:created>
  <dcterms:modified xsi:type="dcterms:W3CDTF">2013-07-04T11:48:00Z</dcterms:modified>
</cp:coreProperties>
</file>