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RADA GMINY </w:t>
      </w:r>
    </w:p>
    <w:p w:rsid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b/>
          <w:sz w:val="28"/>
          <w:szCs w:val="28"/>
        </w:rPr>
        <w:t>STARA BŁOTNICA</w:t>
      </w:r>
      <w:r w:rsidRPr="008A0A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ab/>
        <w:t xml:space="preserve">Stara Błotnica, dn. </w:t>
      </w:r>
      <w:r w:rsidR="00712A8E">
        <w:rPr>
          <w:rFonts w:ascii="Times New Roman" w:hAnsi="Times New Roman" w:cs="Times New Roman"/>
          <w:sz w:val="28"/>
          <w:szCs w:val="28"/>
        </w:rPr>
        <w:t>16</w:t>
      </w:r>
      <w:r w:rsidRPr="008A0AC7">
        <w:rPr>
          <w:rFonts w:ascii="Times New Roman" w:hAnsi="Times New Roman" w:cs="Times New Roman"/>
          <w:sz w:val="28"/>
          <w:szCs w:val="28"/>
        </w:rPr>
        <w:t>.0</w:t>
      </w:r>
      <w:r w:rsidR="00712A8E">
        <w:rPr>
          <w:rFonts w:ascii="Times New Roman" w:hAnsi="Times New Roman" w:cs="Times New Roman"/>
          <w:sz w:val="28"/>
          <w:szCs w:val="28"/>
        </w:rPr>
        <w:t>1</w:t>
      </w:r>
      <w:r w:rsidRPr="008A0AC7">
        <w:rPr>
          <w:rFonts w:ascii="Times New Roman" w:hAnsi="Times New Roman" w:cs="Times New Roman"/>
          <w:sz w:val="28"/>
          <w:szCs w:val="28"/>
        </w:rPr>
        <w:t>.20</w:t>
      </w:r>
      <w:r w:rsidR="00712A8E">
        <w:rPr>
          <w:rFonts w:ascii="Times New Roman" w:hAnsi="Times New Roman" w:cs="Times New Roman"/>
          <w:sz w:val="28"/>
          <w:szCs w:val="28"/>
        </w:rPr>
        <w:t>20</w:t>
      </w:r>
      <w:r w:rsidRPr="008A0AC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Pan/i</w:t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8A0AC7" w:rsidRP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D1C67" w:rsidRPr="008A0AC7" w:rsidRDefault="008A0AC7" w:rsidP="002D1C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ab/>
        <w:t xml:space="preserve">Uprzejmie informuję, że 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w dniu    </w:t>
      </w:r>
      <w:r w:rsidR="00712A8E">
        <w:rPr>
          <w:rFonts w:ascii="Times New Roman" w:hAnsi="Times New Roman" w:cs="Times New Roman"/>
          <w:b/>
          <w:sz w:val="28"/>
          <w:szCs w:val="28"/>
        </w:rPr>
        <w:t>2</w:t>
      </w:r>
      <w:r w:rsidR="00892E42">
        <w:rPr>
          <w:rFonts w:ascii="Times New Roman" w:hAnsi="Times New Roman" w:cs="Times New Roman"/>
          <w:b/>
          <w:sz w:val="28"/>
          <w:szCs w:val="28"/>
        </w:rPr>
        <w:t>2</w:t>
      </w:r>
      <w:r w:rsidR="00831A49">
        <w:rPr>
          <w:rFonts w:ascii="Times New Roman" w:hAnsi="Times New Roman" w:cs="Times New Roman"/>
          <w:b/>
          <w:sz w:val="28"/>
          <w:szCs w:val="28"/>
        </w:rPr>
        <w:t>.</w:t>
      </w:r>
      <w:r w:rsidR="00712A8E">
        <w:rPr>
          <w:rFonts w:ascii="Times New Roman" w:hAnsi="Times New Roman" w:cs="Times New Roman"/>
          <w:b/>
          <w:sz w:val="28"/>
          <w:szCs w:val="28"/>
        </w:rPr>
        <w:t>01</w:t>
      </w:r>
      <w:r w:rsidR="002D1C67">
        <w:rPr>
          <w:rFonts w:ascii="Times New Roman" w:hAnsi="Times New Roman" w:cs="Times New Roman"/>
          <w:b/>
          <w:sz w:val="28"/>
          <w:szCs w:val="28"/>
        </w:rPr>
        <w:t>.20</w:t>
      </w:r>
      <w:r w:rsidR="00712A8E">
        <w:rPr>
          <w:rFonts w:ascii="Times New Roman" w:hAnsi="Times New Roman" w:cs="Times New Roman"/>
          <w:b/>
          <w:sz w:val="28"/>
          <w:szCs w:val="28"/>
        </w:rPr>
        <w:t>20</w:t>
      </w:r>
      <w:r w:rsidR="002D1C67">
        <w:rPr>
          <w:rFonts w:ascii="Times New Roman" w:hAnsi="Times New Roman" w:cs="Times New Roman"/>
          <w:b/>
          <w:sz w:val="28"/>
          <w:szCs w:val="28"/>
        </w:rPr>
        <w:t xml:space="preserve"> r.  </w:t>
      </w:r>
      <w:r w:rsidRPr="008A0AC7">
        <w:rPr>
          <w:rFonts w:ascii="Times New Roman" w:hAnsi="Times New Roman" w:cs="Times New Roman"/>
          <w:b/>
          <w:sz w:val="28"/>
          <w:szCs w:val="28"/>
        </w:rPr>
        <w:t>o godzinie</w:t>
      </w:r>
      <w:r w:rsidR="002D1C67">
        <w:rPr>
          <w:rFonts w:ascii="Times New Roman" w:hAnsi="Times New Roman" w:cs="Times New Roman"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b/>
          <w:sz w:val="28"/>
          <w:szCs w:val="28"/>
        </w:rPr>
        <w:t>9</w:t>
      </w:r>
      <w:r w:rsidR="00712A8E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2D1C67" w:rsidRPr="002D1C6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8A0AC7">
        <w:rPr>
          <w:rFonts w:ascii="Times New Roman" w:hAnsi="Times New Roman" w:cs="Times New Roman"/>
          <w:sz w:val="28"/>
          <w:szCs w:val="28"/>
        </w:rPr>
        <w:t xml:space="preserve"> w Urzędzie Gminy Stara Błotnica odbędzie się posiedzenie</w:t>
      </w:r>
      <w:r w:rsidRPr="008A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67">
        <w:rPr>
          <w:rFonts w:ascii="Times New Roman" w:hAnsi="Times New Roman" w:cs="Times New Roman"/>
          <w:sz w:val="28"/>
          <w:szCs w:val="28"/>
        </w:rPr>
        <w:t>Komisji</w:t>
      </w:r>
      <w:r w:rsidR="004F0615">
        <w:rPr>
          <w:rFonts w:ascii="Times New Roman" w:hAnsi="Times New Roman" w:cs="Times New Roman"/>
          <w:sz w:val="28"/>
          <w:szCs w:val="28"/>
        </w:rPr>
        <w:t xml:space="preserve"> </w:t>
      </w:r>
      <w:r w:rsidR="00892E42">
        <w:rPr>
          <w:rFonts w:ascii="Times New Roman" w:hAnsi="Times New Roman" w:cs="Times New Roman"/>
          <w:sz w:val="28"/>
          <w:szCs w:val="28"/>
        </w:rPr>
        <w:t xml:space="preserve">Rolnictwa, Gospodarki Przestrzennej, Inwestycji i Gospodarki Komunalnej </w:t>
      </w:r>
      <w:r w:rsidR="002D1C67">
        <w:rPr>
          <w:rFonts w:ascii="Times New Roman" w:hAnsi="Times New Roman" w:cs="Times New Roman"/>
          <w:sz w:val="28"/>
          <w:szCs w:val="28"/>
        </w:rPr>
        <w:t>Rady Gminy Stara Błotnica.</w:t>
      </w:r>
    </w:p>
    <w:p w:rsidR="008A0AC7" w:rsidRDefault="008A0AC7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12A8E" w:rsidRPr="00712A8E" w:rsidRDefault="00712A8E" w:rsidP="008A0AC7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A8E">
        <w:rPr>
          <w:rFonts w:ascii="Times New Roman" w:hAnsi="Times New Roman" w:cs="Times New Roman"/>
          <w:sz w:val="28"/>
          <w:szCs w:val="28"/>
          <w:u w:val="single"/>
        </w:rPr>
        <w:t>Tematy posiedzenia Komisji:</w:t>
      </w:r>
    </w:p>
    <w:p w:rsidR="00892E42" w:rsidRDefault="00712A8E" w:rsidP="00712A8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12A8E">
        <w:rPr>
          <w:rFonts w:ascii="Times New Roman" w:hAnsi="Times New Roman" w:cs="Times New Roman"/>
          <w:sz w:val="28"/>
          <w:szCs w:val="28"/>
        </w:rPr>
        <w:t>1</w:t>
      </w:r>
      <w:r w:rsidR="00892E42">
        <w:rPr>
          <w:rFonts w:ascii="Times New Roman" w:hAnsi="Times New Roman" w:cs="Times New Roman"/>
          <w:sz w:val="28"/>
          <w:szCs w:val="28"/>
        </w:rPr>
        <w:t xml:space="preserve">. Analiza wysokości środków gminnych planowanych na działalność rolnictwa, gospodarki przestrzennej, inwestycji i gospodarki komunalnej. </w:t>
      </w:r>
    </w:p>
    <w:p w:rsidR="00A0164E" w:rsidRDefault="00712A8E" w:rsidP="00712A8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2E42">
        <w:rPr>
          <w:rFonts w:ascii="Times New Roman" w:hAnsi="Times New Roman" w:cs="Times New Roman"/>
          <w:sz w:val="28"/>
          <w:szCs w:val="28"/>
        </w:rPr>
        <w:t xml:space="preserve">2. </w:t>
      </w:r>
      <w:r w:rsidR="00A0164E">
        <w:rPr>
          <w:rFonts w:ascii="Times New Roman" w:hAnsi="Times New Roman" w:cs="Times New Roman"/>
          <w:sz w:val="28"/>
          <w:szCs w:val="28"/>
        </w:rPr>
        <w:t>Przegląd dróg gminnych i powiatowych oraz sprawdzenie stanu oświetlenia</w:t>
      </w:r>
      <w:r w:rsidR="00A0164E" w:rsidRPr="00A0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8E" w:rsidRPr="00892E42" w:rsidRDefault="00A0164E" w:rsidP="00712A8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 terenie gminy</w:t>
      </w:r>
      <w:r w:rsidR="00712A8E" w:rsidRPr="00892E42">
        <w:rPr>
          <w:rFonts w:ascii="Times New Roman" w:hAnsi="Times New Roman" w:cs="Times New Roman"/>
          <w:sz w:val="28"/>
          <w:szCs w:val="28"/>
        </w:rPr>
        <w:t>.</w:t>
      </w:r>
    </w:p>
    <w:p w:rsidR="00712A8E" w:rsidRPr="00892E42" w:rsidRDefault="00712A8E" w:rsidP="00712A8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2E42">
        <w:rPr>
          <w:rFonts w:ascii="Times New Roman" w:hAnsi="Times New Roman" w:cs="Times New Roman"/>
          <w:sz w:val="28"/>
          <w:szCs w:val="28"/>
        </w:rPr>
        <w:t>3. Inne tematy wynikające z bieżącej działalności gminy.</w:t>
      </w:r>
    </w:p>
    <w:p w:rsidR="00712A8E" w:rsidRDefault="00712A8E" w:rsidP="00712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2A8E" w:rsidRPr="00712A8E" w:rsidRDefault="00712A8E" w:rsidP="00712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b/>
          <w:sz w:val="28"/>
          <w:szCs w:val="28"/>
        </w:rPr>
        <w:t>Proszę o udział w posiedzeniu</w:t>
      </w:r>
      <w:r w:rsidRPr="008A0AC7">
        <w:rPr>
          <w:rFonts w:ascii="Times New Roman" w:hAnsi="Times New Roman" w:cs="Times New Roman"/>
          <w:sz w:val="28"/>
          <w:szCs w:val="28"/>
        </w:rPr>
        <w:t>.</w:t>
      </w: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Pr="008A0AC7" w:rsidRDefault="008A0AC7" w:rsidP="008A0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 xml:space="preserve">Przewodniczący </w:t>
      </w:r>
      <w:r w:rsidR="00892E42">
        <w:rPr>
          <w:rFonts w:ascii="Times New Roman" w:hAnsi="Times New Roman" w:cs="Times New Roman"/>
          <w:sz w:val="28"/>
          <w:szCs w:val="28"/>
        </w:rPr>
        <w:t xml:space="preserve">Komisji </w:t>
      </w:r>
    </w:p>
    <w:p w:rsidR="00892E42" w:rsidRPr="008A0AC7" w:rsidRDefault="00892E42" w:rsidP="008A0AC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0AC7">
        <w:rPr>
          <w:rFonts w:ascii="Times New Roman" w:hAnsi="Times New Roman" w:cs="Times New Roman"/>
          <w:sz w:val="28"/>
          <w:szCs w:val="28"/>
        </w:rPr>
        <w:t xml:space="preserve"> </w:t>
      </w:r>
      <w:r w:rsidR="00892E42">
        <w:rPr>
          <w:rFonts w:ascii="Times New Roman" w:hAnsi="Times New Roman" w:cs="Times New Roman"/>
          <w:i/>
          <w:sz w:val="28"/>
          <w:szCs w:val="28"/>
        </w:rPr>
        <w:t>Jan Utkowski</w:t>
      </w: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Default="008A0AC7" w:rsidP="008A0AC7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AC7" w:rsidRPr="008A0AC7" w:rsidRDefault="008A0AC7" w:rsidP="008A0AC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8A0AC7" w:rsidRPr="008A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C7"/>
    <w:rsid w:val="00074C97"/>
    <w:rsid w:val="002D1C67"/>
    <w:rsid w:val="004F0615"/>
    <w:rsid w:val="00527A14"/>
    <w:rsid w:val="00712A8E"/>
    <w:rsid w:val="00831A49"/>
    <w:rsid w:val="00892E42"/>
    <w:rsid w:val="0089727A"/>
    <w:rsid w:val="008A0AC7"/>
    <w:rsid w:val="00A0164E"/>
    <w:rsid w:val="00E67521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D1A0"/>
  <w15:chartTrackingRefBased/>
  <w15:docId w15:val="{7830CA48-0574-4E83-9347-35707B52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A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C506-F097-4364-809D-14C75863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2020-01-16T12:22:00Z</cp:lastPrinted>
  <dcterms:created xsi:type="dcterms:W3CDTF">2020-01-16T12:27:00Z</dcterms:created>
  <dcterms:modified xsi:type="dcterms:W3CDTF">2020-01-16T12:27:00Z</dcterms:modified>
</cp:coreProperties>
</file>