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D5" w:rsidRDefault="006E01D5" w:rsidP="006E01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INFORMACJA</w:t>
      </w:r>
    </w:p>
    <w:p w:rsidR="006E01D5" w:rsidRDefault="006E01D5" w:rsidP="006E01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Wójta Gminy</w:t>
      </w:r>
    </w:p>
    <w:p w:rsidR="006E01D5" w:rsidRDefault="006E01D5" w:rsidP="006E01D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Stara Błotnica</w:t>
      </w:r>
    </w:p>
    <w:p w:rsidR="006E01D5" w:rsidRDefault="006E01D5" w:rsidP="006E01D5">
      <w:pPr>
        <w:rPr>
          <w:b/>
          <w:sz w:val="72"/>
          <w:szCs w:val="72"/>
        </w:rPr>
      </w:pPr>
    </w:p>
    <w:p w:rsidR="006E01D5" w:rsidRDefault="006E01D5" w:rsidP="006E01D5"/>
    <w:p w:rsidR="006E01D5" w:rsidRDefault="006E01D5" w:rsidP="006E01D5">
      <w:pPr>
        <w:jc w:val="center"/>
      </w:pPr>
    </w:p>
    <w:p w:rsidR="006E01D5" w:rsidRDefault="006E01D5" w:rsidP="006E01D5">
      <w:pPr>
        <w:jc w:val="center"/>
      </w:pPr>
    </w:p>
    <w:p w:rsidR="006E01D5" w:rsidRPr="006E01D5" w:rsidRDefault="006E01D5" w:rsidP="006E01D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Na podstawie art. 114 ustawy z dnia 5 stycznia 2011 roku -  Kodeks  wyborczy  (Dz. U. Nr 21 poz. 112 z </w:t>
      </w:r>
      <w:proofErr w:type="spellStart"/>
      <w:r>
        <w:rPr>
          <w:sz w:val="36"/>
          <w:szCs w:val="36"/>
        </w:rPr>
        <w:t>późn</w:t>
      </w:r>
      <w:proofErr w:type="spellEnd"/>
      <w:r>
        <w:rPr>
          <w:sz w:val="36"/>
          <w:szCs w:val="36"/>
        </w:rPr>
        <w:t xml:space="preserve">. zm.) </w:t>
      </w:r>
      <w:r>
        <w:rPr>
          <w:sz w:val="36"/>
          <w:szCs w:val="36"/>
        </w:rPr>
        <w:br/>
        <w:t xml:space="preserve">w związku z zarządzonymi wyborami do rad gmin, rad powiatów, sejmików województw, rad dzielnic m. st. Warszawy oraz wyborów wójtów, burmistrzów i prezydentów miast na dzień 16 listopada 2014 roku </w:t>
      </w:r>
      <w:r w:rsidRPr="006E01D5">
        <w:rPr>
          <w:b/>
          <w:sz w:val="36"/>
          <w:szCs w:val="36"/>
        </w:rPr>
        <w:t>wyznacza</w:t>
      </w:r>
      <w:r w:rsidRPr="006E01D5">
        <w:rPr>
          <w:b/>
          <w:sz w:val="36"/>
          <w:szCs w:val="36"/>
        </w:rPr>
        <w:t xml:space="preserve">m </w:t>
      </w:r>
      <w:r w:rsidRPr="006E01D5">
        <w:rPr>
          <w:b/>
          <w:sz w:val="36"/>
          <w:szCs w:val="36"/>
        </w:rPr>
        <w:t>t</w:t>
      </w:r>
      <w:r w:rsidRPr="00754234">
        <w:rPr>
          <w:b/>
          <w:sz w:val="36"/>
          <w:szCs w:val="36"/>
        </w:rPr>
        <w:t>ablice ogłoszeń we wszystkich Sołectwach Gminy Stara Błotnica oraz tablicę ogłoszeń przed budynkiem Urzędu Gminy Stara Błotnica</w:t>
      </w:r>
      <w:r>
        <w:rPr>
          <w:sz w:val="36"/>
          <w:szCs w:val="36"/>
        </w:rPr>
        <w:t xml:space="preserve"> na miejsca przeznaczone na bezpłatne umieszczanie urzędowych </w:t>
      </w:r>
      <w:proofErr w:type="spellStart"/>
      <w:r>
        <w:rPr>
          <w:sz w:val="36"/>
          <w:szCs w:val="36"/>
        </w:rPr>
        <w:t>obwieszczeń</w:t>
      </w:r>
      <w:proofErr w:type="spellEnd"/>
      <w:r>
        <w:rPr>
          <w:sz w:val="36"/>
          <w:szCs w:val="36"/>
        </w:rPr>
        <w:t xml:space="preserve"> jak i plakatów Komitetów wyborczych.</w:t>
      </w:r>
    </w:p>
    <w:p w:rsidR="006E01D5" w:rsidRDefault="006E01D5" w:rsidP="006E01D5"/>
    <w:p w:rsidR="000161E0" w:rsidRDefault="000161E0"/>
    <w:p w:rsidR="00C01AC1" w:rsidRDefault="00C01AC1"/>
    <w:p w:rsidR="00C01AC1" w:rsidRPr="00C01AC1" w:rsidRDefault="00C01AC1">
      <w:pPr>
        <w:rPr>
          <w:b/>
          <w:sz w:val="32"/>
          <w:szCs w:val="32"/>
        </w:rPr>
      </w:pPr>
      <w:r>
        <w:t xml:space="preserve">                                                                                                    </w:t>
      </w:r>
      <w:r w:rsidRPr="00C01AC1">
        <w:rPr>
          <w:b/>
          <w:sz w:val="32"/>
          <w:szCs w:val="32"/>
        </w:rPr>
        <w:t>Wójt</w:t>
      </w:r>
    </w:p>
    <w:p w:rsidR="00C01AC1" w:rsidRPr="00C01AC1" w:rsidRDefault="00C01AC1">
      <w:pPr>
        <w:rPr>
          <w:b/>
          <w:sz w:val="32"/>
          <w:szCs w:val="32"/>
        </w:rPr>
      </w:pPr>
    </w:p>
    <w:p w:rsidR="00C01AC1" w:rsidRPr="00C01AC1" w:rsidRDefault="00C01AC1">
      <w:pPr>
        <w:rPr>
          <w:b/>
          <w:sz w:val="32"/>
          <w:szCs w:val="32"/>
        </w:rPr>
      </w:pPr>
      <w:r w:rsidRPr="00C01AC1">
        <w:rPr>
          <w:b/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</w:rPr>
        <w:t xml:space="preserve">   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Pr="00C01AC1">
        <w:rPr>
          <w:b/>
          <w:sz w:val="32"/>
          <w:szCs w:val="32"/>
        </w:rPr>
        <w:t>/-/ Marcin  Kozdrach</w:t>
      </w:r>
    </w:p>
    <w:sectPr w:rsidR="00C01AC1" w:rsidRPr="00C0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D5"/>
    <w:rsid w:val="000161E0"/>
    <w:rsid w:val="006E01D5"/>
    <w:rsid w:val="00C01AC1"/>
    <w:rsid w:val="00D2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5782-F7A0-4756-8ECB-6500264A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1D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C01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0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15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2014-09-05T07:47:00Z</cp:lastPrinted>
  <dcterms:created xsi:type="dcterms:W3CDTF">2014-09-05T07:32:00Z</dcterms:created>
  <dcterms:modified xsi:type="dcterms:W3CDTF">2014-09-05T07:48:00Z</dcterms:modified>
</cp:coreProperties>
</file>